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0B" w:rsidRPr="00FF7182" w:rsidRDefault="00B25B0B" w:rsidP="00B25B0B">
      <w:pPr>
        <w:jc w:val="center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>ЧАСТНОЕ ОБРАЗОВАТЕЛЬНОЕ УЧРЕЖДЕНИЕ</w:t>
      </w:r>
    </w:p>
    <w:p w:rsidR="00B25B0B" w:rsidRPr="00FF7182" w:rsidRDefault="00B25B0B" w:rsidP="00B25B0B">
      <w:pPr>
        <w:jc w:val="center"/>
        <w:rPr>
          <w:rFonts w:ascii="Times New Roman" w:hAnsi="Times New Roman"/>
          <w:caps/>
          <w:sz w:val="28"/>
          <w:szCs w:val="28"/>
        </w:rPr>
      </w:pPr>
      <w:r w:rsidRPr="00FF7182">
        <w:rPr>
          <w:rFonts w:ascii="Times New Roman" w:hAnsi="Times New Roman"/>
          <w:caps/>
          <w:sz w:val="28"/>
          <w:szCs w:val="28"/>
        </w:rPr>
        <w:t>Профессионального ОБРАЗОВАНИЯ</w:t>
      </w:r>
    </w:p>
    <w:p w:rsidR="00B25B0B" w:rsidRPr="00FF7182" w:rsidRDefault="00B25B0B" w:rsidP="00B25B0B">
      <w:pPr>
        <w:jc w:val="center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«СТАВРОПОЛЬСКИЙ МНОГОПРОФИЛЬНЫЙ КОЛЛЕДЖ»  </w:t>
      </w:r>
    </w:p>
    <w:p w:rsidR="00B25B0B" w:rsidRPr="00FF7182" w:rsidRDefault="00B25B0B" w:rsidP="00B25B0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5B0B" w:rsidRPr="00FF7182" w:rsidRDefault="00B25B0B" w:rsidP="00B25B0B">
      <w:pPr>
        <w:suppressAutoHyphens/>
        <w:jc w:val="both"/>
        <w:rPr>
          <w:rFonts w:ascii="Times New Roman" w:hAnsi="Times New Roman"/>
          <w:i/>
          <w:sz w:val="32"/>
          <w:szCs w:val="32"/>
          <w:vertAlign w:val="superscript"/>
        </w:rPr>
      </w:pPr>
    </w:p>
    <w:tbl>
      <w:tblPr>
        <w:tblW w:w="1008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4695"/>
      </w:tblGrid>
      <w:tr w:rsidR="000A5AE8" w:rsidRPr="00F472FF" w:rsidTr="004B4739">
        <w:trPr>
          <w:trHeight w:hRule="exact" w:val="291"/>
        </w:trPr>
        <w:tc>
          <w:tcPr>
            <w:tcW w:w="5387" w:type="dxa"/>
            <w:shd w:val="clear" w:color="auto" w:fill="FFFFFF"/>
          </w:tcPr>
          <w:p w:rsidR="000A5AE8" w:rsidRPr="00F472FF" w:rsidRDefault="000A5AE8" w:rsidP="004B473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472FF">
              <w:rPr>
                <w:rFonts w:ascii="Times New Roman" w:hAnsi="Times New Roman"/>
              </w:rPr>
              <w:t>РАЗРАБОТАНО СОВМЕСТНО</w:t>
            </w:r>
          </w:p>
        </w:tc>
        <w:tc>
          <w:tcPr>
            <w:tcW w:w="4695" w:type="dxa"/>
            <w:shd w:val="clear" w:color="auto" w:fill="FFFFFF"/>
          </w:tcPr>
          <w:p w:rsidR="000A5AE8" w:rsidRPr="00F472FF" w:rsidRDefault="000A5AE8" w:rsidP="004B473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472FF">
              <w:rPr>
                <w:rFonts w:ascii="Times New Roman" w:hAnsi="Times New Roman"/>
              </w:rPr>
              <w:t>УТВЕРЖДАЮ</w:t>
            </w:r>
          </w:p>
        </w:tc>
      </w:tr>
      <w:tr w:rsidR="000A5AE8" w:rsidRPr="00054A41" w:rsidTr="004B4739">
        <w:trPr>
          <w:trHeight w:val="1446"/>
        </w:trPr>
        <w:tc>
          <w:tcPr>
            <w:tcW w:w="5387" w:type="dxa"/>
            <w:shd w:val="clear" w:color="auto" w:fill="FFFFFF"/>
          </w:tcPr>
          <w:p w:rsidR="000A5AE8" w:rsidRPr="00F472FF" w:rsidRDefault="000A5AE8" w:rsidP="004B473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Директор </w:t>
            </w:r>
            <w:r w:rsidRPr="00F472FF">
              <w:rPr>
                <w:rFonts w:ascii="Times New Roman" w:hAnsi="Times New Roman"/>
                <w:u w:val="single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u w:val="single"/>
              </w:rPr>
              <w:t>Кибер</w:t>
            </w:r>
            <w:proofErr w:type="spellEnd"/>
            <w:r>
              <w:rPr>
                <w:rFonts w:ascii="Times New Roman" w:hAnsi="Times New Roman"/>
                <w:u w:val="single"/>
              </w:rPr>
              <w:t>-Софт</w:t>
            </w:r>
            <w:r w:rsidRPr="00F472FF">
              <w:rPr>
                <w:rFonts w:ascii="Times New Roman" w:hAnsi="Times New Roman"/>
                <w:u w:val="single"/>
              </w:rPr>
              <w:t xml:space="preserve">» </w:t>
            </w:r>
          </w:p>
          <w:p w:rsidR="000A5AE8" w:rsidRPr="00F472FF" w:rsidRDefault="000A5AE8" w:rsidP="004B473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  <w:p w:rsidR="000A5AE8" w:rsidRPr="00F472FF" w:rsidRDefault="000A5AE8" w:rsidP="004B473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r w:rsidRPr="00F472FF">
              <w:rPr>
                <w:rFonts w:ascii="Times New Roman" w:hAnsi="Times New Roman"/>
                <w:u w:val="single"/>
              </w:rPr>
              <w:t>_________________ Ю.</w:t>
            </w:r>
            <w:r>
              <w:rPr>
                <w:rFonts w:ascii="Times New Roman" w:hAnsi="Times New Roman"/>
                <w:u w:val="single"/>
              </w:rPr>
              <w:t>В</w:t>
            </w:r>
            <w:r w:rsidRPr="00F472FF">
              <w:rPr>
                <w:rFonts w:ascii="Times New Roman" w:hAnsi="Times New Roman"/>
                <w:u w:val="single"/>
              </w:rPr>
              <w:t xml:space="preserve">. </w:t>
            </w:r>
            <w:r>
              <w:rPr>
                <w:rFonts w:ascii="Times New Roman" w:hAnsi="Times New Roman"/>
                <w:u w:val="single"/>
              </w:rPr>
              <w:t>Рокотов</w:t>
            </w:r>
          </w:p>
          <w:p w:rsidR="000A5AE8" w:rsidRPr="00F472FF" w:rsidRDefault="000A5AE8" w:rsidP="004B473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  <w:p w:rsidR="000A5AE8" w:rsidRPr="00F472FF" w:rsidRDefault="000A5AE8" w:rsidP="00AE6F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r w:rsidRPr="00F472FF">
              <w:rPr>
                <w:rFonts w:ascii="Times New Roman" w:hAnsi="Times New Roman"/>
                <w:u w:val="single"/>
              </w:rPr>
              <w:t>«_</w:t>
            </w:r>
            <w:r w:rsidR="00AE6FE0">
              <w:rPr>
                <w:rFonts w:ascii="Times New Roman" w:hAnsi="Times New Roman"/>
                <w:u w:val="single"/>
              </w:rPr>
              <w:t xml:space="preserve">  </w:t>
            </w:r>
            <w:r w:rsidRPr="00F472FF">
              <w:rPr>
                <w:rFonts w:ascii="Times New Roman" w:hAnsi="Times New Roman"/>
                <w:u w:val="single"/>
              </w:rPr>
              <w:t xml:space="preserve">_» </w:t>
            </w:r>
            <w:r w:rsidR="00AE6FE0">
              <w:rPr>
                <w:rFonts w:ascii="Times New Roman" w:hAnsi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F472FF">
              <w:rPr>
                <w:rFonts w:ascii="Times New Roman" w:hAnsi="Times New Roman"/>
                <w:u w:val="single"/>
              </w:rPr>
              <w:t>__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F472FF">
              <w:rPr>
                <w:rFonts w:ascii="Times New Roman" w:hAnsi="Times New Roman"/>
                <w:u w:val="single"/>
              </w:rPr>
              <w:t>_  20</w:t>
            </w:r>
            <w:r w:rsidR="00AE6FE0">
              <w:rPr>
                <w:rFonts w:ascii="Times New Roman" w:hAnsi="Times New Roman"/>
                <w:u w:val="single"/>
              </w:rPr>
              <w:t xml:space="preserve">20 </w:t>
            </w:r>
            <w:r w:rsidRPr="00F472FF">
              <w:rPr>
                <w:rFonts w:ascii="Times New Roman" w:hAnsi="Times New Roman"/>
                <w:u w:val="single"/>
              </w:rPr>
              <w:t>г.</w:t>
            </w:r>
          </w:p>
        </w:tc>
        <w:tc>
          <w:tcPr>
            <w:tcW w:w="4695" w:type="dxa"/>
            <w:shd w:val="clear" w:color="auto" w:fill="FFFFFF"/>
          </w:tcPr>
          <w:p w:rsidR="000A5AE8" w:rsidRPr="00F472FF" w:rsidRDefault="000A5AE8" w:rsidP="004B473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r w:rsidRPr="00F472FF">
              <w:rPr>
                <w:rFonts w:ascii="Times New Roman" w:hAnsi="Times New Roman"/>
                <w:u w:val="single"/>
              </w:rPr>
              <w:t xml:space="preserve">Директор </w:t>
            </w:r>
            <w:proofErr w:type="spellStart"/>
            <w:r w:rsidRPr="00F472FF">
              <w:rPr>
                <w:rFonts w:ascii="Times New Roman" w:hAnsi="Times New Roman"/>
                <w:u w:val="single"/>
              </w:rPr>
              <w:t>СмК</w:t>
            </w:r>
            <w:proofErr w:type="spellEnd"/>
          </w:p>
          <w:p w:rsidR="000A5AE8" w:rsidRPr="00F472FF" w:rsidRDefault="000A5AE8" w:rsidP="004B473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  <w:p w:rsidR="000A5AE8" w:rsidRPr="00F472FF" w:rsidRDefault="000A5AE8" w:rsidP="004B473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r w:rsidRPr="00F472FF">
              <w:rPr>
                <w:rFonts w:ascii="Times New Roman" w:hAnsi="Times New Roman"/>
                <w:u w:val="single"/>
              </w:rPr>
              <w:t xml:space="preserve">________________Н.В. </w:t>
            </w:r>
            <w:proofErr w:type="spellStart"/>
            <w:r w:rsidRPr="00F472FF">
              <w:rPr>
                <w:rFonts w:ascii="Times New Roman" w:hAnsi="Times New Roman"/>
                <w:u w:val="single"/>
              </w:rPr>
              <w:t>Кандаурова</w:t>
            </w:r>
            <w:proofErr w:type="spellEnd"/>
          </w:p>
          <w:p w:rsidR="000A5AE8" w:rsidRPr="00F472FF" w:rsidRDefault="000A5AE8" w:rsidP="004B473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  <w:p w:rsidR="000A5AE8" w:rsidRPr="00054A41" w:rsidRDefault="000A5AE8" w:rsidP="00AE6F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r w:rsidRPr="00F472FF">
              <w:rPr>
                <w:rFonts w:ascii="Times New Roman" w:hAnsi="Times New Roman"/>
                <w:u w:val="single"/>
              </w:rPr>
              <w:t>«_</w:t>
            </w:r>
            <w:r w:rsidR="00AE6FE0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F472FF">
              <w:rPr>
                <w:rFonts w:ascii="Times New Roman" w:hAnsi="Times New Roman"/>
                <w:u w:val="single"/>
              </w:rPr>
              <w:t xml:space="preserve">_» </w:t>
            </w:r>
            <w:r w:rsidR="00AE6FE0">
              <w:rPr>
                <w:rFonts w:ascii="Times New Roman" w:hAnsi="Times New Roman"/>
                <w:u w:val="single"/>
              </w:rPr>
              <w:t xml:space="preserve">               </w:t>
            </w:r>
            <w:r w:rsidRPr="00F472FF">
              <w:rPr>
                <w:rFonts w:ascii="Times New Roman" w:hAnsi="Times New Roman"/>
                <w:u w:val="single"/>
              </w:rPr>
              <w:t>__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F472FF">
              <w:rPr>
                <w:rFonts w:ascii="Times New Roman" w:hAnsi="Times New Roman"/>
                <w:u w:val="single"/>
              </w:rPr>
              <w:t>_  20</w:t>
            </w:r>
            <w:r w:rsidR="00AE6FE0">
              <w:rPr>
                <w:rFonts w:ascii="Times New Roman" w:hAnsi="Times New Roman"/>
                <w:u w:val="single"/>
              </w:rPr>
              <w:t xml:space="preserve">20 </w:t>
            </w:r>
            <w:r w:rsidRPr="00F472FF">
              <w:rPr>
                <w:rFonts w:ascii="Times New Roman" w:hAnsi="Times New Roman"/>
                <w:u w:val="single"/>
              </w:rPr>
              <w:t>г.</w:t>
            </w:r>
          </w:p>
        </w:tc>
      </w:tr>
    </w:tbl>
    <w:p w:rsidR="00B25B0B" w:rsidRPr="00FF7182" w:rsidRDefault="00B25B0B" w:rsidP="00B25B0B">
      <w:pPr>
        <w:spacing w:after="12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536"/>
        <w:gridCol w:w="4678"/>
      </w:tblGrid>
      <w:tr w:rsidR="00B25B0B" w:rsidRPr="00FF7182" w:rsidTr="00B25B0B">
        <w:tc>
          <w:tcPr>
            <w:tcW w:w="4536" w:type="dxa"/>
          </w:tcPr>
          <w:p w:rsidR="00B25B0B" w:rsidRPr="00FF7182" w:rsidRDefault="00B25B0B" w:rsidP="00B25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5B0B" w:rsidRPr="00FF7182" w:rsidRDefault="00B25B0B" w:rsidP="00B25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cap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25B0B" w:rsidRPr="00FF7182" w:rsidRDefault="00B25B0B" w:rsidP="00FC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7182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</w:p>
    <w:p w:rsidR="00B25B0B" w:rsidRPr="00FF7182" w:rsidRDefault="00B25B0B" w:rsidP="00FC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7182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B25B0B" w:rsidRPr="00FF7182" w:rsidRDefault="005F6E77" w:rsidP="00FC6889">
      <w:pPr>
        <w:spacing w:line="360" w:lineRule="auto"/>
        <w:jc w:val="center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ПМ.05  </w:t>
      </w:r>
      <w:proofErr w:type="spellStart"/>
      <w:r w:rsidR="00FC6889" w:rsidRPr="00FC6889">
        <w:rPr>
          <w:rFonts w:ascii="Times New Roman" w:hAnsi="Times New Roman"/>
          <w:sz w:val="28"/>
          <w:szCs w:val="28"/>
        </w:rPr>
        <w:t>Соадминистрирование</w:t>
      </w:r>
      <w:proofErr w:type="spellEnd"/>
      <w:r w:rsidR="00FC6889" w:rsidRPr="00FC6889">
        <w:rPr>
          <w:rFonts w:ascii="Times New Roman" w:hAnsi="Times New Roman"/>
          <w:sz w:val="28"/>
          <w:szCs w:val="28"/>
        </w:rPr>
        <w:t xml:space="preserve"> и автоматизация баз данных и серверов</w:t>
      </w:r>
    </w:p>
    <w:p w:rsidR="00FC6889" w:rsidRDefault="00B25B0B" w:rsidP="00FC68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для студентов специальности </w:t>
      </w:r>
    </w:p>
    <w:p w:rsidR="00FC6889" w:rsidRDefault="00FC6889" w:rsidP="00FC6889">
      <w:pPr>
        <w:spacing w:line="360" w:lineRule="auto"/>
        <w:jc w:val="center"/>
        <w:rPr>
          <w:rFonts w:ascii="Times New Roman" w:hAnsi="Times New Roman"/>
          <w:sz w:val="28"/>
        </w:rPr>
      </w:pPr>
      <w:r w:rsidRPr="00405BC4">
        <w:rPr>
          <w:rFonts w:ascii="Times New Roman" w:hAnsi="Times New Roman"/>
          <w:sz w:val="28"/>
        </w:rPr>
        <w:t>09.02.07</w:t>
      </w:r>
      <w:r>
        <w:rPr>
          <w:rFonts w:ascii="Times New Roman" w:hAnsi="Times New Roman"/>
          <w:sz w:val="28"/>
        </w:rPr>
        <w:t xml:space="preserve">  </w:t>
      </w:r>
      <w:r w:rsidRPr="00405BC4">
        <w:rPr>
          <w:rFonts w:ascii="Times New Roman" w:hAnsi="Times New Roman"/>
          <w:sz w:val="28"/>
        </w:rPr>
        <w:t>Информационные системы и программирование</w:t>
      </w:r>
    </w:p>
    <w:p w:rsidR="00B25B0B" w:rsidRPr="00FF7182" w:rsidRDefault="00B25B0B" w:rsidP="00FC6889">
      <w:pPr>
        <w:jc w:val="center"/>
        <w:outlineLvl w:val="8"/>
        <w:rPr>
          <w:rFonts w:ascii="Times New Roman" w:hAnsi="Times New Roman"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FC6889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821E0">
        <w:rPr>
          <w:rFonts w:ascii="Times New Roman" w:hAnsi="Times New Roman"/>
        </w:rPr>
        <w:t xml:space="preserve"> семестр</w:t>
      </w: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631" w:rsidRPr="00FF7182" w:rsidRDefault="007B3631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Pr="00FF7182" w:rsidRDefault="00B25B0B" w:rsidP="00B25B0B">
      <w:pPr>
        <w:jc w:val="center"/>
        <w:rPr>
          <w:rFonts w:ascii="Times New Roman" w:hAnsi="Times New Roman"/>
        </w:rPr>
      </w:pPr>
      <w:r w:rsidRPr="00FF7182">
        <w:rPr>
          <w:rFonts w:ascii="Times New Roman" w:hAnsi="Times New Roman"/>
          <w:bCs/>
          <w:sz w:val="28"/>
          <w:szCs w:val="28"/>
        </w:rPr>
        <w:t>Ставрополь, 20</w:t>
      </w:r>
      <w:r w:rsidR="00AE6FE0">
        <w:rPr>
          <w:rFonts w:ascii="Times New Roman" w:hAnsi="Times New Roman"/>
          <w:bCs/>
          <w:sz w:val="28"/>
          <w:szCs w:val="28"/>
        </w:rPr>
        <w:t>2</w:t>
      </w:r>
      <w:r w:rsidR="004B4739">
        <w:rPr>
          <w:rFonts w:ascii="Times New Roman" w:hAnsi="Times New Roman"/>
          <w:bCs/>
          <w:sz w:val="28"/>
          <w:szCs w:val="28"/>
        </w:rPr>
        <w:t>1</w:t>
      </w:r>
      <w:r w:rsidR="00F52B61">
        <w:rPr>
          <w:rFonts w:ascii="Times New Roman" w:hAnsi="Times New Roman"/>
          <w:bCs/>
          <w:sz w:val="28"/>
          <w:szCs w:val="28"/>
        </w:rPr>
        <w:t xml:space="preserve"> </w:t>
      </w:r>
      <w:r w:rsidRPr="00FF7182">
        <w:rPr>
          <w:rFonts w:ascii="Times New Roman" w:hAnsi="Times New Roman"/>
          <w:bCs/>
          <w:sz w:val="28"/>
          <w:szCs w:val="28"/>
        </w:rPr>
        <w:t>г</w:t>
      </w:r>
    </w:p>
    <w:p w:rsidR="003C3E16" w:rsidRPr="00FF7182" w:rsidRDefault="003C3E16" w:rsidP="003C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i/>
          <w:sz w:val="28"/>
        </w:rPr>
      </w:pPr>
      <w:r w:rsidRPr="00FF7182">
        <w:rPr>
          <w:rFonts w:ascii="Times New Roman" w:hAnsi="Times New Roman"/>
          <w:sz w:val="28"/>
        </w:rPr>
        <w:lastRenderedPageBreak/>
        <w:t>Программа профессионального модуля</w:t>
      </w:r>
      <w:r w:rsidRPr="00FF7182">
        <w:rPr>
          <w:rFonts w:ascii="Times New Roman" w:hAnsi="Times New Roman"/>
          <w:caps/>
          <w:sz w:val="28"/>
        </w:rPr>
        <w:t xml:space="preserve"> </w:t>
      </w:r>
      <w:r w:rsidRPr="00FF7182">
        <w:rPr>
          <w:rFonts w:ascii="Times New Roman" w:hAnsi="Times New Roman"/>
          <w:sz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="00DD3445">
        <w:rPr>
          <w:rFonts w:ascii="Times New Roman" w:hAnsi="Times New Roman"/>
          <w:sz w:val="28"/>
        </w:rPr>
        <w:t xml:space="preserve"> </w:t>
      </w:r>
      <w:r w:rsidR="00FC6889" w:rsidRPr="00FC6889">
        <w:rPr>
          <w:rFonts w:ascii="Times New Roman" w:hAnsi="Times New Roman"/>
          <w:sz w:val="28"/>
        </w:rPr>
        <w:t>09.02.07  Информационные системы и программирование</w:t>
      </w:r>
      <w:r w:rsidR="00FC6889" w:rsidRPr="00FC6889">
        <w:rPr>
          <w:rFonts w:ascii="Times New Roman" w:hAnsi="Times New Roman"/>
          <w:sz w:val="28"/>
        </w:rPr>
        <w:tab/>
      </w:r>
      <w:r w:rsidRPr="00FF7182">
        <w:rPr>
          <w:rFonts w:ascii="Times New Roman" w:hAnsi="Times New Roman"/>
          <w:sz w:val="28"/>
        </w:rPr>
        <w:t xml:space="preserve"> (базовая подготовка)</w:t>
      </w:r>
    </w:p>
    <w:p w:rsidR="003C3E16" w:rsidRPr="00FF7182" w:rsidRDefault="003C3E16">
      <w:pPr>
        <w:rPr>
          <w:rFonts w:ascii="Times New Roman" w:hAnsi="Times New Roman"/>
          <w:sz w:val="28"/>
        </w:rPr>
      </w:pPr>
    </w:p>
    <w:p w:rsidR="003C3E16" w:rsidRPr="00FF7182" w:rsidRDefault="003C3E16">
      <w:pPr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</w:rPr>
      </w:pPr>
      <w:r w:rsidRPr="00FF7182">
        <w:rPr>
          <w:rFonts w:ascii="Times New Roman" w:hAnsi="Times New Roman"/>
          <w:sz w:val="28"/>
        </w:rPr>
        <w:t xml:space="preserve">Разработчики: </w:t>
      </w:r>
      <w:r w:rsidR="00FC6889">
        <w:rPr>
          <w:rFonts w:ascii="Times New Roman" w:hAnsi="Times New Roman"/>
          <w:sz w:val="28"/>
        </w:rPr>
        <w:t>Курочкина А.И.,</w:t>
      </w:r>
      <w:r w:rsidRPr="00FF7182">
        <w:rPr>
          <w:rFonts w:ascii="Times New Roman" w:hAnsi="Times New Roman"/>
          <w:sz w:val="28"/>
        </w:rPr>
        <w:t xml:space="preserve"> </w:t>
      </w:r>
      <w:r w:rsidRPr="00F46DC5">
        <w:rPr>
          <w:rFonts w:ascii="Times New Roman" w:hAnsi="Times New Roman"/>
          <w:sz w:val="28"/>
        </w:rPr>
        <w:t xml:space="preserve">преподаватель </w:t>
      </w:r>
      <w:r w:rsidR="00F46DC5" w:rsidRPr="00F46DC5">
        <w:rPr>
          <w:rFonts w:ascii="Times New Roman" w:hAnsi="Times New Roman"/>
          <w:sz w:val="28"/>
        </w:rPr>
        <w:t>Частного образовательного учреждения профессионального образования</w:t>
      </w:r>
      <w:r w:rsidR="00F46DC5" w:rsidRPr="00FF7182">
        <w:rPr>
          <w:rFonts w:ascii="Times New Roman" w:hAnsi="Times New Roman"/>
          <w:sz w:val="28"/>
        </w:rPr>
        <w:t xml:space="preserve"> «</w:t>
      </w:r>
      <w:r w:rsidRPr="00FF7182">
        <w:rPr>
          <w:rFonts w:ascii="Times New Roman" w:hAnsi="Times New Roman"/>
          <w:sz w:val="28"/>
        </w:rPr>
        <w:t xml:space="preserve">Ставропольский  многопрофильный колледж» </w:t>
      </w:r>
    </w:p>
    <w:p w:rsidR="003C3E16" w:rsidRPr="00FF7182" w:rsidRDefault="003C3E16" w:rsidP="003C3E16">
      <w:pPr>
        <w:jc w:val="both"/>
        <w:rPr>
          <w:rFonts w:ascii="Times New Roman" w:hAnsi="Times New Roman"/>
        </w:rPr>
      </w:pPr>
    </w:p>
    <w:p w:rsidR="003C3E16" w:rsidRPr="00293519" w:rsidRDefault="003C3E16" w:rsidP="003C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</w:rPr>
      </w:pPr>
    </w:p>
    <w:p w:rsidR="00815247" w:rsidRPr="00815247" w:rsidRDefault="00815247" w:rsidP="00815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4B4739" w:rsidRPr="00A873D7" w:rsidRDefault="004B4739" w:rsidP="004B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</w:rPr>
      </w:pPr>
    </w:p>
    <w:p w:rsidR="004B4739" w:rsidRPr="00583B5C" w:rsidRDefault="004B4739" w:rsidP="004B4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  <w:r w:rsidRPr="00583B5C">
        <w:rPr>
          <w:rFonts w:ascii="Times New Roman" w:hAnsi="Times New Roman"/>
          <w:sz w:val="28"/>
        </w:rPr>
        <w:t xml:space="preserve">Рассмотрено на заседании методического объединения укрупненных групп специальностей 09.00.00 «Информатика и вычислительная техника»; 10.00.00 «Информационная безопасность» Протокол № 5 от </w:t>
      </w:r>
      <w:r>
        <w:rPr>
          <w:rFonts w:ascii="Times New Roman" w:hAnsi="Times New Roman"/>
          <w:sz w:val="28"/>
        </w:rPr>
        <w:t>27</w:t>
      </w:r>
      <w:r w:rsidRPr="00583B5C">
        <w:rPr>
          <w:rFonts w:ascii="Times New Roman" w:hAnsi="Times New Roman"/>
          <w:sz w:val="28"/>
        </w:rPr>
        <w:t>.05.2021 г.</w:t>
      </w:r>
    </w:p>
    <w:p w:rsidR="004B4739" w:rsidRPr="00583B5C" w:rsidRDefault="004B4739" w:rsidP="004B4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4B4739" w:rsidRPr="002F245A" w:rsidRDefault="004B4739" w:rsidP="004B4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  <w:r w:rsidRPr="00583B5C">
        <w:rPr>
          <w:rFonts w:ascii="Times New Roman" w:hAnsi="Times New Roman"/>
          <w:sz w:val="28"/>
        </w:rPr>
        <w:t>Рекомендовано к использованию в учебном процессе Методическим советом СМК, протокол № 5 от 27.05.2021.г.</w:t>
      </w:r>
    </w:p>
    <w:p w:rsidR="003C3E16" w:rsidRPr="00FF7182" w:rsidRDefault="003C3E16" w:rsidP="00815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293519" w:rsidRDefault="00293519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293519" w:rsidRPr="00FF7182" w:rsidRDefault="00293519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4B4739" w:rsidRDefault="004B473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C3E16" w:rsidRPr="00FF7182" w:rsidRDefault="00F46DC5" w:rsidP="00F46DC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 w:val="28"/>
        </w:rPr>
      </w:pPr>
      <w:r w:rsidRPr="00FF7182">
        <w:rPr>
          <w:rFonts w:ascii="Times New Roman" w:hAnsi="Times New Roman"/>
          <w:sz w:val="28"/>
        </w:rPr>
        <w:lastRenderedPageBreak/>
        <w:t>СОДЕРЖАНИЕ</w:t>
      </w:r>
    </w:p>
    <w:sdt>
      <w:sdtPr>
        <w:rPr>
          <w:rFonts w:ascii="Palatino Linotype" w:eastAsia="Times New Roman" w:hAnsi="Palatino Linotype" w:cs="Times New Roman"/>
          <w:b w:val="0"/>
          <w:bCs w:val="0"/>
          <w:color w:val="auto"/>
          <w:sz w:val="24"/>
          <w:szCs w:val="24"/>
        </w:rPr>
        <w:id w:val="1554738989"/>
        <w:docPartObj>
          <w:docPartGallery w:val="Table of Contents"/>
          <w:docPartUnique/>
        </w:docPartObj>
      </w:sdtPr>
      <w:sdtContent>
        <w:p w:rsidR="00BA6C4E" w:rsidRDefault="00BA6C4E">
          <w:pPr>
            <w:pStyle w:val="afc"/>
          </w:pPr>
        </w:p>
        <w:p w:rsidR="00A03CDB" w:rsidRPr="00694EA2" w:rsidRDefault="00BA6C4E" w:rsidP="00694EA2">
          <w:pPr>
            <w:pStyle w:val="11"/>
            <w:spacing w:line="360" w:lineRule="auto"/>
            <w:rPr>
              <w:rFonts w:eastAsiaTheme="minorEastAsia"/>
              <w:noProof/>
              <w:snapToGrid/>
              <w:sz w:val="28"/>
              <w:szCs w:val="28"/>
            </w:rPr>
          </w:pPr>
          <w:r w:rsidRPr="00694EA2">
            <w:rPr>
              <w:sz w:val="28"/>
              <w:szCs w:val="28"/>
            </w:rPr>
            <w:fldChar w:fldCharType="begin"/>
          </w:r>
          <w:r w:rsidRPr="00694EA2">
            <w:rPr>
              <w:sz w:val="28"/>
              <w:szCs w:val="28"/>
            </w:rPr>
            <w:instrText xml:space="preserve"> TOC \o "1-3" \h \z \u </w:instrText>
          </w:r>
          <w:r w:rsidRPr="00694EA2">
            <w:rPr>
              <w:sz w:val="28"/>
              <w:szCs w:val="28"/>
            </w:rPr>
            <w:fldChar w:fldCharType="separate"/>
          </w:r>
          <w:hyperlink w:anchor="_Toc779346" w:history="1">
            <w:r w:rsidR="00A03CDB" w:rsidRPr="00694EA2">
              <w:rPr>
                <w:rStyle w:val="a6"/>
                <w:caps/>
                <w:noProof/>
                <w:sz w:val="28"/>
                <w:szCs w:val="28"/>
              </w:rPr>
              <w:t>1.</w:t>
            </w:r>
            <w:r w:rsidR="00A03CDB" w:rsidRPr="00694EA2">
              <w:rPr>
                <w:rFonts w:eastAsiaTheme="minorEastAsia"/>
                <w:noProof/>
                <w:snapToGrid/>
                <w:sz w:val="28"/>
                <w:szCs w:val="28"/>
              </w:rPr>
              <w:tab/>
            </w:r>
            <w:r w:rsidR="00A03CDB" w:rsidRPr="00694EA2">
              <w:rPr>
                <w:rStyle w:val="a6"/>
                <w:noProof/>
                <w:sz w:val="28"/>
                <w:szCs w:val="28"/>
              </w:rPr>
              <w:t>ПАСПОРТ ПРОГРАММЫ ПРОФЕССИОНАЛЬНОГО МОДУЛЯ</w:t>
            </w:r>
            <w:r w:rsidR="00A03CDB" w:rsidRPr="00694EA2">
              <w:rPr>
                <w:noProof/>
                <w:webHidden/>
                <w:sz w:val="28"/>
                <w:szCs w:val="28"/>
              </w:rPr>
              <w:tab/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begin"/>
            </w:r>
            <w:r w:rsidR="00A03CDB" w:rsidRPr="00694EA2">
              <w:rPr>
                <w:noProof/>
                <w:webHidden/>
                <w:sz w:val="28"/>
                <w:szCs w:val="28"/>
              </w:rPr>
              <w:instrText xml:space="preserve"> PAGEREF _Toc779346 \h </w:instrText>
            </w:r>
            <w:r w:rsidR="00A03CDB" w:rsidRPr="00694EA2">
              <w:rPr>
                <w:noProof/>
                <w:webHidden/>
                <w:sz w:val="28"/>
                <w:szCs w:val="28"/>
              </w:rPr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214A">
              <w:rPr>
                <w:noProof/>
                <w:webHidden/>
                <w:sz w:val="28"/>
                <w:szCs w:val="28"/>
              </w:rPr>
              <w:t>4</w:t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3CDB" w:rsidRPr="00694EA2" w:rsidRDefault="004B4739" w:rsidP="00694EA2">
          <w:pPr>
            <w:pStyle w:val="11"/>
            <w:spacing w:line="360" w:lineRule="auto"/>
            <w:rPr>
              <w:rFonts w:eastAsiaTheme="minorEastAsia"/>
              <w:noProof/>
              <w:snapToGrid/>
              <w:sz w:val="28"/>
              <w:szCs w:val="28"/>
            </w:rPr>
          </w:pPr>
          <w:hyperlink w:anchor="_Toc779347" w:history="1">
            <w:r w:rsidR="00A03CDB" w:rsidRPr="00694EA2">
              <w:rPr>
                <w:rStyle w:val="a6"/>
                <w:noProof/>
                <w:sz w:val="28"/>
                <w:szCs w:val="28"/>
              </w:rPr>
              <w:t>2.</w:t>
            </w:r>
            <w:r w:rsidR="00A03CDB" w:rsidRPr="00694EA2">
              <w:rPr>
                <w:rFonts w:eastAsiaTheme="minorEastAsia"/>
                <w:noProof/>
                <w:snapToGrid/>
                <w:sz w:val="28"/>
                <w:szCs w:val="28"/>
              </w:rPr>
              <w:tab/>
            </w:r>
            <w:r w:rsidR="00A03CDB" w:rsidRPr="00694EA2">
              <w:rPr>
                <w:rStyle w:val="a6"/>
                <w:noProof/>
                <w:sz w:val="28"/>
                <w:szCs w:val="28"/>
              </w:rPr>
              <w:t>РЕЗУЛЬТАТЫ ОСВОЕНИЯ ПРОФЕССИОНАЛЬНОГО МОДУЛЯ</w:t>
            </w:r>
            <w:r w:rsidR="00A03CDB" w:rsidRPr="00694EA2">
              <w:rPr>
                <w:noProof/>
                <w:webHidden/>
                <w:sz w:val="28"/>
                <w:szCs w:val="28"/>
              </w:rPr>
              <w:tab/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begin"/>
            </w:r>
            <w:r w:rsidR="00A03CDB" w:rsidRPr="00694EA2">
              <w:rPr>
                <w:noProof/>
                <w:webHidden/>
                <w:sz w:val="28"/>
                <w:szCs w:val="28"/>
              </w:rPr>
              <w:instrText xml:space="preserve"> PAGEREF _Toc779347 \h </w:instrText>
            </w:r>
            <w:r w:rsidR="00A03CDB" w:rsidRPr="00694EA2">
              <w:rPr>
                <w:noProof/>
                <w:webHidden/>
                <w:sz w:val="28"/>
                <w:szCs w:val="28"/>
              </w:rPr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214A">
              <w:rPr>
                <w:noProof/>
                <w:webHidden/>
                <w:sz w:val="28"/>
                <w:szCs w:val="28"/>
              </w:rPr>
              <w:t>5</w:t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3CDB" w:rsidRPr="00694EA2" w:rsidRDefault="004B4739" w:rsidP="00694EA2">
          <w:pPr>
            <w:pStyle w:val="11"/>
            <w:spacing w:line="360" w:lineRule="auto"/>
            <w:rPr>
              <w:rFonts w:eastAsiaTheme="minorEastAsia"/>
              <w:noProof/>
              <w:snapToGrid/>
              <w:sz w:val="28"/>
              <w:szCs w:val="28"/>
            </w:rPr>
          </w:pPr>
          <w:hyperlink w:anchor="_Toc779348" w:history="1">
            <w:r w:rsidR="00A03CDB" w:rsidRPr="00694EA2">
              <w:rPr>
                <w:rStyle w:val="a6"/>
                <w:noProof/>
                <w:sz w:val="28"/>
                <w:szCs w:val="28"/>
              </w:rPr>
              <w:t>3.</w:t>
            </w:r>
            <w:r w:rsidR="00A03CDB" w:rsidRPr="00694EA2">
              <w:rPr>
                <w:rFonts w:eastAsiaTheme="minorEastAsia"/>
                <w:noProof/>
                <w:snapToGrid/>
                <w:sz w:val="28"/>
                <w:szCs w:val="28"/>
              </w:rPr>
              <w:tab/>
            </w:r>
            <w:r w:rsidR="00A03CDB" w:rsidRPr="00694EA2">
              <w:rPr>
                <w:rStyle w:val="a6"/>
                <w:noProof/>
                <w:sz w:val="28"/>
                <w:szCs w:val="28"/>
              </w:rPr>
              <w:t>СТРУКТУРА И ПРИМЕРНОЕ СОДЕРЖАНИЕ ПРОФЕССИОНАЛЬНОГО МОДУЛЯ</w:t>
            </w:r>
            <w:r w:rsidR="00A03CDB" w:rsidRPr="00694EA2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begin"/>
            </w:r>
            <w:r w:rsidR="00A03CDB" w:rsidRPr="00694EA2">
              <w:rPr>
                <w:noProof/>
                <w:webHidden/>
                <w:sz w:val="28"/>
                <w:szCs w:val="28"/>
              </w:rPr>
              <w:instrText xml:space="preserve"> PAGEREF _Toc779348 \h </w:instrText>
            </w:r>
            <w:r w:rsidR="00A03CDB" w:rsidRPr="00694EA2">
              <w:rPr>
                <w:noProof/>
                <w:webHidden/>
                <w:sz w:val="28"/>
                <w:szCs w:val="28"/>
              </w:rPr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214A">
              <w:rPr>
                <w:noProof/>
                <w:webHidden/>
                <w:sz w:val="28"/>
                <w:szCs w:val="28"/>
              </w:rPr>
              <w:t>7</w:t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3CDB" w:rsidRPr="00694EA2" w:rsidRDefault="004B4739" w:rsidP="00694EA2">
          <w:pPr>
            <w:pStyle w:val="11"/>
            <w:spacing w:line="360" w:lineRule="auto"/>
            <w:rPr>
              <w:rFonts w:eastAsiaTheme="minorEastAsia"/>
              <w:noProof/>
              <w:snapToGrid/>
              <w:sz w:val="28"/>
              <w:szCs w:val="28"/>
            </w:rPr>
          </w:pPr>
          <w:hyperlink w:anchor="_Toc779349" w:history="1">
            <w:r w:rsidR="00A03CDB" w:rsidRPr="00694EA2">
              <w:rPr>
                <w:rStyle w:val="a6"/>
                <w:noProof/>
                <w:sz w:val="28"/>
                <w:szCs w:val="28"/>
              </w:rPr>
              <w:t>4.</w:t>
            </w:r>
            <w:r w:rsidR="00A03CDB" w:rsidRPr="00694EA2">
              <w:rPr>
                <w:rFonts w:eastAsiaTheme="minorEastAsia"/>
                <w:noProof/>
                <w:snapToGrid/>
                <w:sz w:val="28"/>
                <w:szCs w:val="28"/>
              </w:rPr>
              <w:tab/>
            </w:r>
            <w:r w:rsidR="00A03CDB" w:rsidRPr="00694EA2">
              <w:rPr>
                <w:rStyle w:val="a6"/>
                <w:noProof/>
                <w:sz w:val="28"/>
                <w:szCs w:val="28"/>
              </w:rPr>
              <w:t>УСЛОВИЯ РЕАЛИЗАЦИИ ПРОГРАММЫ ПРОФЕССИОНАЛЬНОГО МОДУЛЯ</w:t>
            </w:r>
            <w:r w:rsidR="00A03CDB" w:rsidRPr="00694EA2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  <w:t xml:space="preserve">        </w:t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begin"/>
            </w:r>
            <w:r w:rsidR="00A03CDB" w:rsidRPr="00694EA2">
              <w:rPr>
                <w:noProof/>
                <w:webHidden/>
                <w:sz w:val="28"/>
                <w:szCs w:val="28"/>
              </w:rPr>
              <w:instrText xml:space="preserve"> PAGEREF _Toc779349 \h </w:instrText>
            </w:r>
            <w:r w:rsidR="00A03CDB" w:rsidRPr="00694EA2">
              <w:rPr>
                <w:noProof/>
                <w:webHidden/>
                <w:sz w:val="28"/>
                <w:szCs w:val="28"/>
              </w:rPr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214A">
              <w:rPr>
                <w:noProof/>
                <w:webHidden/>
                <w:sz w:val="28"/>
                <w:szCs w:val="28"/>
              </w:rPr>
              <w:t>16</w:t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3CDB" w:rsidRPr="00694EA2" w:rsidRDefault="004B4739" w:rsidP="00694EA2">
          <w:pPr>
            <w:pStyle w:val="11"/>
            <w:spacing w:line="360" w:lineRule="auto"/>
            <w:rPr>
              <w:rFonts w:eastAsiaTheme="minorEastAsia"/>
              <w:noProof/>
              <w:snapToGrid/>
              <w:sz w:val="28"/>
              <w:szCs w:val="28"/>
            </w:rPr>
          </w:pPr>
          <w:hyperlink w:anchor="_Toc779350" w:history="1">
            <w:r w:rsidR="00A03CDB" w:rsidRPr="00694EA2">
              <w:rPr>
                <w:rStyle w:val="a6"/>
                <w:noProof/>
                <w:sz w:val="28"/>
                <w:szCs w:val="28"/>
              </w:rPr>
              <w:t>5.</w:t>
            </w:r>
            <w:r w:rsidR="00A03CDB" w:rsidRPr="00694EA2">
              <w:rPr>
                <w:rFonts w:eastAsiaTheme="minorEastAsia"/>
                <w:noProof/>
                <w:snapToGrid/>
                <w:sz w:val="28"/>
                <w:szCs w:val="28"/>
              </w:rPr>
              <w:tab/>
            </w:r>
            <w:r w:rsidR="00A03CDB" w:rsidRPr="00694EA2">
              <w:rPr>
                <w:rStyle w:val="a6"/>
                <w:noProof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</w:t>
            </w:r>
            <w:r w:rsidR="00A03CDB" w:rsidRPr="00694EA2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</w:r>
            <w:r w:rsidR="00F2214A">
              <w:rPr>
                <w:noProof/>
                <w:webHidden/>
                <w:sz w:val="28"/>
                <w:szCs w:val="28"/>
              </w:rPr>
              <w:tab/>
              <w:t xml:space="preserve">        </w:t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begin"/>
            </w:r>
            <w:r w:rsidR="00A03CDB" w:rsidRPr="00694EA2">
              <w:rPr>
                <w:noProof/>
                <w:webHidden/>
                <w:sz w:val="28"/>
                <w:szCs w:val="28"/>
              </w:rPr>
              <w:instrText xml:space="preserve"> PAGEREF _Toc779350 \h </w:instrText>
            </w:r>
            <w:r w:rsidR="00A03CDB" w:rsidRPr="00694EA2">
              <w:rPr>
                <w:noProof/>
                <w:webHidden/>
                <w:sz w:val="28"/>
                <w:szCs w:val="28"/>
              </w:rPr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2214A">
              <w:rPr>
                <w:noProof/>
                <w:webHidden/>
                <w:sz w:val="28"/>
                <w:szCs w:val="28"/>
              </w:rPr>
              <w:t>19</w:t>
            </w:r>
            <w:r w:rsidR="00A03CDB" w:rsidRPr="00694E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C4E" w:rsidRDefault="00BA6C4E" w:rsidP="00694EA2">
          <w:pPr>
            <w:spacing w:line="360" w:lineRule="auto"/>
            <w:jc w:val="both"/>
          </w:pPr>
          <w:r w:rsidRPr="00694EA2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522EDD" w:rsidRDefault="00522ED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</w:rPr>
      </w:pPr>
    </w:p>
    <w:p w:rsidR="00241DCC" w:rsidRPr="00522EDD" w:rsidRDefault="00241DCC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</w:rPr>
      </w:pPr>
      <w:r w:rsidRPr="00522EDD">
        <w:rPr>
          <w:rFonts w:ascii="Times New Roman" w:hAnsi="Times New Roman"/>
          <w:sz w:val="28"/>
        </w:rPr>
        <w:br w:type="page"/>
      </w:r>
    </w:p>
    <w:p w:rsidR="00001827" w:rsidRPr="00FF7182" w:rsidRDefault="00001827" w:rsidP="0071016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caps/>
        </w:rPr>
      </w:pPr>
      <w:bookmarkStart w:id="0" w:name="_Toc472517472"/>
      <w:bookmarkStart w:id="1" w:name="_Toc779346"/>
      <w:r w:rsidRPr="00FF7182">
        <w:rPr>
          <w:rFonts w:ascii="Times New Roman" w:hAnsi="Times New Roman"/>
          <w:b/>
        </w:rPr>
        <w:lastRenderedPageBreak/>
        <w:t>ПАСПОРТ ПРОГРАММЫ ПРОФЕССИОНАЛЬНОГО МОДУЛЯ</w:t>
      </w:r>
      <w:bookmarkEnd w:id="0"/>
      <w:bookmarkEnd w:id="1"/>
    </w:p>
    <w:p w:rsidR="00001827" w:rsidRPr="00FF7182" w:rsidRDefault="00001827" w:rsidP="0071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FF7182">
        <w:rPr>
          <w:rFonts w:ascii="Times New Roman" w:hAnsi="Times New Roman"/>
          <w:b/>
        </w:rPr>
        <w:t>«</w:t>
      </w:r>
      <w:proofErr w:type="spellStart"/>
      <w:r w:rsidR="00FC6889" w:rsidRPr="00FC688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Соадминистрирование</w:t>
      </w:r>
      <w:proofErr w:type="spellEnd"/>
      <w:r w:rsidR="00FC6889" w:rsidRPr="00FC688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и автоматизация баз данных и серверов</w:t>
      </w:r>
      <w:r w:rsidRPr="00FF7182">
        <w:rPr>
          <w:rFonts w:ascii="Times New Roman" w:hAnsi="Times New Roman"/>
          <w:b/>
        </w:rPr>
        <w:t>»</w:t>
      </w:r>
    </w:p>
    <w:p w:rsidR="00942905" w:rsidRPr="00FF7182" w:rsidRDefault="00942905" w:rsidP="0000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001827" w:rsidRPr="00FF7182" w:rsidRDefault="00001827" w:rsidP="00710166">
      <w:pPr>
        <w:pStyle w:val="Default"/>
        <w:spacing w:before="100" w:beforeAutospacing="1" w:after="100" w:afterAutospacing="1"/>
        <w:jc w:val="both"/>
        <w:rPr>
          <w:sz w:val="28"/>
          <w:szCs w:val="28"/>
        </w:rPr>
      </w:pPr>
      <w:r w:rsidRPr="00FF7182">
        <w:rPr>
          <w:b/>
          <w:bCs/>
          <w:sz w:val="28"/>
          <w:szCs w:val="28"/>
        </w:rPr>
        <w:t xml:space="preserve">1.1.Область применения программы </w:t>
      </w:r>
    </w:p>
    <w:p w:rsidR="00942905" w:rsidRPr="00FF7182" w:rsidRDefault="00CD328A" w:rsidP="00710166">
      <w:pPr>
        <w:pStyle w:val="Default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FF7182">
        <w:rPr>
          <w:sz w:val="28"/>
          <w:szCs w:val="28"/>
        </w:rPr>
        <w:t>П</w:t>
      </w:r>
      <w:r w:rsidR="00942905" w:rsidRPr="00FF7182">
        <w:rPr>
          <w:sz w:val="28"/>
          <w:szCs w:val="28"/>
        </w:rPr>
        <w:t xml:space="preserve">рограмма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r w:rsidR="00DD3445">
        <w:rPr>
          <w:sz w:val="28"/>
          <w:szCs w:val="28"/>
        </w:rPr>
        <w:t xml:space="preserve"> </w:t>
      </w:r>
      <w:r w:rsidR="00FC6889" w:rsidRPr="00FC6889">
        <w:rPr>
          <w:sz w:val="28"/>
          <w:szCs w:val="28"/>
        </w:rPr>
        <w:t xml:space="preserve">09.02.07  Информационные системы и программирование </w:t>
      </w:r>
      <w:r w:rsidR="00942905" w:rsidRPr="00FF7182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proofErr w:type="spellStart"/>
      <w:r w:rsidR="00FC6889" w:rsidRPr="00FC6889">
        <w:rPr>
          <w:sz w:val="28"/>
          <w:szCs w:val="28"/>
        </w:rPr>
        <w:t>Соадминистрирование</w:t>
      </w:r>
      <w:proofErr w:type="spellEnd"/>
      <w:r w:rsidR="00FC6889" w:rsidRPr="00FC6889">
        <w:rPr>
          <w:sz w:val="28"/>
          <w:szCs w:val="28"/>
        </w:rPr>
        <w:t xml:space="preserve"> и автоматизация баз данных и серверов </w:t>
      </w:r>
      <w:r w:rsidR="00942905" w:rsidRPr="00FF7182">
        <w:rPr>
          <w:sz w:val="28"/>
          <w:szCs w:val="28"/>
        </w:rPr>
        <w:t>и соответствующих профессиональных компетенций (ПК):</w:t>
      </w:r>
    </w:p>
    <w:p w:rsidR="00FC6889" w:rsidRPr="00FC6889" w:rsidRDefault="00FC6889" w:rsidP="00FC68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6889">
        <w:rPr>
          <w:sz w:val="28"/>
          <w:szCs w:val="28"/>
        </w:rPr>
        <w:t>ПК 7.1. Выявлять технические проблемы, возникающие в процессе эксплуатации баз данных и серверов.</w:t>
      </w:r>
    </w:p>
    <w:p w:rsidR="00FC6889" w:rsidRPr="00FC6889" w:rsidRDefault="00FC6889" w:rsidP="00FC68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6889">
        <w:rPr>
          <w:sz w:val="28"/>
          <w:szCs w:val="28"/>
        </w:rPr>
        <w:t>ПК 7.2. Осуществлять администрирование отдельных компонент серверов.</w:t>
      </w:r>
    </w:p>
    <w:p w:rsidR="00FC6889" w:rsidRPr="00FC6889" w:rsidRDefault="00FC6889" w:rsidP="00FC68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6889">
        <w:rPr>
          <w:sz w:val="28"/>
          <w:szCs w:val="28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FC6889" w:rsidRPr="00FC6889" w:rsidRDefault="00FC6889" w:rsidP="00FC68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6889">
        <w:rPr>
          <w:sz w:val="28"/>
          <w:szCs w:val="28"/>
        </w:rPr>
        <w:t>ПК 7.4. Осуществлять администрирование баз данных в рамках своей компетенции.</w:t>
      </w:r>
    </w:p>
    <w:p w:rsidR="00FC6889" w:rsidRDefault="00FC6889" w:rsidP="00FC68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6889">
        <w:rPr>
          <w:sz w:val="28"/>
          <w:szCs w:val="28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FC6889" w:rsidRDefault="00FC6889" w:rsidP="00FC6889">
      <w:pPr>
        <w:pStyle w:val="Default"/>
        <w:ind w:firstLine="708"/>
        <w:jc w:val="both"/>
        <w:rPr>
          <w:sz w:val="28"/>
          <w:szCs w:val="28"/>
        </w:rPr>
      </w:pPr>
    </w:p>
    <w:p w:rsidR="00001827" w:rsidRDefault="00001827" w:rsidP="00FC688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t>1.2  Цели и задачи модуля – требования к результатам освоения модуля</w:t>
      </w:r>
    </w:p>
    <w:p w:rsidR="00FC6889" w:rsidRPr="00FF7182" w:rsidRDefault="00FC6889" w:rsidP="00FC688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942905" w:rsidRPr="00FF7182" w:rsidRDefault="00942905" w:rsidP="00FC6889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FF7182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75C77" w:rsidRPr="00FF7182" w:rsidRDefault="00B75C77" w:rsidP="00FC688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иметь практический опыт: </w:t>
      </w:r>
    </w:p>
    <w:p w:rsidR="00FC6889" w:rsidRPr="00FC6889" w:rsidRDefault="00FC6889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889">
        <w:rPr>
          <w:rFonts w:ascii="Times New Roman" w:hAnsi="Times New Roman"/>
          <w:sz w:val="28"/>
          <w:szCs w:val="28"/>
        </w:rPr>
        <w:t xml:space="preserve">в участии в </w:t>
      </w:r>
      <w:proofErr w:type="spellStart"/>
      <w:r w:rsidRPr="00FC6889">
        <w:rPr>
          <w:rFonts w:ascii="Times New Roman" w:hAnsi="Times New Roman"/>
          <w:sz w:val="28"/>
          <w:szCs w:val="28"/>
        </w:rPr>
        <w:t>соадминистрировании</w:t>
      </w:r>
      <w:proofErr w:type="spellEnd"/>
      <w:r w:rsidRPr="00FC6889">
        <w:rPr>
          <w:rFonts w:ascii="Times New Roman" w:hAnsi="Times New Roman"/>
          <w:sz w:val="28"/>
          <w:szCs w:val="28"/>
        </w:rPr>
        <w:t xml:space="preserve"> серверов; </w:t>
      </w:r>
    </w:p>
    <w:p w:rsidR="00FC6889" w:rsidRPr="00FC6889" w:rsidRDefault="00FC6889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889">
        <w:rPr>
          <w:rFonts w:ascii="Times New Roman" w:hAnsi="Times New Roman"/>
          <w:sz w:val="28"/>
          <w:szCs w:val="28"/>
        </w:rPr>
        <w:lastRenderedPageBreak/>
        <w:t xml:space="preserve">разработке политики безопасности SQL сервера, базы данных и отдельных объектов базы данных; </w:t>
      </w:r>
    </w:p>
    <w:p w:rsidR="00B75C77" w:rsidRPr="00FC6889" w:rsidRDefault="00FC6889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889">
        <w:rPr>
          <w:rFonts w:ascii="Times New Roman" w:hAnsi="Times New Roman"/>
          <w:sz w:val="28"/>
          <w:szCs w:val="28"/>
        </w:rPr>
        <w:t>применении законодательства Российской Федерации в области сертификации программных средств информационных технологий</w:t>
      </w:r>
    </w:p>
    <w:p w:rsidR="00B75C77" w:rsidRPr="00FF7182" w:rsidRDefault="00B75C77" w:rsidP="00FC688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знать: </w:t>
      </w:r>
    </w:p>
    <w:p w:rsidR="00FC6889" w:rsidRDefault="00B75C77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 </w:t>
      </w:r>
      <w:r w:rsidR="00FC6889" w:rsidRPr="00FC6889">
        <w:rPr>
          <w:rFonts w:ascii="Times New Roman" w:hAnsi="Times New Roman"/>
          <w:sz w:val="28"/>
          <w:szCs w:val="28"/>
        </w:rPr>
        <w:t xml:space="preserve">модели данных, основные операции и ограничения; </w:t>
      </w:r>
    </w:p>
    <w:p w:rsidR="00FC6889" w:rsidRDefault="00FC6889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889">
        <w:rPr>
          <w:rFonts w:ascii="Times New Roman" w:hAnsi="Times New Roman"/>
          <w:sz w:val="28"/>
          <w:szCs w:val="28"/>
        </w:rPr>
        <w:t xml:space="preserve">технологию установки и настройки сервера баз данных; </w:t>
      </w:r>
    </w:p>
    <w:p w:rsidR="00FC6889" w:rsidRDefault="00FC6889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889">
        <w:rPr>
          <w:rFonts w:ascii="Times New Roman" w:hAnsi="Times New Roman"/>
          <w:sz w:val="28"/>
          <w:szCs w:val="28"/>
        </w:rPr>
        <w:t xml:space="preserve">требования к безопасности сервера базы данных; </w:t>
      </w:r>
    </w:p>
    <w:p w:rsidR="00B75C77" w:rsidRDefault="00FC6889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889">
        <w:rPr>
          <w:rFonts w:ascii="Times New Roman" w:hAnsi="Times New Roman"/>
          <w:sz w:val="28"/>
          <w:szCs w:val="28"/>
        </w:rPr>
        <w:t>государственные стандарты и требования к обслуживанию баз данных</w:t>
      </w:r>
    </w:p>
    <w:p w:rsidR="00FC6889" w:rsidRDefault="00FC6889" w:rsidP="00FC688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FC6889" w:rsidRDefault="00FC6889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889">
        <w:rPr>
          <w:rFonts w:ascii="Times New Roman" w:hAnsi="Times New Roman"/>
          <w:sz w:val="28"/>
          <w:szCs w:val="28"/>
        </w:rPr>
        <w:t xml:space="preserve">проектировать и создавать базы данных; </w:t>
      </w:r>
    </w:p>
    <w:p w:rsidR="00FC6889" w:rsidRDefault="00FC6889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889">
        <w:rPr>
          <w:rFonts w:ascii="Times New Roman" w:hAnsi="Times New Roman"/>
          <w:sz w:val="28"/>
          <w:szCs w:val="28"/>
        </w:rPr>
        <w:t xml:space="preserve">выполнять запросы по обработке данных на языке SQL; </w:t>
      </w:r>
    </w:p>
    <w:p w:rsidR="00FC6889" w:rsidRDefault="00FC6889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889">
        <w:rPr>
          <w:rFonts w:ascii="Times New Roman" w:hAnsi="Times New Roman"/>
          <w:sz w:val="28"/>
          <w:szCs w:val="28"/>
        </w:rPr>
        <w:t>осуществлять основные функции по администрированию баз данных;</w:t>
      </w:r>
    </w:p>
    <w:p w:rsidR="00FC6889" w:rsidRDefault="00FC6889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889">
        <w:rPr>
          <w:rFonts w:ascii="Times New Roman" w:hAnsi="Times New Roman"/>
          <w:sz w:val="28"/>
          <w:szCs w:val="28"/>
        </w:rPr>
        <w:t xml:space="preserve"> разрабатывать политику безопасности SQL сервера, базы данных и отдельных объектов базы данных;</w:t>
      </w:r>
    </w:p>
    <w:p w:rsidR="00FC6889" w:rsidRPr="00FC6889" w:rsidRDefault="00FC6889" w:rsidP="00FC6889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889">
        <w:rPr>
          <w:rFonts w:ascii="Times New Roman" w:hAnsi="Times New Roman"/>
          <w:sz w:val="28"/>
          <w:szCs w:val="28"/>
        </w:rPr>
        <w:t>владеть технологиями проведения сертификации программного средства</w:t>
      </w:r>
    </w:p>
    <w:p w:rsidR="00001827" w:rsidRPr="00FF7182" w:rsidRDefault="00001827" w:rsidP="00B75C77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FF7182">
        <w:rPr>
          <w:rFonts w:ascii="Times New Roman" w:hAnsi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01827" w:rsidRPr="00FF7182" w:rsidRDefault="00001827" w:rsidP="00001827">
      <w:pPr>
        <w:pStyle w:val="Default"/>
        <w:jc w:val="both"/>
        <w:rPr>
          <w:b/>
          <w:bCs/>
          <w:sz w:val="28"/>
          <w:szCs w:val="28"/>
        </w:rPr>
      </w:pPr>
    </w:p>
    <w:p w:rsidR="00D42E58" w:rsidRPr="00FF7182" w:rsidRDefault="00D42E58" w:rsidP="0016265E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FF7182">
        <w:rPr>
          <w:color w:val="000000" w:themeColor="text1"/>
          <w:sz w:val="28"/>
          <w:szCs w:val="28"/>
        </w:rPr>
        <w:t xml:space="preserve">Всего – </w:t>
      </w:r>
      <w:r w:rsidR="00FC6889">
        <w:rPr>
          <w:color w:val="000000" w:themeColor="text1"/>
          <w:sz w:val="28"/>
          <w:szCs w:val="28"/>
        </w:rPr>
        <w:t>396</w:t>
      </w:r>
      <w:r w:rsidRPr="00FF7182">
        <w:rPr>
          <w:color w:val="000000" w:themeColor="text1"/>
          <w:sz w:val="28"/>
          <w:szCs w:val="28"/>
        </w:rPr>
        <w:t xml:space="preserve"> часов, в том числе:</w:t>
      </w:r>
    </w:p>
    <w:p w:rsidR="00D42E58" w:rsidRPr="00FF7182" w:rsidRDefault="00D42E58" w:rsidP="00D42E58">
      <w:pPr>
        <w:pStyle w:val="Default"/>
        <w:jc w:val="both"/>
        <w:rPr>
          <w:color w:val="000000" w:themeColor="text1"/>
          <w:sz w:val="28"/>
          <w:szCs w:val="28"/>
        </w:rPr>
      </w:pPr>
      <w:r w:rsidRPr="00FF7182">
        <w:rPr>
          <w:color w:val="000000" w:themeColor="text1"/>
          <w:sz w:val="28"/>
          <w:szCs w:val="28"/>
        </w:rPr>
        <w:t>максимальной учебной нагрузки обучающегося –</w:t>
      </w:r>
      <w:r w:rsidR="00FC6889">
        <w:rPr>
          <w:color w:val="000000" w:themeColor="text1"/>
          <w:sz w:val="28"/>
          <w:szCs w:val="28"/>
        </w:rPr>
        <w:t>390</w:t>
      </w:r>
      <w:r w:rsidRPr="00FF7182">
        <w:rPr>
          <w:color w:val="000000" w:themeColor="text1"/>
          <w:sz w:val="28"/>
          <w:szCs w:val="28"/>
        </w:rPr>
        <w:t xml:space="preserve"> часов, включая:</w:t>
      </w:r>
    </w:p>
    <w:p w:rsidR="00D42E58" w:rsidRPr="00FF7182" w:rsidRDefault="00D42E58" w:rsidP="00D42E58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 w:rsidRPr="00FF7182">
        <w:rPr>
          <w:color w:val="000000" w:themeColor="text1"/>
          <w:sz w:val="28"/>
          <w:szCs w:val="28"/>
        </w:rPr>
        <w:t xml:space="preserve">обязательной аудиторной учебной нагрузки обучающегося – </w:t>
      </w:r>
      <w:r w:rsidR="00FC6889">
        <w:rPr>
          <w:color w:val="000000" w:themeColor="text1"/>
          <w:sz w:val="28"/>
          <w:szCs w:val="28"/>
        </w:rPr>
        <w:t>138</w:t>
      </w:r>
      <w:r w:rsidRPr="00FF7182">
        <w:rPr>
          <w:color w:val="000000" w:themeColor="text1"/>
          <w:sz w:val="28"/>
          <w:szCs w:val="28"/>
        </w:rPr>
        <w:t xml:space="preserve"> час</w:t>
      </w:r>
      <w:r w:rsidR="00FC6889">
        <w:rPr>
          <w:color w:val="000000" w:themeColor="text1"/>
          <w:sz w:val="28"/>
          <w:szCs w:val="28"/>
        </w:rPr>
        <w:t>ов</w:t>
      </w:r>
      <w:r w:rsidRPr="00FF7182">
        <w:rPr>
          <w:color w:val="000000" w:themeColor="text1"/>
          <w:sz w:val="28"/>
          <w:szCs w:val="28"/>
        </w:rPr>
        <w:t>;</w:t>
      </w:r>
    </w:p>
    <w:p w:rsidR="00D42E58" w:rsidRPr="00FF7182" w:rsidRDefault="00D42E58" w:rsidP="00D42E58">
      <w:pPr>
        <w:pStyle w:val="Default"/>
        <w:jc w:val="both"/>
        <w:rPr>
          <w:color w:val="000000" w:themeColor="text1"/>
          <w:sz w:val="28"/>
          <w:szCs w:val="28"/>
        </w:rPr>
      </w:pPr>
      <w:r w:rsidRPr="00FF7182">
        <w:rPr>
          <w:color w:val="000000" w:themeColor="text1"/>
          <w:sz w:val="28"/>
          <w:szCs w:val="28"/>
        </w:rPr>
        <w:t xml:space="preserve">учебной и производственной практики – </w:t>
      </w:r>
      <w:r w:rsidR="00FC6889">
        <w:rPr>
          <w:color w:val="000000" w:themeColor="text1"/>
          <w:sz w:val="28"/>
          <w:szCs w:val="28"/>
        </w:rPr>
        <w:t>252</w:t>
      </w:r>
      <w:r w:rsidRPr="00FF7182">
        <w:rPr>
          <w:color w:val="000000" w:themeColor="text1"/>
          <w:sz w:val="28"/>
          <w:szCs w:val="28"/>
        </w:rPr>
        <w:t xml:space="preserve"> часа.</w:t>
      </w:r>
    </w:p>
    <w:p w:rsidR="00001827" w:rsidRPr="00FF7182" w:rsidRDefault="00FC6889" w:rsidP="00001827">
      <w:pPr>
        <w:pStyle w:val="Default"/>
        <w:jc w:val="both"/>
        <w:rPr>
          <w:bCs/>
          <w:sz w:val="28"/>
          <w:szCs w:val="28"/>
        </w:rPr>
      </w:pPr>
      <w:r w:rsidRPr="00815247">
        <w:rPr>
          <w:bCs/>
          <w:sz w:val="28"/>
          <w:szCs w:val="28"/>
        </w:rPr>
        <w:t>Экзамен по модулю -6 часов</w:t>
      </w:r>
    </w:p>
    <w:p w:rsidR="00CD328A" w:rsidRPr="00FF7182" w:rsidRDefault="00CD328A" w:rsidP="00CD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</w:rPr>
      </w:pPr>
    </w:p>
    <w:p w:rsidR="00D42E58" w:rsidRPr="00FF7182" w:rsidRDefault="00D42E58" w:rsidP="00BA6C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 w:hanging="357"/>
        <w:jc w:val="center"/>
        <w:outlineLvl w:val="0"/>
        <w:rPr>
          <w:rFonts w:ascii="Times New Roman" w:hAnsi="Times New Roman"/>
          <w:b/>
        </w:rPr>
      </w:pPr>
      <w:bookmarkStart w:id="2" w:name="_Toc779347"/>
      <w:r w:rsidRPr="00FF7182">
        <w:rPr>
          <w:rFonts w:ascii="Times New Roman" w:hAnsi="Times New Roman"/>
          <w:b/>
        </w:rPr>
        <w:t>РЕЗУЛЬТАТЫ ОСВОЕНИЯ ПРОФЕССИОНАЛЬНОГО МОДУЛЯ</w:t>
      </w:r>
      <w:bookmarkEnd w:id="2"/>
      <w:r w:rsidRPr="00FF7182">
        <w:rPr>
          <w:rFonts w:ascii="Times New Roman" w:hAnsi="Times New Roman"/>
          <w:b/>
        </w:rPr>
        <w:t xml:space="preserve"> </w:t>
      </w:r>
    </w:p>
    <w:p w:rsidR="00D42E58" w:rsidRPr="00FF7182" w:rsidRDefault="00D42E58" w:rsidP="00D4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</w:rPr>
      </w:pPr>
    </w:p>
    <w:p w:rsidR="00B6403C" w:rsidRPr="00FF7182" w:rsidRDefault="00B6403C" w:rsidP="00B6403C">
      <w:pPr>
        <w:pStyle w:val="Default"/>
        <w:jc w:val="both"/>
        <w:rPr>
          <w:sz w:val="28"/>
          <w:szCs w:val="28"/>
        </w:rPr>
      </w:pPr>
      <w:r w:rsidRPr="00FF7182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proofErr w:type="spellStart"/>
      <w:r w:rsidR="00FC6889" w:rsidRPr="00FC6889">
        <w:rPr>
          <w:b/>
          <w:sz w:val="28"/>
          <w:szCs w:val="28"/>
        </w:rPr>
        <w:t>Соадминистрирование</w:t>
      </w:r>
      <w:proofErr w:type="spellEnd"/>
      <w:r w:rsidR="00FC6889" w:rsidRPr="00FC6889">
        <w:rPr>
          <w:b/>
          <w:sz w:val="28"/>
          <w:szCs w:val="28"/>
        </w:rPr>
        <w:t xml:space="preserve"> и автоматизация баз данных и серверов</w:t>
      </w:r>
      <w:r w:rsidRPr="00FF7182">
        <w:rPr>
          <w:sz w:val="28"/>
          <w:szCs w:val="28"/>
        </w:rPr>
        <w:t>, в том числе профессиональными (ПК) и общими (ОК) компетенциями:</w:t>
      </w:r>
    </w:p>
    <w:p w:rsidR="00D42E58" w:rsidRPr="00FF7182" w:rsidRDefault="00D42E58" w:rsidP="00001827">
      <w:pPr>
        <w:pStyle w:val="Default"/>
        <w:jc w:val="both"/>
        <w:rPr>
          <w:bCs/>
          <w:sz w:val="28"/>
          <w:szCs w:val="28"/>
        </w:rPr>
      </w:pPr>
    </w:p>
    <w:tbl>
      <w:tblPr>
        <w:tblW w:w="498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29"/>
        <w:gridCol w:w="8217"/>
      </w:tblGrid>
      <w:tr w:rsidR="00D42E58" w:rsidRPr="00FF7182" w:rsidTr="00942905">
        <w:trPr>
          <w:trHeight w:val="651"/>
        </w:trPr>
        <w:tc>
          <w:tcPr>
            <w:tcW w:w="696" w:type="pct"/>
            <w:shd w:val="clear" w:color="auto" w:fill="auto"/>
            <w:vAlign w:val="center"/>
          </w:tcPr>
          <w:p w:rsidR="00D42E58" w:rsidRPr="00FF7182" w:rsidRDefault="00D42E58" w:rsidP="00942905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182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304" w:type="pct"/>
            <w:shd w:val="clear" w:color="auto" w:fill="auto"/>
            <w:vAlign w:val="center"/>
          </w:tcPr>
          <w:p w:rsidR="00D42E58" w:rsidRPr="00FF7182" w:rsidRDefault="00D42E58" w:rsidP="00942905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182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591DD9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7</w:t>
            </w:r>
            <w:r w:rsidRPr="00FF7182">
              <w:rPr>
                <w:rFonts w:ascii="Times New Roman" w:hAnsi="Times New Roman"/>
              </w:rPr>
              <w:t>.1</w:t>
            </w:r>
          </w:p>
        </w:tc>
        <w:tc>
          <w:tcPr>
            <w:tcW w:w="4304" w:type="pct"/>
            <w:shd w:val="clear" w:color="auto" w:fill="auto"/>
          </w:tcPr>
          <w:p w:rsidR="00591DD9" w:rsidRPr="00367466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367466">
              <w:rPr>
                <w:rFonts w:ascii="Times New Roman" w:hAnsi="Times New Roman"/>
                <w:sz w:val="28"/>
              </w:rPr>
              <w:t xml:space="preserve">Выявлять технические проблемы, возникающие в процессе </w:t>
            </w:r>
            <w:r w:rsidRPr="00367466">
              <w:rPr>
                <w:rFonts w:ascii="Times New Roman" w:hAnsi="Times New Roman"/>
                <w:sz w:val="28"/>
              </w:rPr>
              <w:lastRenderedPageBreak/>
              <w:t>эксплуатации баз данных и серверов.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591DD9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lastRenderedPageBreak/>
              <w:t xml:space="preserve">ПК </w:t>
            </w:r>
            <w:r>
              <w:rPr>
                <w:rFonts w:ascii="Times New Roman" w:hAnsi="Times New Roman"/>
              </w:rPr>
              <w:t>7</w:t>
            </w:r>
            <w:r w:rsidRPr="00FF7182">
              <w:rPr>
                <w:rFonts w:ascii="Times New Roman" w:hAnsi="Times New Roman"/>
              </w:rPr>
              <w:t>.2</w:t>
            </w:r>
          </w:p>
        </w:tc>
        <w:tc>
          <w:tcPr>
            <w:tcW w:w="4304" w:type="pct"/>
            <w:shd w:val="clear" w:color="auto" w:fill="auto"/>
          </w:tcPr>
          <w:p w:rsidR="00591DD9" w:rsidRPr="00367466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367466">
              <w:rPr>
                <w:rFonts w:ascii="Times New Roman" w:hAnsi="Times New Roman"/>
                <w:sz w:val="28"/>
              </w:rPr>
              <w:t>Осуществлять администрирование отдельных компонент серверов.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591DD9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7</w:t>
            </w:r>
            <w:r w:rsidRPr="00FF7182">
              <w:rPr>
                <w:rFonts w:ascii="Times New Roman" w:hAnsi="Times New Roman"/>
              </w:rPr>
              <w:t>.3</w:t>
            </w:r>
          </w:p>
        </w:tc>
        <w:tc>
          <w:tcPr>
            <w:tcW w:w="4304" w:type="pct"/>
            <w:shd w:val="clear" w:color="auto" w:fill="auto"/>
          </w:tcPr>
          <w:p w:rsidR="00591DD9" w:rsidRPr="00367466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367466">
              <w:rPr>
                <w:rFonts w:ascii="Times New Roman" w:hAnsi="Times New Roman"/>
                <w:sz w:val="28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591DD9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7</w:t>
            </w:r>
            <w:r w:rsidRPr="00FF7182">
              <w:rPr>
                <w:rFonts w:ascii="Times New Roman" w:hAnsi="Times New Roman"/>
              </w:rPr>
              <w:t>.4</w:t>
            </w:r>
          </w:p>
        </w:tc>
        <w:tc>
          <w:tcPr>
            <w:tcW w:w="4304" w:type="pct"/>
            <w:shd w:val="clear" w:color="auto" w:fill="auto"/>
          </w:tcPr>
          <w:p w:rsidR="00591DD9" w:rsidRPr="00367466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367466">
              <w:rPr>
                <w:rFonts w:ascii="Times New Roman" w:hAnsi="Times New Roman"/>
                <w:sz w:val="28"/>
              </w:rPr>
              <w:t>Осуществлять администрирование баз данных в рамках своей компетенции.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591DD9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7</w:t>
            </w:r>
            <w:r w:rsidRPr="00FF71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04" w:type="pct"/>
            <w:shd w:val="clear" w:color="auto" w:fill="auto"/>
          </w:tcPr>
          <w:p w:rsidR="00591DD9" w:rsidRPr="00367466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367466">
              <w:rPr>
                <w:rFonts w:ascii="Times New Roman" w:hAnsi="Times New Roman"/>
                <w:sz w:val="28"/>
              </w:rPr>
              <w:t>Проводить аудит систем безопасности баз данных и серверов с использованием регламентов по защите информации.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1</w:t>
            </w:r>
          </w:p>
        </w:tc>
        <w:tc>
          <w:tcPr>
            <w:tcW w:w="4304" w:type="pct"/>
            <w:shd w:val="clear" w:color="auto" w:fill="auto"/>
          </w:tcPr>
          <w:p w:rsidR="00591DD9" w:rsidRPr="00F65C08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F65C08">
              <w:rPr>
                <w:rFonts w:ascii="Times New Roman" w:hAnsi="Times New Roman"/>
                <w:sz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2</w:t>
            </w:r>
          </w:p>
        </w:tc>
        <w:tc>
          <w:tcPr>
            <w:tcW w:w="4304" w:type="pct"/>
            <w:shd w:val="clear" w:color="auto" w:fill="auto"/>
          </w:tcPr>
          <w:p w:rsidR="00591DD9" w:rsidRPr="00F65C08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F65C08">
              <w:rPr>
                <w:rFonts w:ascii="Times New Roman" w:hAnsi="Times New Roman"/>
                <w:sz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3</w:t>
            </w:r>
          </w:p>
        </w:tc>
        <w:tc>
          <w:tcPr>
            <w:tcW w:w="4304" w:type="pct"/>
            <w:shd w:val="clear" w:color="auto" w:fill="auto"/>
          </w:tcPr>
          <w:p w:rsidR="00591DD9" w:rsidRPr="00F65C08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F65C08">
              <w:rPr>
                <w:rFonts w:ascii="Times New Roman" w:hAnsi="Times New Roman"/>
                <w:sz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4</w:t>
            </w:r>
          </w:p>
        </w:tc>
        <w:tc>
          <w:tcPr>
            <w:tcW w:w="4304" w:type="pct"/>
            <w:shd w:val="clear" w:color="auto" w:fill="auto"/>
          </w:tcPr>
          <w:p w:rsidR="00591DD9" w:rsidRPr="00F65C08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F65C08">
              <w:rPr>
                <w:rFonts w:ascii="Times New Roman" w:hAnsi="Times New Roman"/>
                <w:sz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5</w:t>
            </w:r>
          </w:p>
        </w:tc>
        <w:tc>
          <w:tcPr>
            <w:tcW w:w="4304" w:type="pct"/>
            <w:shd w:val="clear" w:color="auto" w:fill="auto"/>
          </w:tcPr>
          <w:p w:rsidR="00591DD9" w:rsidRPr="00F65C08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F65C08">
              <w:rPr>
                <w:rFonts w:ascii="Times New Roman" w:hAnsi="Times New Roman"/>
                <w:sz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6</w:t>
            </w:r>
          </w:p>
        </w:tc>
        <w:tc>
          <w:tcPr>
            <w:tcW w:w="4304" w:type="pct"/>
            <w:shd w:val="clear" w:color="auto" w:fill="auto"/>
          </w:tcPr>
          <w:p w:rsidR="00591DD9" w:rsidRPr="00F65C08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F65C08">
              <w:rPr>
                <w:rFonts w:ascii="Times New Roman" w:hAnsi="Times New Roman"/>
                <w:sz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7</w:t>
            </w:r>
          </w:p>
        </w:tc>
        <w:tc>
          <w:tcPr>
            <w:tcW w:w="4304" w:type="pct"/>
            <w:shd w:val="clear" w:color="auto" w:fill="auto"/>
          </w:tcPr>
          <w:p w:rsidR="00591DD9" w:rsidRPr="00F65C08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F65C08">
              <w:rPr>
                <w:rFonts w:ascii="Times New Roman" w:hAnsi="Times New Roman"/>
                <w:sz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8</w:t>
            </w:r>
          </w:p>
        </w:tc>
        <w:tc>
          <w:tcPr>
            <w:tcW w:w="4304" w:type="pct"/>
            <w:shd w:val="clear" w:color="auto" w:fill="auto"/>
          </w:tcPr>
          <w:p w:rsidR="00591DD9" w:rsidRPr="00F65C08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F65C08">
              <w:rPr>
                <w:rFonts w:ascii="Times New Roman" w:hAnsi="Times New Roman"/>
                <w:sz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9</w:t>
            </w:r>
          </w:p>
        </w:tc>
        <w:tc>
          <w:tcPr>
            <w:tcW w:w="4304" w:type="pct"/>
            <w:shd w:val="clear" w:color="auto" w:fill="auto"/>
          </w:tcPr>
          <w:p w:rsidR="00591DD9" w:rsidRPr="00F65C08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F65C08">
              <w:rPr>
                <w:rFonts w:ascii="Times New Roman" w:hAnsi="Times New Roman"/>
                <w:sz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591DD9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04" w:type="pct"/>
            <w:shd w:val="clear" w:color="auto" w:fill="auto"/>
          </w:tcPr>
          <w:p w:rsidR="00591DD9" w:rsidRPr="00F65C08" w:rsidRDefault="00591DD9" w:rsidP="00C76B4C">
            <w:pPr>
              <w:jc w:val="both"/>
              <w:rPr>
                <w:rFonts w:ascii="Times New Roman" w:hAnsi="Times New Roman"/>
                <w:sz w:val="28"/>
              </w:rPr>
            </w:pPr>
            <w:r w:rsidRPr="00F65C08">
              <w:rPr>
                <w:rFonts w:ascii="Times New Roman" w:hAnsi="Times New Roman"/>
                <w:sz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91DD9" w:rsidRPr="00FF7182" w:rsidTr="00942905">
        <w:tc>
          <w:tcPr>
            <w:tcW w:w="696" w:type="pct"/>
            <w:shd w:val="clear" w:color="auto" w:fill="auto"/>
          </w:tcPr>
          <w:p w:rsidR="00591DD9" w:rsidRPr="00FF7182" w:rsidRDefault="00591DD9" w:rsidP="00591DD9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04" w:type="pct"/>
            <w:shd w:val="clear" w:color="auto" w:fill="auto"/>
          </w:tcPr>
          <w:p w:rsidR="00591DD9" w:rsidRDefault="00591DD9" w:rsidP="00C76B4C">
            <w:r w:rsidRPr="00F65C08">
              <w:rPr>
                <w:rFonts w:ascii="Times New Roman" w:hAnsi="Times New Roman"/>
                <w:sz w:val="28"/>
              </w:rPr>
              <w:t>Планировать предпринимательскую деятельность в профессиональной сфере</w:t>
            </w:r>
          </w:p>
        </w:tc>
      </w:tr>
      <w:tr w:rsidR="003632E4" w:rsidRPr="00FF7182" w:rsidTr="00942905">
        <w:tc>
          <w:tcPr>
            <w:tcW w:w="696" w:type="pct"/>
            <w:shd w:val="clear" w:color="auto" w:fill="auto"/>
          </w:tcPr>
          <w:p w:rsidR="003632E4" w:rsidRPr="003632E4" w:rsidRDefault="003632E4" w:rsidP="003632E4">
            <w:pPr>
              <w:pStyle w:val="Default"/>
              <w:jc w:val="both"/>
              <w:rPr>
                <w:sz w:val="28"/>
                <w:szCs w:val="28"/>
              </w:rPr>
            </w:pPr>
            <w:r w:rsidRPr="003632E4">
              <w:rPr>
                <w:color w:val="auto"/>
                <w:sz w:val="28"/>
                <w:szCs w:val="28"/>
              </w:rPr>
              <w:t>ЛР 2</w:t>
            </w:r>
          </w:p>
        </w:tc>
        <w:tc>
          <w:tcPr>
            <w:tcW w:w="4304" w:type="pct"/>
            <w:shd w:val="clear" w:color="auto" w:fill="auto"/>
          </w:tcPr>
          <w:p w:rsidR="003632E4" w:rsidRPr="003632E4" w:rsidRDefault="003632E4" w:rsidP="003632E4">
            <w:pPr>
              <w:pStyle w:val="Default"/>
              <w:jc w:val="both"/>
              <w:rPr>
                <w:sz w:val="28"/>
                <w:szCs w:val="28"/>
              </w:rPr>
            </w:pPr>
            <w:r w:rsidRPr="003632E4">
              <w:rPr>
                <w:color w:val="auto"/>
                <w:sz w:val="28"/>
                <w:szCs w:val="28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</w:t>
            </w:r>
            <w:r w:rsidRPr="003632E4">
              <w:rPr>
                <w:color w:val="auto"/>
                <w:sz w:val="28"/>
                <w:szCs w:val="28"/>
              </w:rPr>
              <w:lastRenderedPageBreak/>
              <w:t>общественных организаций.</w:t>
            </w:r>
          </w:p>
        </w:tc>
      </w:tr>
      <w:tr w:rsidR="003632E4" w:rsidRPr="00FF7182" w:rsidTr="00942905">
        <w:tc>
          <w:tcPr>
            <w:tcW w:w="696" w:type="pct"/>
            <w:shd w:val="clear" w:color="auto" w:fill="auto"/>
          </w:tcPr>
          <w:p w:rsidR="003632E4" w:rsidRPr="003632E4" w:rsidRDefault="003632E4" w:rsidP="003632E4">
            <w:pPr>
              <w:pStyle w:val="Default"/>
              <w:jc w:val="both"/>
              <w:rPr>
                <w:sz w:val="28"/>
                <w:szCs w:val="28"/>
              </w:rPr>
            </w:pPr>
            <w:r w:rsidRPr="003632E4">
              <w:rPr>
                <w:color w:val="auto"/>
                <w:sz w:val="28"/>
                <w:szCs w:val="28"/>
              </w:rPr>
              <w:lastRenderedPageBreak/>
              <w:t>ЛР 4</w:t>
            </w:r>
          </w:p>
        </w:tc>
        <w:tc>
          <w:tcPr>
            <w:tcW w:w="4304" w:type="pct"/>
            <w:shd w:val="clear" w:color="auto" w:fill="auto"/>
          </w:tcPr>
          <w:p w:rsidR="003632E4" w:rsidRPr="003632E4" w:rsidRDefault="003632E4" w:rsidP="003632E4">
            <w:pPr>
              <w:pStyle w:val="Default"/>
              <w:jc w:val="both"/>
              <w:rPr>
                <w:sz w:val="28"/>
                <w:szCs w:val="28"/>
              </w:rPr>
            </w:pPr>
            <w:r w:rsidRPr="003632E4">
              <w:rPr>
                <w:color w:val="auto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3632E4" w:rsidRPr="00FF7182" w:rsidTr="00942905">
        <w:tc>
          <w:tcPr>
            <w:tcW w:w="696" w:type="pct"/>
            <w:shd w:val="clear" w:color="auto" w:fill="auto"/>
          </w:tcPr>
          <w:p w:rsidR="003632E4" w:rsidRPr="003632E4" w:rsidRDefault="003632E4" w:rsidP="003632E4">
            <w:pPr>
              <w:pStyle w:val="Default"/>
              <w:jc w:val="both"/>
              <w:rPr>
                <w:sz w:val="28"/>
                <w:szCs w:val="28"/>
              </w:rPr>
            </w:pPr>
            <w:r w:rsidRPr="003632E4">
              <w:rPr>
                <w:color w:val="auto"/>
                <w:sz w:val="28"/>
                <w:szCs w:val="28"/>
              </w:rPr>
              <w:t xml:space="preserve">ЛР 10 </w:t>
            </w:r>
          </w:p>
        </w:tc>
        <w:tc>
          <w:tcPr>
            <w:tcW w:w="4304" w:type="pct"/>
            <w:shd w:val="clear" w:color="auto" w:fill="auto"/>
          </w:tcPr>
          <w:p w:rsidR="003632E4" w:rsidRPr="003632E4" w:rsidRDefault="003632E4" w:rsidP="003632E4">
            <w:pPr>
              <w:pStyle w:val="Default"/>
              <w:jc w:val="both"/>
              <w:rPr>
                <w:sz w:val="28"/>
                <w:szCs w:val="28"/>
              </w:rPr>
            </w:pPr>
            <w:r w:rsidRPr="003632E4">
              <w:rPr>
                <w:color w:val="auto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3632E4" w:rsidRPr="00FF7182" w:rsidTr="00942905">
        <w:tc>
          <w:tcPr>
            <w:tcW w:w="696" w:type="pct"/>
            <w:shd w:val="clear" w:color="auto" w:fill="auto"/>
          </w:tcPr>
          <w:p w:rsidR="003632E4" w:rsidRPr="003632E4" w:rsidRDefault="003632E4" w:rsidP="003632E4">
            <w:pPr>
              <w:pStyle w:val="Default"/>
              <w:jc w:val="both"/>
              <w:rPr>
                <w:sz w:val="28"/>
                <w:szCs w:val="28"/>
              </w:rPr>
            </w:pPr>
            <w:r w:rsidRPr="003632E4">
              <w:rPr>
                <w:color w:val="auto"/>
                <w:sz w:val="28"/>
                <w:szCs w:val="28"/>
              </w:rPr>
              <w:t>ЛР 11</w:t>
            </w:r>
          </w:p>
        </w:tc>
        <w:tc>
          <w:tcPr>
            <w:tcW w:w="4304" w:type="pct"/>
            <w:shd w:val="clear" w:color="auto" w:fill="auto"/>
          </w:tcPr>
          <w:p w:rsidR="003632E4" w:rsidRPr="003632E4" w:rsidRDefault="003632E4" w:rsidP="003632E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632E4">
              <w:rPr>
                <w:color w:val="auto"/>
                <w:sz w:val="28"/>
                <w:szCs w:val="28"/>
              </w:rPr>
              <w:t xml:space="preserve"> Проявляющий уважение к эстетическим ценностям, обладающий основами эстетической культуры.</w:t>
            </w:r>
          </w:p>
        </w:tc>
      </w:tr>
      <w:tr w:rsidR="003632E4" w:rsidRPr="00FF7182" w:rsidTr="00942905">
        <w:tc>
          <w:tcPr>
            <w:tcW w:w="696" w:type="pct"/>
            <w:shd w:val="clear" w:color="auto" w:fill="auto"/>
          </w:tcPr>
          <w:p w:rsidR="003632E4" w:rsidRPr="003632E4" w:rsidRDefault="003632E4" w:rsidP="003632E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632E4">
              <w:rPr>
                <w:bCs/>
                <w:color w:val="auto"/>
                <w:sz w:val="28"/>
                <w:szCs w:val="28"/>
              </w:rPr>
              <w:t>ЛР 13</w:t>
            </w:r>
            <w:r w:rsidRPr="003632E4">
              <w:rPr>
                <w:sz w:val="28"/>
              </w:rPr>
              <w:t xml:space="preserve"> </w:t>
            </w:r>
          </w:p>
        </w:tc>
        <w:tc>
          <w:tcPr>
            <w:tcW w:w="4304" w:type="pct"/>
            <w:shd w:val="clear" w:color="auto" w:fill="auto"/>
          </w:tcPr>
          <w:p w:rsidR="003632E4" w:rsidRPr="003632E4" w:rsidRDefault="003632E4" w:rsidP="003632E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632E4">
              <w:rPr>
                <w:bCs/>
                <w:color w:val="auto"/>
                <w:sz w:val="28"/>
                <w:szCs w:val="28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</w:tbl>
    <w:p w:rsidR="00D42E58" w:rsidRPr="00FF7182" w:rsidRDefault="00D42E58" w:rsidP="00001827">
      <w:pPr>
        <w:pStyle w:val="Default"/>
        <w:jc w:val="both"/>
        <w:rPr>
          <w:bCs/>
          <w:sz w:val="28"/>
          <w:szCs w:val="28"/>
        </w:rPr>
      </w:pPr>
    </w:p>
    <w:p w:rsidR="00AB63F2" w:rsidRPr="00FF7182" w:rsidRDefault="00AB63F2" w:rsidP="00001827">
      <w:pPr>
        <w:pStyle w:val="Default"/>
        <w:jc w:val="both"/>
        <w:rPr>
          <w:bCs/>
          <w:sz w:val="28"/>
          <w:szCs w:val="28"/>
        </w:rPr>
      </w:pPr>
    </w:p>
    <w:p w:rsidR="0016265E" w:rsidRPr="00FF7182" w:rsidRDefault="0016265E" w:rsidP="00001827">
      <w:pPr>
        <w:pStyle w:val="Default"/>
        <w:jc w:val="both"/>
        <w:rPr>
          <w:bCs/>
          <w:sz w:val="28"/>
          <w:szCs w:val="28"/>
        </w:rPr>
      </w:pPr>
    </w:p>
    <w:p w:rsidR="0016265E" w:rsidRPr="00FF7182" w:rsidRDefault="0016265E" w:rsidP="00001827">
      <w:pPr>
        <w:pStyle w:val="Default"/>
        <w:jc w:val="both"/>
        <w:rPr>
          <w:bCs/>
          <w:sz w:val="28"/>
          <w:szCs w:val="28"/>
        </w:rPr>
        <w:sectPr w:rsidR="0016265E" w:rsidRPr="00FF7182" w:rsidSect="00FC688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B63F2" w:rsidRPr="00FF7182" w:rsidRDefault="00AB63F2" w:rsidP="00BA6C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 w:hanging="357"/>
        <w:jc w:val="center"/>
        <w:outlineLvl w:val="0"/>
        <w:rPr>
          <w:rFonts w:ascii="Times New Roman" w:hAnsi="Times New Roman"/>
          <w:b/>
        </w:rPr>
      </w:pPr>
      <w:bookmarkStart w:id="3" w:name="_Toc779348"/>
      <w:r w:rsidRPr="00FF7182">
        <w:rPr>
          <w:rFonts w:ascii="Times New Roman" w:hAnsi="Times New Roman"/>
          <w:b/>
        </w:rPr>
        <w:lastRenderedPageBreak/>
        <w:t>СТРУКТУРА И ПРИМЕРНОЕ СОДЕРЖАНИЕ ПРОФЕССИОНАЛЬНОГО МОДУЛЯ</w:t>
      </w:r>
      <w:bookmarkEnd w:id="3"/>
    </w:p>
    <w:p w:rsidR="00AB63F2" w:rsidRPr="00FF7182" w:rsidRDefault="00AB63F2" w:rsidP="00AB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rFonts w:ascii="Times New Roman" w:hAnsi="Times New Roman"/>
          <w:b/>
        </w:rPr>
      </w:pPr>
    </w:p>
    <w:p w:rsidR="00AB63F2" w:rsidRPr="00FF7182" w:rsidRDefault="00AB63F2" w:rsidP="00AB63F2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t>3.1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387"/>
        <w:gridCol w:w="1016"/>
        <w:gridCol w:w="828"/>
        <w:gridCol w:w="1579"/>
        <w:gridCol w:w="1087"/>
        <w:gridCol w:w="828"/>
        <w:gridCol w:w="1087"/>
        <w:gridCol w:w="1108"/>
        <w:gridCol w:w="1996"/>
      </w:tblGrid>
      <w:tr w:rsidR="00B6403C" w:rsidRPr="00FF7182" w:rsidTr="00FF71B1">
        <w:trPr>
          <w:trHeight w:val="435"/>
        </w:trPr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Коды профессиональных компетенций</w:t>
            </w:r>
          </w:p>
        </w:tc>
        <w:tc>
          <w:tcPr>
            <w:tcW w:w="1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Наименования разделов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профессионального модуля</w:t>
            </w:r>
            <w:r w:rsidRPr="00FF7182">
              <w:rPr>
                <w:rFonts w:ascii="Times New Roman" w:hAnsi="Times New Roman"/>
                <w:sz w:val="20"/>
              </w:rPr>
              <w:footnoteReference w:customMarkFollows="1" w:id="1"/>
              <w:t>*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Всего часов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Практика</w:t>
            </w:r>
          </w:p>
        </w:tc>
      </w:tr>
      <w:tr w:rsidR="00B6403C" w:rsidRPr="00FF7182" w:rsidTr="00FF71B1">
        <w:trPr>
          <w:trHeight w:val="435"/>
        </w:trPr>
        <w:tc>
          <w:tcPr>
            <w:tcW w:w="6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Учебная,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67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Производственная (по профилю специальности),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403C" w:rsidRPr="00FF7182" w:rsidTr="00FF71B1">
        <w:trPr>
          <w:trHeight w:val="390"/>
        </w:trPr>
        <w:tc>
          <w:tcPr>
            <w:tcW w:w="6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Всего,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FF7182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FF7182">
              <w:rPr>
                <w:rFonts w:ascii="Times New Roman" w:hAnsi="Times New Roman"/>
                <w:sz w:val="20"/>
              </w:rPr>
              <w:t>. лабораторные работы и практические занятия,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FF7182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FF7182">
              <w:rPr>
                <w:rFonts w:ascii="Times New Roman" w:hAnsi="Times New Roman"/>
                <w:sz w:val="20"/>
              </w:rPr>
              <w:t>., курсовая работа (проект),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Всего,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FF7182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FF7182">
              <w:rPr>
                <w:rFonts w:ascii="Times New Roman" w:hAnsi="Times New Roman"/>
                <w:sz w:val="20"/>
              </w:rPr>
              <w:t>., курсовая работа (проект),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403C" w:rsidRPr="00FF7182" w:rsidTr="00FF71B1">
        <w:trPr>
          <w:trHeight w:val="39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6C3099" w:rsidRPr="00FF7182" w:rsidTr="00FF71B1">
        <w:trPr>
          <w:trHeight w:val="39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DD9" w:rsidRPr="000D0B82" w:rsidRDefault="00591DD9" w:rsidP="00591DD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bookmarkStart w:id="4" w:name="_GoBack" w:colFirst="0" w:colLast="0"/>
            <w:r w:rsidRPr="000D0B82">
              <w:rPr>
                <w:rFonts w:ascii="Times New Roman" w:hAnsi="Times New Roman"/>
                <w:i/>
                <w:sz w:val="22"/>
                <w:szCs w:val="22"/>
              </w:rPr>
              <w:t>ПК 7.1, ПК 7.2, ПК 7.3</w:t>
            </w:r>
          </w:p>
          <w:p w:rsidR="006C3099" w:rsidRPr="000D0B82" w:rsidRDefault="003632E4" w:rsidP="004977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B82">
              <w:rPr>
                <w:rFonts w:ascii="Times New Roman" w:hAnsi="Times New Roman"/>
                <w:sz w:val="22"/>
                <w:szCs w:val="22"/>
              </w:rPr>
              <w:t>ЛР 4,10,13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DD9" w:rsidRDefault="00591DD9" w:rsidP="00591DD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Раздел 1. Технологии администрирования серверов и баз данных</w:t>
            </w:r>
          </w:p>
          <w:p w:rsidR="006C3099" w:rsidRPr="006C3099" w:rsidRDefault="006C3099" w:rsidP="00E07A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591DD9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099" w:rsidRPr="00FF7182" w:rsidRDefault="00591DD9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099" w:rsidRPr="00FF7182" w:rsidRDefault="00591DD9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099" w:rsidRPr="00FF7182" w:rsidRDefault="00591DD9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*</w:t>
            </w:r>
          </w:p>
        </w:tc>
      </w:tr>
      <w:tr w:rsidR="006C3099" w:rsidRPr="00FF7182" w:rsidTr="00FF71B1">
        <w:trPr>
          <w:trHeight w:val="39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DD9" w:rsidRPr="000D0B82" w:rsidRDefault="00591DD9" w:rsidP="00591DD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D0B82">
              <w:rPr>
                <w:rFonts w:ascii="Times New Roman" w:hAnsi="Times New Roman"/>
                <w:i/>
                <w:sz w:val="22"/>
                <w:szCs w:val="22"/>
              </w:rPr>
              <w:t>ПК 7.4, ПК 7.5</w:t>
            </w:r>
          </w:p>
          <w:p w:rsidR="003632E4" w:rsidRPr="000D0B82" w:rsidRDefault="003632E4" w:rsidP="00591DD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D0B82">
              <w:rPr>
                <w:rFonts w:ascii="Times New Roman" w:hAnsi="Times New Roman"/>
                <w:i/>
                <w:sz w:val="22"/>
                <w:szCs w:val="22"/>
              </w:rPr>
              <w:t>ЛР 2,10,11</w:t>
            </w:r>
          </w:p>
          <w:p w:rsidR="006C3099" w:rsidRPr="000D0B82" w:rsidRDefault="006C3099" w:rsidP="008E49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DD9" w:rsidRDefault="00591DD9" w:rsidP="00591DD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Раздел </w:t>
            </w:r>
            <w:proofErr w:type="gramStart"/>
            <w:r>
              <w:rPr>
                <w:rFonts w:ascii="Times New Roman" w:hAnsi="Times New Roman"/>
                <w:i/>
              </w:rPr>
              <w:t>2.Обеспечение</w:t>
            </w:r>
            <w:proofErr w:type="gramEnd"/>
            <w:r>
              <w:rPr>
                <w:rFonts w:ascii="Times New Roman" w:hAnsi="Times New Roman"/>
                <w:i/>
              </w:rPr>
              <w:t xml:space="preserve"> качества и сертификация информационных систем</w:t>
            </w:r>
          </w:p>
          <w:p w:rsidR="006C3099" w:rsidRPr="006C3099" w:rsidRDefault="006C3099" w:rsidP="00E07A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591DD9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099" w:rsidRPr="00FF7182" w:rsidRDefault="00591DD9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099" w:rsidRPr="00FF7182" w:rsidRDefault="00591DD9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591DD9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099" w:rsidRPr="00FF7182" w:rsidRDefault="00591DD9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8E4986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8E4986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*</w:t>
            </w:r>
          </w:p>
        </w:tc>
      </w:tr>
      <w:tr w:rsidR="008E4986" w:rsidRPr="00FF7182" w:rsidTr="00FF71B1">
        <w:trPr>
          <w:trHeight w:val="39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986" w:rsidRPr="000D0B82" w:rsidRDefault="00591DD9" w:rsidP="008E49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B82">
              <w:rPr>
                <w:rFonts w:ascii="Times New Roman" w:hAnsi="Times New Roman"/>
                <w:sz w:val="22"/>
                <w:szCs w:val="22"/>
              </w:rPr>
              <w:t>ОК 1-11; ПК 7.1-7.5</w:t>
            </w:r>
          </w:p>
          <w:p w:rsidR="003632E4" w:rsidRPr="000D0B82" w:rsidRDefault="003632E4" w:rsidP="008E49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B82">
              <w:rPr>
                <w:rFonts w:ascii="Times New Roman" w:hAnsi="Times New Roman"/>
                <w:sz w:val="22"/>
                <w:szCs w:val="22"/>
              </w:rPr>
              <w:t>ЛР 10,11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jc w:val="both"/>
              <w:rPr>
                <w:rFonts w:ascii="Times New Roman" w:hAnsi="Times New Roman"/>
                <w:i/>
              </w:rPr>
            </w:pPr>
            <w:r w:rsidRPr="00591DD9">
              <w:rPr>
                <w:rFonts w:ascii="Times New Roman" w:hAnsi="Times New Roman"/>
                <w:i/>
              </w:rPr>
              <w:t>Учебная практика (</w:t>
            </w:r>
            <w:proofErr w:type="spellStart"/>
            <w:r w:rsidRPr="00591DD9">
              <w:rPr>
                <w:rFonts w:ascii="Times New Roman" w:hAnsi="Times New Roman"/>
                <w:i/>
              </w:rPr>
              <w:t>Соадминистрирование</w:t>
            </w:r>
            <w:proofErr w:type="spellEnd"/>
            <w:r w:rsidRPr="00591DD9">
              <w:rPr>
                <w:rFonts w:ascii="Times New Roman" w:hAnsi="Times New Roman"/>
                <w:i/>
              </w:rPr>
              <w:t xml:space="preserve"> и автоматизация баз данных и серверов)</w:t>
            </w:r>
          </w:p>
          <w:p w:rsidR="008E4986" w:rsidRPr="00591DD9" w:rsidRDefault="008E4986" w:rsidP="008E498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986" w:rsidRPr="00FF7182" w:rsidRDefault="00591DD9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986" w:rsidRPr="00FF7182" w:rsidRDefault="00591DD9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1DD9" w:rsidRPr="00FF7182" w:rsidTr="00FF71B1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DD9" w:rsidRPr="000D0B82" w:rsidRDefault="00591DD9" w:rsidP="00C76B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B82">
              <w:rPr>
                <w:rFonts w:ascii="Times New Roman" w:hAnsi="Times New Roman"/>
                <w:sz w:val="22"/>
                <w:szCs w:val="22"/>
              </w:rPr>
              <w:t>ОК 1-11; ПК 7.1-7.5</w:t>
            </w:r>
          </w:p>
          <w:p w:rsidR="000D0B82" w:rsidRPr="000D0B82" w:rsidRDefault="000D0B82" w:rsidP="00C76B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B82">
              <w:rPr>
                <w:rFonts w:ascii="Times New Roman" w:hAnsi="Times New Roman"/>
                <w:sz w:val="22"/>
                <w:szCs w:val="22"/>
              </w:rPr>
              <w:t>ЛР 4,10,13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DD9" w:rsidRPr="00591DD9" w:rsidRDefault="00591DD9" w:rsidP="008E4986">
            <w:pPr>
              <w:jc w:val="both"/>
              <w:rPr>
                <w:rFonts w:ascii="Times New Roman" w:hAnsi="Times New Roman"/>
                <w:i/>
              </w:rPr>
            </w:pPr>
            <w:r w:rsidRPr="00591DD9">
              <w:rPr>
                <w:rFonts w:ascii="Times New Roman" w:hAnsi="Times New Roman"/>
                <w:i/>
              </w:rPr>
              <w:t>Производственная практика (</w:t>
            </w:r>
            <w:proofErr w:type="spellStart"/>
            <w:r w:rsidRPr="00591DD9">
              <w:rPr>
                <w:rFonts w:ascii="Times New Roman" w:hAnsi="Times New Roman"/>
                <w:i/>
              </w:rPr>
              <w:t>Соадминистрирование</w:t>
            </w:r>
            <w:proofErr w:type="spellEnd"/>
            <w:r w:rsidRPr="00591DD9">
              <w:rPr>
                <w:rFonts w:ascii="Times New Roman" w:hAnsi="Times New Roman"/>
                <w:i/>
              </w:rPr>
              <w:t xml:space="preserve"> и автоматизация баз данных и серверов)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DD9" w:rsidRPr="00FF7182" w:rsidRDefault="00591DD9" w:rsidP="00591DD9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DD9" w:rsidRPr="00FF7182" w:rsidRDefault="00591DD9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DD9" w:rsidRPr="00FF7182" w:rsidRDefault="00591DD9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DD9" w:rsidRPr="00FF7182" w:rsidRDefault="00591DD9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DD9" w:rsidRPr="00FF7182" w:rsidRDefault="00591DD9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DD9" w:rsidRPr="00FF7182" w:rsidRDefault="00591DD9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DD9" w:rsidRPr="00FF7182" w:rsidRDefault="00591DD9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DD9" w:rsidRPr="00FF7182" w:rsidRDefault="00591DD9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</w:tr>
      <w:bookmarkEnd w:id="4"/>
      <w:tr w:rsidR="00B6403C" w:rsidRPr="00FF7182" w:rsidTr="00591DD9">
        <w:trPr>
          <w:trHeight w:val="134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591DD9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403C" w:rsidRPr="00FF7182" w:rsidRDefault="00591DD9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591DD9" w:rsidP="007F0D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591DD9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3C" w:rsidRPr="00FF7182" w:rsidRDefault="00591DD9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591DD9" w:rsidP="00591D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591DD9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</w:tr>
    </w:tbl>
    <w:p w:rsidR="00D91105" w:rsidRDefault="00D91105" w:rsidP="00D91105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lastRenderedPageBreak/>
        <w:t>3.2 Содержание обучения по профессиональному модулю (ПМ)</w:t>
      </w:r>
    </w:p>
    <w:p w:rsidR="00CD7ED5" w:rsidRDefault="00CD7ED5" w:rsidP="00D91105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58"/>
        <w:gridCol w:w="6759"/>
        <w:gridCol w:w="1725"/>
        <w:gridCol w:w="1831"/>
        <w:gridCol w:w="1834"/>
      </w:tblGrid>
      <w:tr w:rsidR="00CD7ED5" w:rsidRPr="00CD7ED5" w:rsidTr="00CD7ED5">
        <w:trPr>
          <w:trHeight w:val="2716"/>
        </w:trPr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  <w:t xml:space="preserve">Содержание учебного материала, </w:t>
            </w: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лабораторные работы и практические занятия, курсовая работа (проект) (если предусмотрены)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Объем часов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Требования к практическому опыту, знаниям, умениям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Уровень освоения</w:t>
            </w:r>
          </w:p>
        </w:tc>
      </w:tr>
      <w:tr w:rsidR="00CD7ED5" w:rsidRPr="00CD7ED5" w:rsidTr="00CD7ED5"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 xml:space="preserve">Раздел 1. Технологии администрирования серверов и баз данных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PMingLiU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bCs/>
                <w:iCs/>
                <w:sz w:val="22"/>
                <w:szCs w:val="22"/>
              </w:rPr>
              <w:t>78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PMingLiU" w:hAnsi="Times New Roman"/>
                <w:b/>
                <w:bCs/>
                <w:iCs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Cs/>
                <w:sz w:val="22"/>
                <w:szCs w:val="22"/>
              </w:rPr>
              <w:t>ПК 7.1, ПК 7.2, ПК 7.3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4F7C62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МДК. 0</w:t>
            </w:r>
            <w:r w:rsidR="004F7C62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5</w:t>
            </w: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.01 Управление и автоматизация баз данных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sz w:val="22"/>
                <w:szCs w:val="22"/>
              </w:rPr>
              <w:t>ПК 7.1, ПК 7.2, ПК 7.3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 xml:space="preserve">Тема </w:t>
            </w:r>
            <w:r w:rsidR="004F7C62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5</w:t>
            </w: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.1.1. Принципы построения и администрирования баз данных</w:t>
            </w:r>
          </w:p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841ECD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1</w:t>
            </w:r>
            <w:r w:rsidR="00841ECD">
              <w:rPr>
                <w:rFonts w:ascii="Times New Roman" w:eastAsia="PMingLiU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sz w:val="22"/>
                <w:szCs w:val="22"/>
              </w:rPr>
              <w:t>ПК 7.1, ПК 7.2, ПК 7.3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1</w:t>
            </w:r>
          </w:p>
        </w:tc>
      </w:tr>
      <w:tr w:rsidR="00CD7ED5" w:rsidRPr="00CD7ED5" w:rsidTr="00CD7ED5">
        <w:trPr>
          <w:trHeight w:val="8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Обязанности администратора баз данных. Основные утилиты администратора баз данных. Режимы запуска и останова базы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Пользователи и схемы базы данных. Привилегии, назначение привилегий. Управление пользователями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Табличные пространства и файлы данных. Модели и типы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Схемы и объекты схемы данных. Блоки данных, экстенты сегменты.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 xml:space="preserve">Структуры памяти. Однопроцессорные и </w:t>
            </w:r>
            <w:r w:rsidRPr="00CD7ED5">
              <w:rPr>
                <w:rFonts w:ascii="Times New Roman" w:eastAsia="PMingLiU" w:hAnsi="Times New Roman"/>
              </w:rPr>
              <w:lastRenderedPageBreak/>
              <w:t>многопроцессорные базы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Транзакции, блокировки и согласованность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Журнал базы данных: структура и назначение файлов журнала, управление переключениями и контрольными точками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Словарь данных: назначение, структура, префиксы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841ECD" w:rsidP="00841ECD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sz w:val="22"/>
                <w:szCs w:val="22"/>
              </w:rPr>
              <w:t>ПК 7.1, ПК 7.2, ПК 7.3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2,3</w:t>
            </w: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76B4C" w:rsidRDefault="00C76B4C" w:rsidP="00C76B4C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№1.Создание структуры базы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CD7ED5" w:rsidRPr="00CD7ED5" w:rsidTr="00C76B4C">
        <w:trPr>
          <w:trHeight w:val="6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76B4C" w:rsidRDefault="00C76B4C" w:rsidP="00C76B4C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№2.Ввод и редактирование данных в режиме таблицы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41ECD" w:rsidRPr="00CD7ED5" w:rsidTr="00CD7E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D" w:rsidRPr="00C76B4C" w:rsidRDefault="00C76B4C" w:rsidP="00C76B4C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№3.Разработка однотабличных пользовательских форм.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41ECD" w:rsidRPr="00CD7ED5" w:rsidTr="00CD7E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D" w:rsidRPr="00C76B4C" w:rsidRDefault="00C76B4C" w:rsidP="00C76B4C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bookmarkStart w:id="5" w:name="_Toc443730168"/>
            <w:bookmarkStart w:id="6" w:name="_Toc472433600"/>
            <w:bookmarkStart w:id="7" w:name="_Toc533343500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№4.Вывод данных на печать.</w:t>
            </w:r>
            <w:bookmarkEnd w:id="5"/>
            <w:bookmarkEnd w:id="6"/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41ECD" w:rsidRPr="00CD7ED5" w:rsidTr="00CD7E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D" w:rsidRPr="00C76B4C" w:rsidRDefault="00C76B4C" w:rsidP="00C76B4C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№5.Разработка детального отчета.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41ECD" w:rsidRPr="00CD7ED5" w:rsidTr="00CD7ED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D" w:rsidRPr="00C76B4C" w:rsidRDefault="00C76B4C" w:rsidP="00C76B4C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 6.Поиск и отбор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D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4F7C62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 xml:space="preserve">Тема </w:t>
            </w:r>
            <w:r w:rsidR="004F7C62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5</w:t>
            </w: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.1.2. Серверы баз данных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sz w:val="22"/>
                <w:szCs w:val="22"/>
              </w:rPr>
              <w:t>ПК 7.1, ПК 7.2, ПК 7.3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1</w:t>
            </w: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Понятие сервера. Классификация серверов. Принципы разделения между клиентскими и серверными частями. Типовое разделение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Протоколы удаленного вызова процедур. Требования к аппаратным возможностям и базовому программному обеспечению клиентов и серверов.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Хранимые процедуры и триггеры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Характеристики серверов баз данных. Механизмы доступа к базам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Банк данных: состав, схема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10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76B4C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sz w:val="22"/>
                <w:szCs w:val="22"/>
              </w:rPr>
              <w:t>ПК 7.1, ПК 7.2, ПК 7.3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PMingLiU" w:hAnsi="Times New Roman"/>
                <w:sz w:val="22"/>
                <w:szCs w:val="22"/>
                <w:lang w:eastAsia="en-US"/>
              </w:rPr>
              <w:t>2,3</w:t>
            </w:r>
          </w:p>
        </w:tc>
      </w:tr>
      <w:tr w:rsidR="00CD7ED5" w:rsidRPr="00CD7ED5" w:rsidTr="00C76B4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76B4C" w:rsidP="00C76B4C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 7. Формирование запросов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</w:p>
        </w:tc>
      </w:tr>
      <w:tr w:rsidR="00CD7ED5" w:rsidRPr="00CD7ED5" w:rsidTr="00C76B4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76B4C" w:rsidRDefault="00C76B4C" w:rsidP="00C76B4C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bookmarkStart w:id="8" w:name="_Toc443730173"/>
            <w:bookmarkStart w:id="9" w:name="_Toc472433605"/>
            <w:bookmarkStart w:id="10" w:name="_Toc533343505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 8. Создание многотабличной информационной базы данных (ИБД).</w:t>
            </w:r>
            <w:bookmarkEnd w:id="8"/>
            <w:bookmarkEnd w:id="9"/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</w:p>
        </w:tc>
      </w:tr>
      <w:tr w:rsidR="00CD7ED5" w:rsidRPr="00CD7ED5" w:rsidTr="00C76B4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76B4C" w:rsidP="00C76B4C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bookmarkStart w:id="11" w:name="_Toc443730182"/>
            <w:bookmarkStart w:id="12" w:name="_Toc472433614"/>
            <w:bookmarkStart w:id="13" w:name="_Toc533343514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 9. Установление связей между таблицами.</w:t>
            </w:r>
            <w:bookmarkEnd w:id="11"/>
            <w:bookmarkEnd w:id="12"/>
            <w:bookmarkEnd w:id="1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</w:p>
        </w:tc>
      </w:tr>
      <w:tr w:rsidR="00CD7ED5" w:rsidRPr="00CD7ED5" w:rsidTr="00C76B4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76B4C" w:rsidP="00C76B4C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bookmarkStart w:id="14" w:name="_Toc443730188"/>
            <w:bookmarkStart w:id="15" w:name="_Toc472433620"/>
            <w:bookmarkStart w:id="16" w:name="_Toc533343520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№10. Формирование запросов для многотабличной базы данных.</w:t>
            </w:r>
            <w:bookmarkEnd w:id="14"/>
            <w:bookmarkEnd w:id="15"/>
            <w:bookmarkEnd w:id="1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</w:p>
        </w:tc>
      </w:tr>
      <w:tr w:rsidR="00CD7ED5" w:rsidRPr="00CD7ED5" w:rsidTr="00C76B4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76B4C" w:rsidP="00C76B4C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bookmarkStart w:id="17" w:name="_Toc411097395"/>
            <w:bookmarkStart w:id="18" w:name="_Toc472433623"/>
            <w:bookmarkStart w:id="19" w:name="_Toc533343523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№11</w:t>
            </w:r>
            <w:bookmarkEnd w:id="17"/>
            <w:bookmarkEnd w:id="18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bookmarkStart w:id="20" w:name="_Toc472433624"/>
            <w:bookmarkStart w:id="21" w:name="_Toc533343317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Разработка простого приложения базы данных</w:t>
            </w:r>
            <w:bookmarkEnd w:id="19"/>
            <w:bookmarkEnd w:id="20"/>
            <w:bookmarkEnd w:id="2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</w:p>
        </w:tc>
      </w:tr>
      <w:tr w:rsidR="00CD7ED5" w:rsidRPr="00CD7ED5" w:rsidTr="00CD7ED5">
        <w:trPr>
          <w:trHeight w:val="313"/>
        </w:trPr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4F7C62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 xml:space="preserve">Тема </w:t>
            </w:r>
            <w:r w:rsidR="004F7C62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5</w:t>
            </w: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.1.3. Администрирование баз данных и серверов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841ECD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1</w:t>
            </w:r>
            <w:r w:rsidR="00841ECD">
              <w:rPr>
                <w:rFonts w:ascii="Times New Roman" w:eastAsia="PMingLiU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sz w:val="22"/>
                <w:szCs w:val="22"/>
              </w:rPr>
              <w:t>ПК 7.1, ПК 7.2, ПК 7.3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1</w:t>
            </w:r>
          </w:p>
        </w:tc>
      </w:tr>
      <w:tr w:rsidR="00CD7ED5" w:rsidRPr="00CD7ED5" w:rsidTr="00CD7ED5">
        <w:trPr>
          <w:trHeight w:val="5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44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 xml:space="preserve">Технология установки и настройка сервера </w:t>
            </w:r>
            <w:proofErr w:type="spellStart"/>
            <w:r w:rsidRPr="00CD7ED5">
              <w:rPr>
                <w:rFonts w:ascii="Times New Roman" w:eastAsia="PMingLiU" w:hAnsi="Times New Roman"/>
              </w:rPr>
              <w:t>MySQL</w:t>
            </w:r>
            <w:proofErr w:type="spellEnd"/>
            <w:r w:rsidRPr="00CD7ED5">
              <w:rPr>
                <w:rFonts w:ascii="Times New Roman" w:eastAsia="PMingLiU" w:hAnsi="Times New Roman"/>
              </w:rPr>
              <w:t xml:space="preserve"> в операционной системе </w:t>
            </w:r>
            <w:proofErr w:type="spellStart"/>
            <w:r w:rsidRPr="00CD7ED5">
              <w:rPr>
                <w:rFonts w:ascii="Times New Roman" w:eastAsia="PMingLiU" w:hAnsi="Times New Roman"/>
              </w:rPr>
              <w:t>Windows</w:t>
            </w:r>
            <w:proofErr w:type="spellEnd"/>
            <w:r w:rsidRPr="00CD7ED5">
              <w:rPr>
                <w:rFonts w:ascii="Times New Roman" w:eastAsia="PMingLiU" w:hAnsi="Times New Roman"/>
              </w:rPr>
              <w:t>. Клиентские настойки, протоколирование, безопасность.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rPr>
          <w:trHeight w:val="2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44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 xml:space="preserve">Технология установки и настройка сервера </w:t>
            </w:r>
            <w:proofErr w:type="spellStart"/>
            <w:r w:rsidRPr="00CD7ED5">
              <w:rPr>
                <w:rFonts w:ascii="Times New Roman" w:eastAsia="PMingLiU" w:hAnsi="Times New Roman"/>
              </w:rPr>
              <w:t>MySQL</w:t>
            </w:r>
            <w:proofErr w:type="spellEnd"/>
            <w:r w:rsidRPr="00CD7ED5">
              <w:rPr>
                <w:rFonts w:ascii="Times New Roman" w:eastAsia="PMingLiU" w:hAnsi="Times New Roman"/>
              </w:rPr>
              <w:t xml:space="preserve"> в операционных системах </w:t>
            </w:r>
            <w:proofErr w:type="spellStart"/>
            <w:r w:rsidRPr="00CD7ED5">
              <w:rPr>
                <w:rFonts w:ascii="Times New Roman" w:eastAsia="PMingLiU" w:hAnsi="Times New Roman"/>
              </w:rPr>
              <w:t>Linux</w:t>
            </w:r>
            <w:proofErr w:type="spellEnd"/>
            <w:r w:rsidRPr="00CD7ED5">
              <w:rPr>
                <w:rFonts w:ascii="Times New Roman" w:eastAsia="PMingLiU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rPr>
          <w:trHeight w:val="2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44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Удаленное администрирование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rPr>
          <w:trHeight w:val="5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44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 xml:space="preserve">Аудит базы данных. Аудиторский журнал. Установка опций, включение и отключение аудита. Очистка и </w:t>
            </w:r>
            <w:r w:rsidRPr="00CD7ED5">
              <w:rPr>
                <w:rFonts w:ascii="Times New Roman" w:eastAsia="PMingLiU" w:hAnsi="Times New Roman"/>
              </w:rPr>
              <w:lastRenderedPageBreak/>
              <w:t>уменьшение размеров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rPr>
          <w:trHeight w:val="5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44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Технологии создания базы данных с применением языка SQL. Добавление, удаление данных и таблиц.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rPr>
          <w:trHeight w:val="4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442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sz w:val="22"/>
                <w:szCs w:val="22"/>
              </w:rPr>
              <w:t>Создание запросов, процедур и триггеров.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rPr>
          <w:trHeight w:val="1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44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 xml:space="preserve">Динамический SQL и его операторы.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44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Особенности обработки данных в объектно-ориентированных базах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14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76B4C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sz w:val="22"/>
                <w:szCs w:val="22"/>
              </w:rPr>
              <w:t>ПК 7.1, ПК 7.2, ПК 7.3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Cs/>
                <w:sz w:val="22"/>
                <w:szCs w:val="22"/>
              </w:rPr>
              <w:t>2,3</w:t>
            </w:r>
          </w:p>
        </w:tc>
      </w:tr>
      <w:tr w:rsidR="00CD7ED5" w:rsidRPr="00CD7ED5" w:rsidTr="00C76B4C">
        <w:trPr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76B4C" w:rsidP="00C76B4C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0" w:firstLine="360"/>
              <w:rPr>
                <w:rFonts w:ascii="Times New Roman" w:eastAsia="PMingLiU" w:hAnsi="Times New Roman"/>
                <w:sz w:val="22"/>
                <w:szCs w:val="22"/>
              </w:rPr>
            </w:pPr>
            <w:bookmarkStart w:id="22" w:name="_Toc411097396"/>
            <w:bookmarkStart w:id="23" w:name="_Toc472433625"/>
            <w:bookmarkStart w:id="24" w:name="_Toc533343524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№12</w:t>
            </w:r>
            <w:bookmarkEnd w:id="22"/>
            <w:bookmarkEnd w:id="23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bookmarkStart w:id="25" w:name="_Toc533343319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Изучение компонентов ADO. связь с </w:t>
            </w:r>
            <w:proofErr w:type="spellStart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Access</w:t>
            </w:r>
            <w:proofErr w:type="spellEnd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 через ADO</w:t>
            </w:r>
            <w:bookmarkEnd w:id="24"/>
            <w:bookmarkEnd w:id="2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Cs/>
                <w:sz w:val="22"/>
                <w:szCs w:val="22"/>
              </w:rPr>
            </w:pPr>
          </w:p>
        </w:tc>
      </w:tr>
      <w:tr w:rsidR="00CD7ED5" w:rsidRPr="00CD7ED5" w:rsidTr="00C76B4C">
        <w:trPr>
          <w:trHeight w:val="2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76B4C" w:rsidRDefault="00C76B4C" w:rsidP="00C76B4C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bookmarkStart w:id="26" w:name="_Toc411097397"/>
            <w:bookmarkStart w:id="27" w:name="_Toc472433626"/>
            <w:bookmarkStart w:id="28" w:name="_Toc533343525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№13</w:t>
            </w:r>
            <w:bookmarkEnd w:id="26"/>
            <w:bookmarkEnd w:id="27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bookmarkStart w:id="29" w:name="_Toc533343321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Реализация сом в </w:t>
            </w:r>
            <w:proofErr w:type="spellStart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Delphi</w:t>
            </w:r>
            <w:bookmarkEnd w:id="28"/>
            <w:bookmarkEnd w:id="29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Cs/>
                <w:sz w:val="22"/>
                <w:szCs w:val="22"/>
              </w:rPr>
            </w:pPr>
          </w:p>
        </w:tc>
      </w:tr>
      <w:tr w:rsidR="00CD7ED5" w:rsidRPr="00CD7ED5" w:rsidTr="00C76B4C">
        <w:trPr>
          <w:trHeight w:val="2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76B4C" w:rsidP="00C76B4C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bookmarkStart w:id="30" w:name="_Toc411097398"/>
            <w:bookmarkStart w:id="31" w:name="_Toc472433627"/>
            <w:bookmarkStart w:id="32" w:name="_Toc533343526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№14</w:t>
            </w:r>
            <w:bookmarkEnd w:id="30"/>
            <w:bookmarkEnd w:id="31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bookmarkStart w:id="33" w:name="_Toc533343323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Разработка приложения. внесение и изменение данных в базе данных. Сортировка и поиск данных.</w:t>
            </w:r>
            <w:bookmarkEnd w:id="32"/>
            <w:bookmarkEnd w:id="3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Cs/>
                <w:sz w:val="22"/>
                <w:szCs w:val="22"/>
              </w:rPr>
            </w:pPr>
          </w:p>
        </w:tc>
      </w:tr>
      <w:tr w:rsidR="00CD7ED5" w:rsidRPr="00CD7ED5" w:rsidTr="00C76B4C">
        <w:trPr>
          <w:trHeight w:val="2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76B4C" w:rsidP="00C76B4C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bookmarkStart w:id="34" w:name="_Toc411097399"/>
            <w:bookmarkStart w:id="35" w:name="_Toc472433628"/>
            <w:bookmarkStart w:id="36" w:name="_Toc533343527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№15</w:t>
            </w:r>
            <w:bookmarkEnd w:id="34"/>
            <w:bookmarkEnd w:id="35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bookmarkStart w:id="37" w:name="_Toc533343325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Сложные запросы. Фильтрация данных.</w:t>
            </w:r>
            <w:bookmarkEnd w:id="36"/>
            <w:bookmarkEnd w:id="3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Cs/>
                <w:sz w:val="22"/>
                <w:szCs w:val="22"/>
              </w:rPr>
            </w:pPr>
          </w:p>
        </w:tc>
      </w:tr>
      <w:tr w:rsidR="00CD7ED5" w:rsidRPr="00CD7ED5" w:rsidTr="00C76B4C">
        <w:trPr>
          <w:trHeight w:val="2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76B4C" w:rsidP="00C76B4C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bookmarkStart w:id="38" w:name="_Toc411097400"/>
            <w:bookmarkStart w:id="39" w:name="_Toc472433629"/>
            <w:bookmarkStart w:id="40" w:name="_Toc533343528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№16</w:t>
            </w:r>
            <w:bookmarkEnd w:id="38"/>
            <w:bookmarkEnd w:id="39"/>
            <w:bookmarkEnd w:id="40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bookmarkStart w:id="41" w:name="_Toc533343327"/>
            <w:bookmarkStart w:id="42" w:name="_Toc533343529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Создание диаграмм и отчётов при работе с базой данных.</w:t>
            </w:r>
            <w:bookmarkEnd w:id="41"/>
            <w:bookmarkEnd w:id="4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Cs/>
                <w:sz w:val="22"/>
                <w:szCs w:val="22"/>
              </w:rPr>
            </w:pPr>
          </w:p>
        </w:tc>
      </w:tr>
      <w:tr w:rsidR="00CD7ED5" w:rsidRPr="00CD7ED5" w:rsidTr="00C76B4C"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76B4C" w:rsidP="00C76B4C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bookmarkStart w:id="43" w:name="_Toc533343530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№17</w:t>
            </w:r>
            <w:bookmarkStart w:id="44" w:name="_Toc533343531"/>
            <w:bookmarkEnd w:id="43"/>
            <w:r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="00AD3047" w:rsidRPr="00C76B4C">
              <w:rPr>
                <w:rFonts w:ascii="Times New Roman" w:eastAsia="PMingLiU" w:hAnsi="Times New Roman"/>
                <w:sz w:val="22"/>
                <w:szCs w:val="22"/>
              </w:rPr>
              <w:t>Разработка простого приложения базы данных</w:t>
            </w:r>
            <w:bookmarkEnd w:id="4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Cs/>
                <w:sz w:val="22"/>
                <w:szCs w:val="22"/>
              </w:rPr>
            </w:pPr>
          </w:p>
        </w:tc>
      </w:tr>
      <w:tr w:rsidR="00CD7ED5" w:rsidRPr="00CD7ED5" w:rsidTr="00CD7ED5"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AD3047" w:rsidP="00C76B4C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0" w:firstLine="337"/>
              <w:rPr>
                <w:rFonts w:ascii="Times New Roman" w:eastAsia="PMingLiU" w:hAnsi="Times New Roman"/>
                <w:sz w:val="22"/>
                <w:szCs w:val="22"/>
              </w:rPr>
            </w:pPr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Практическая работа </w:t>
            </w:r>
            <w:r w:rsidR="00C76B4C" w:rsidRPr="00C76B4C">
              <w:rPr>
                <w:rFonts w:ascii="Times New Roman" w:eastAsia="PMingLiU" w:hAnsi="Times New Roman"/>
                <w:sz w:val="22"/>
                <w:szCs w:val="22"/>
              </w:rPr>
              <w:t>№18</w:t>
            </w:r>
            <w:r w:rsidR="00C76B4C"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Изучение компонентов </w:t>
            </w:r>
            <w:r w:rsidR="00C76B4C"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ADO. </w:t>
            </w:r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связь с </w:t>
            </w:r>
            <w:proofErr w:type="spellStart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>Access</w:t>
            </w:r>
            <w:proofErr w:type="spellEnd"/>
            <w:r w:rsidRPr="00C76B4C">
              <w:rPr>
                <w:rFonts w:ascii="Times New Roman" w:eastAsia="PMingLiU" w:hAnsi="Times New Roman"/>
                <w:sz w:val="22"/>
                <w:szCs w:val="22"/>
              </w:rPr>
              <w:t xml:space="preserve"> через </w:t>
            </w:r>
            <w:r w:rsidR="00C76B4C" w:rsidRPr="00C76B4C">
              <w:rPr>
                <w:rFonts w:ascii="Times New Roman" w:eastAsia="PMingLiU" w:hAnsi="Times New Roman"/>
                <w:sz w:val="22"/>
                <w:szCs w:val="22"/>
              </w:rPr>
              <w:t>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Cs/>
                <w:sz w:val="22"/>
                <w:szCs w:val="22"/>
              </w:rPr>
            </w:pPr>
          </w:p>
        </w:tc>
      </w:tr>
      <w:tr w:rsidR="00CD7ED5" w:rsidRPr="00CD7ED5" w:rsidTr="00841ECD"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Раздел 2. Обеспечение качества и сертификация информационных систем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CD7ED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CD7ED5" w:rsidRPr="00CD7ED5" w:rsidTr="00841ECD">
        <w:trPr>
          <w:trHeight w:val="427"/>
        </w:trPr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МДК.0</w:t>
            </w:r>
            <w:r w:rsidR="004F7C62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5</w:t>
            </w: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.02 Сертификация информационных систем</w:t>
            </w:r>
          </w:p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D" w:rsidRDefault="00841ECD" w:rsidP="00841EC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7.4, ПК 7.5</w:t>
            </w:r>
          </w:p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CD7ED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CD7ED5" w:rsidRPr="00CD7ED5" w:rsidTr="00841ECD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lastRenderedPageBreak/>
              <w:t xml:space="preserve">Тема </w:t>
            </w:r>
            <w:r w:rsidR="004F7C62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5</w:t>
            </w: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.2.1. Защита и сохранность информации баз данных</w:t>
            </w:r>
          </w:p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4B407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D" w:rsidRDefault="00841ECD" w:rsidP="00841EC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7.4, ПК 7.5</w:t>
            </w:r>
          </w:p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1</w:t>
            </w:r>
          </w:p>
        </w:tc>
      </w:tr>
      <w:tr w:rsidR="00CD7ED5" w:rsidRPr="00CD7ED5" w:rsidTr="00841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sz w:val="22"/>
                <w:szCs w:val="22"/>
              </w:rPr>
              <w:t>Законодательство Российской Федерации в области защиты информации. Требования безопасности к серверам баз данных. Классы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841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sz w:val="22"/>
                <w:szCs w:val="22"/>
              </w:rPr>
              <w:t>Основные группы методов противодействия угрозам безопасности в корпоративных сетях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841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sz w:val="22"/>
                <w:szCs w:val="22"/>
              </w:rPr>
              <w:t>Программно-аппаратные методы защиты процесса обработки и передачи информации. Политика безопасности, настройка политики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841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sz w:val="22"/>
                <w:szCs w:val="22"/>
              </w:rPr>
              <w:t>Виды неисправностей систем хранения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841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sz w:val="22"/>
                <w:szCs w:val="22"/>
              </w:rPr>
              <w:t>Резервное копирование: цели, методы, концепции, планирование, роль журнала транзакций. Виды резервных копий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841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sz w:val="22"/>
                <w:szCs w:val="22"/>
              </w:rPr>
              <w:t>Утилиты резервного копирования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841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sz w:val="22"/>
                <w:szCs w:val="22"/>
              </w:rPr>
              <w:t>Восстановление базы данных: основные алгоритмы и этапы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841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sz w:val="22"/>
                <w:szCs w:val="22"/>
              </w:rPr>
              <w:t>Восстановление носителей. Воссоздание утраченных файлов. Полное восстановление. Неполное восстановление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841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sz w:val="22"/>
                <w:szCs w:val="22"/>
              </w:rPr>
              <w:t>Мониторинг активности и блокирование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841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sz w:val="22"/>
                <w:szCs w:val="22"/>
              </w:rPr>
              <w:t>Автоматизированные средства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14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D" w:rsidRDefault="00841ECD" w:rsidP="00841EC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7.4, ПК 7.5</w:t>
            </w:r>
          </w:p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2,3</w:t>
            </w:r>
          </w:p>
        </w:tc>
      </w:tr>
      <w:tr w:rsidR="00CD7ED5" w:rsidRPr="00CD7ED5" w:rsidTr="00C76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D00602" w:rsidP="00D00602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Практическая  работа №1 Единая система программной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CD7ED5" w:rsidRPr="00CD7ED5" w:rsidTr="00C76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D00602" w:rsidP="00D00602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 2</w:t>
            </w:r>
            <w:r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Жизненный цикл программного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CD7ED5" w:rsidRPr="00CD7ED5" w:rsidTr="00C76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D00602" w:rsidP="00D00602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bookmarkStart w:id="45" w:name="_Toc139196917"/>
            <w:bookmarkStart w:id="46" w:name="_Toc139437366"/>
            <w:bookmarkStart w:id="47" w:name="_Toc139442182"/>
            <w:bookmarkStart w:id="48" w:name="_Toc329078193"/>
            <w:bookmarkStart w:id="49" w:name="_Toc527537067"/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 3</w:t>
            </w:r>
            <w:bookmarkEnd w:id="45"/>
            <w:bookmarkEnd w:id="46"/>
            <w:bookmarkEnd w:id="47"/>
            <w:r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Качество программных средств</w:t>
            </w:r>
            <w:bookmarkEnd w:id="48"/>
            <w:bookmarkEnd w:id="4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CD7ED5" w:rsidRPr="00CD7ED5" w:rsidTr="00C76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D00602" w:rsidP="00D00602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bookmarkStart w:id="50" w:name="_Toc139196919"/>
            <w:bookmarkStart w:id="51" w:name="_Toc139437368"/>
            <w:bookmarkStart w:id="52" w:name="_Toc139442184"/>
            <w:bookmarkStart w:id="53" w:name="_Toc329078194"/>
            <w:bookmarkStart w:id="54" w:name="_Toc527537068"/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Практическая работа № 4</w:t>
            </w:r>
            <w:bookmarkEnd w:id="50"/>
            <w:bookmarkEnd w:id="51"/>
            <w:r w:rsidRPr="00D00602">
              <w:rPr>
                <w:rFonts w:ascii="Times New Roman" w:eastAsia="PMingLiU" w:hAnsi="Times New Roman"/>
                <w:sz w:val="22"/>
                <w:szCs w:val="22"/>
              </w:rPr>
              <w:t xml:space="preserve">. </w:t>
            </w:r>
            <w:bookmarkEnd w:id="52"/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Административное управление качеством</w:t>
            </w:r>
            <w:bookmarkEnd w:id="53"/>
            <w:bookmarkEnd w:id="5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CD7ED5" w:rsidRPr="00CD7ED5" w:rsidTr="00C76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D00602" w:rsidP="00D00602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bookmarkStart w:id="55" w:name="_Toc527537069"/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Практическое занятие  №5.Порядок проведения сертификации информационно-программных средств.</w:t>
            </w:r>
            <w:bookmarkEnd w:id="5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CD7ED5" w:rsidRPr="00CD7ED5" w:rsidTr="00C76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D00602" w:rsidP="00D00602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Практическое занятие  №5.Порядок проведения сертификации информационно-программных средств.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CD7ED5" w:rsidRPr="00CD7ED5" w:rsidTr="00C76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D00602" w:rsidP="00D00602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Практическое занятие  №6.Разработка технического задания на создание программного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4F7C62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 xml:space="preserve">Тема </w:t>
            </w:r>
            <w:r w:rsidR="004F7C62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5</w:t>
            </w: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.2.2  Сертификация информационных систем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D" w:rsidRDefault="00841ECD" w:rsidP="00841EC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7.4, ПК 7.5</w:t>
            </w:r>
          </w:p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841ECD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2,3</w:t>
            </w:r>
          </w:p>
        </w:tc>
      </w:tr>
      <w:tr w:rsidR="00CD7ED5" w:rsidRPr="00CD7ED5" w:rsidTr="00CD7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D0060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Уровни качества программной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D0060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Требования к конфигурации серверного оборудования и локальных сетей. Оформление требований. Техническое задание.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D0060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Объекты информатизации, требующие обязательной сертификации программных средств и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D0060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Сертификаты безопасности: виды, функции, срок действия. Проверка наличия сертификата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D0060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 xml:space="preserve">Системы сертификации. Процедура сертификации.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D0060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Платформы и центры сертификации. Сертификат разработчика. Процесс подписи и проверки кода.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D0060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28" w:firstLine="332"/>
              <w:rPr>
                <w:rFonts w:ascii="Times New Roman" w:eastAsia="PMingLiU" w:hAnsi="Times New Roman"/>
              </w:rPr>
            </w:pPr>
            <w:r w:rsidRPr="00CD7ED5">
              <w:rPr>
                <w:rFonts w:ascii="Times New Roman" w:eastAsia="PMingLiU" w:hAnsi="Times New Roman"/>
              </w:rPr>
              <w:t>SSL сертификат: содержание, формирование запроса, проверка данных с помощью сервисов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841ECD" w:rsidP="00D00602">
            <w:pPr>
              <w:widowControl/>
              <w:autoSpaceDE/>
              <w:autoSpaceDN/>
              <w:adjustRightInd/>
              <w:ind w:left="28" w:firstLine="332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D00602" w:rsidRPr="00CD7ED5" w:rsidTr="004B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02" w:rsidRPr="00CD7ED5" w:rsidRDefault="00D00602" w:rsidP="004B407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12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602" w:rsidRDefault="00D00602" w:rsidP="00841EC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7.4, ПК 7.5</w:t>
            </w:r>
          </w:p>
          <w:p w:rsidR="00D00602" w:rsidRPr="00CD7ED5" w:rsidRDefault="00D00602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PMingLiU" w:hAnsi="Times New Roman"/>
                <w:sz w:val="22"/>
                <w:szCs w:val="22"/>
                <w:lang w:eastAsia="en-US"/>
              </w:rPr>
              <w:lastRenderedPageBreak/>
              <w:t>2,3</w:t>
            </w:r>
          </w:p>
        </w:tc>
      </w:tr>
      <w:tr w:rsidR="00D00602" w:rsidRPr="00CD7ED5" w:rsidTr="004B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2" w:rsidRPr="00CD7ED5" w:rsidRDefault="00D00602" w:rsidP="00D00602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ind w:left="0" w:firstLine="453"/>
              <w:rPr>
                <w:rFonts w:ascii="Times New Roman" w:eastAsia="PMingLiU" w:hAnsi="Times New Roman"/>
                <w:sz w:val="22"/>
                <w:szCs w:val="22"/>
              </w:rPr>
            </w:pP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Практическое занятие №7.</w:t>
            </w:r>
            <w:r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Разработка технологической документации на программное средство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</w:p>
        </w:tc>
      </w:tr>
      <w:tr w:rsidR="00D00602" w:rsidRPr="00CD7ED5" w:rsidTr="004B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2" w:rsidRPr="00CD7ED5" w:rsidRDefault="00D00602" w:rsidP="00D00602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ind w:left="0" w:firstLine="453"/>
              <w:rPr>
                <w:rFonts w:ascii="Times New Roman" w:eastAsia="PMingLiU" w:hAnsi="Times New Roman"/>
                <w:sz w:val="22"/>
                <w:szCs w:val="22"/>
              </w:rPr>
            </w:pPr>
            <w:bookmarkStart w:id="56" w:name="_Toc527537072"/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Практическое занятие №8.</w:t>
            </w:r>
            <w:r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Разработка эксплуатационной документации на программное средство.</w:t>
            </w:r>
            <w:bookmarkEnd w:id="5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</w:p>
        </w:tc>
      </w:tr>
      <w:tr w:rsidR="00D00602" w:rsidRPr="00CD7ED5" w:rsidTr="004B4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2" w:rsidRPr="00CD7ED5" w:rsidRDefault="00D00602" w:rsidP="00D00602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ind w:left="0" w:firstLine="453"/>
              <w:rPr>
                <w:rFonts w:ascii="Times New Roman" w:eastAsia="PMingLiU" w:hAnsi="Times New Roman"/>
                <w:sz w:val="22"/>
                <w:szCs w:val="22"/>
              </w:rPr>
            </w:pPr>
            <w:bookmarkStart w:id="57" w:name="_Toc440212250"/>
            <w:bookmarkStart w:id="58" w:name="_Toc527537073"/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Практическое занятие № 9</w:t>
            </w:r>
            <w:r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Тема: «Система сертификации»</w:t>
            </w:r>
            <w:bookmarkEnd w:id="57"/>
            <w:bookmarkEnd w:id="5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</w:p>
        </w:tc>
      </w:tr>
      <w:tr w:rsidR="00D00602" w:rsidRPr="00CD7ED5" w:rsidTr="004B4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2" w:rsidRPr="00CD7ED5" w:rsidRDefault="00D00602" w:rsidP="00D00602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ind w:left="0" w:firstLine="453"/>
              <w:rPr>
                <w:rFonts w:ascii="Times New Roman" w:eastAsia="PMingLiU" w:hAnsi="Times New Roman"/>
                <w:sz w:val="22"/>
                <w:szCs w:val="22"/>
              </w:rPr>
            </w:pP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Практическое занятие № 9</w:t>
            </w:r>
            <w:r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Тема: «Система сертификации»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2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</w:p>
        </w:tc>
      </w:tr>
      <w:tr w:rsidR="00D00602" w:rsidRPr="00CD7ED5" w:rsidTr="004B4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2" w:rsidRPr="00CD7ED5" w:rsidRDefault="00D00602" w:rsidP="00D00602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ind w:left="0" w:firstLine="453"/>
              <w:rPr>
                <w:rFonts w:ascii="Times New Roman" w:eastAsia="PMingLiU" w:hAnsi="Times New Roman"/>
                <w:sz w:val="22"/>
                <w:szCs w:val="22"/>
              </w:rPr>
            </w:pPr>
            <w:bookmarkStart w:id="59" w:name="_Toc440212251"/>
            <w:bookmarkStart w:id="60" w:name="_Toc527537074"/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Практическое занятия № 10</w:t>
            </w:r>
            <w:r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Особенности сертификации программного обеспечения</w:t>
            </w:r>
            <w:bookmarkEnd w:id="59"/>
            <w:bookmarkEnd w:id="60"/>
            <w:r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2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</w:p>
        </w:tc>
      </w:tr>
      <w:tr w:rsidR="00D00602" w:rsidRPr="00CD7ED5" w:rsidTr="004B4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2" w:rsidRPr="00CD7ED5" w:rsidRDefault="00D00602" w:rsidP="00D00602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ind w:left="0" w:firstLine="453"/>
              <w:rPr>
                <w:rFonts w:ascii="Times New Roman" w:eastAsia="PMingLiU" w:hAnsi="Times New Roman"/>
                <w:sz w:val="22"/>
                <w:szCs w:val="22"/>
              </w:rPr>
            </w:pP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Практическое занятия № 10</w:t>
            </w:r>
            <w:r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Pr="00D00602">
              <w:rPr>
                <w:rFonts w:ascii="Times New Roman" w:eastAsia="PMingLiU" w:hAnsi="Times New Roman"/>
                <w:sz w:val="22"/>
                <w:szCs w:val="22"/>
              </w:rPr>
              <w:t>Особенности сертификации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2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2" w:rsidRPr="00CD7ED5" w:rsidRDefault="00D00602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  <w:lang w:eastAsia="en-US"/>
              </w:rPr>
            </w:pPr>
          </w:p>
        </w:tc>
      </w:tr>
      <w:tr w:rsidR="00CD7ED5" w:rsidRPr="00CD7ED5" w:rsidTr="00CD7ED5"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  <w:t>Курсовой проект (работа) (</w:t>
            </w:r>
            <w:r w:rsidRPr="00CD7ED5">
              <w:rPr>
                <w:rFonts w:ascii="Times New Roman" w:eastAsia="PMingLiU" w:hAnsi="Times New Roman"/>
                <w:bCs/>
                <w:i/>
                <w:sz w:val="22"/>
                <w:szCs w:val="22"/>
              </w:rPr>
              <w:t>если предусмотрено)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  <w:tr w:rsidR="00CD7ED5" w:rsidRPr="00CD7ED5" w:rsidTr="00CD7ED5"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Default="00CD7ED5" w:rsidP="00CD7ED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  <w:t>Учебная практика по модулю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Общее собрание студентов. 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Изучение программы практики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Проведение инструктажа по технике безопасности и противопожарной профилактике.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Правила оформления дневника, отчета по практике.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Порядок аттестации по итогам прохождения практики.  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Постановка целей и задач учебной практике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Изучение литературы 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проектировать и создавать базы данных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выполнять запросы по обработке данных на языке SQL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Разработка клиентской части базы данных в инструментальной оболочке.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Создание хранимых процедур в базах данных.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Создание запросов, процедур и триггеров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Установка и настройка сервера </w:t>
            </w:r>
            <w:proofErr w:type="spellStart"/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MySQL</w:t>
            </w:r>
            <w:proofErr w:type="spellEnd"/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Установка и настройка сервера под UNIX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Выполнение запросов к базе данных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Работа с журналом аудита базы данных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Мониторинг нагрузки сервера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Создание резервных копий базы данных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Восстановление базы данных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lastRenderedPageBreak/>
              <w:t>Мониторинг активности портов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Осуществл</w:t>
            </w:r>
            <w:r>
              <w:rPr>
                <w:rFonts w:ascii="Times New Roman" w:eastAsia="PMingLiU" w:hAnsi="Times New Roman"/>
                <w:bCs/>
                <w:sz w:val="22"/>
                <w:szCs w:val="22"/>
              </w:rPr>
              <w:t>ение</w:t>
            </w: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 основны</w:t>
            </w:r>
            <w:r>
              <w:rPr>
                <w:rFonts w:ascii="Times New Roman" w:eastAsia="PMingLiU" w:hAnsi="Times New Roman"/>
                <w:bCs/>
                <w:sz w:val="22"/>
                <w:szCs w:val="22"/>
              </w:rPr>
              <w:t>х</w:t>
            </w: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 функци</w:t>
            </w:r>
            <w:r>
              <w:rPr>
                <w:rFonts w:ascii="Times New Roman" w:eastAsia="PMingLiU" w:hAnsi="Times New Roman"/>
                <w:bCs/>
                <w:sz w:val="22"/>
                <w:szCs w:val="22"/>
              </w:rPr>
              <w:t>й</w:t>
            </w: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 по администрированию баз данных;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Разработка </w:t>
            </w: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политик</w:t>
            </w:r>
            <w:r>
              <w:rPr>
                <w:rFonts w:ascii="Times New Roman" w:eastAsia="PMingLiU" w:hAnsi="Times New Roman"/>
                <w:bCs/>
                <w:sz w:val="22"/>
                <w:szCs w:val="22"/>
              </w:rPr>
              <w:t>и</w:t>
            </w: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 безопасности SQL сервера, базы данных и отдельных объектов базы данных;</w:t>
            </w:r>
          </w:p>
          <w:p w:rsidR="007119D6" w:rsidRPr="00CD7ED5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>Владе</w:t>
            </w:r>
            <w:r>
              <w:rPr>
                <w:rFonts w:ascii="Times New Roman" w:eastAsia="PMingLiU" w:hAnsi="Times New Roman"/>
                <w:bCs/>
                <w:sz w:val="22"/>
                <w:szCs w:val="22"/>
              </w:rPr>
              <w:t>ние</w:t>
            </w:r>
            <w:r w:rsidRPr="00586354"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 технологиями проведения сертификации программного средства.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4B4075" w:rsidP="00CD7ED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lastRenderedPageBreak/>
              <w:t>108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75" w:rsidRDefault="004B4075" w:rsidP="004B407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7.1-ПК 7.5</w:t>
            </w:r>
          </w:p>
          <w:p w:rsidR="00CD7ED5" w:rsidRPr="00CD7ED5" w:rsidRDefault="004B4075" w:rsidP="004B407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>ОК.01-ОК.11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4B4075" w:rsidP="00CD7E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2,3</w:t>
            </w:r>
          </w:p>
        </w:tc>
      </w:tr>
      <w:tr w:rsidR="00CD7ED5" w:rsidRPr="00CD7ED5" w:rsidTr="00CD7ED5"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Default="00CD7ED5" w:rsidP="00CD7ED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sz w:val="22"/>
                <w:szCs w:val="22"/>
              </w:rPr>
              <w:t>Производственная практика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Производственные экскурсии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 xml:space="preserve">Изучение инструкций по охране труда. 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 xml:space="preserve">Изучение инструкции по технике безопасности и </w:t>
            </w:r>
            <w:proofErr w:type="spellStart"/>
            <w:r w:rsidRPr="00586354">
              <w:rPr>
                <w:rFonts w:ascii="Times New Roman" w:eastAsia="PMingLiU" w:hAnsi="Times New Roman"/>
                <w:sz w:val="22"/>
                <w:szCs w:val="22"/>
              </w:rPr>
              <w:t>пожароопасности</w:t>
            </w:r>
            <w:proofErr w:type="spellEnd"/>
            <w:r w:rsidRPr="00586354">
              <w:rPr>
                <w:rFonts w:ascii="Times New Roman" w:eastAsia="PMingLiU" w:hAnsi="Times New Roman"/>
                <w:sz w:val="22"/>
                <w:szCs w:val="22"/>
              </w:rPr>
              <w:t>, схем аварийных проходов и выходов.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Изучение правил внутреннего распорядка, правил и норм охраны труда, техники безопасности при работе с вычислительной техникой.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Изучение организационной структуры предприятия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Изучения нормативной документации  предприятия.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Изучение  должностных  инструкций  инженерно-технических  работников среднего звена в соответствии с подразделениями предприятия.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Ознакомление  с перечнем и конфигурацией средств вычислительной техники, архитектурой сети.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Изучение перечня и назначения программных средств, установленных на ПК предприятии.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Разработка требований к программному продукту;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применение законодательства Российской Федерации в области сертификации программных средств информационных технологий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Проектирование информационной системы и/или базы данных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Разработка БД;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Разработка политики безопасности SQL сервера, базы данных и отдельных объектов базы данных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Разработка приложения для работы с базой данных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Участие в проведении работ администрирования и защиты баз данных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Тестирование и отладка;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 xml:space="preserve">Участие в </w:t>
            </w:r>
            <w:proofErr w:type="spellStart"/>
            <w:r w:rsidRPr="00586354">
              <w:rPr>
                <w:rFonts w:ascii="Times New Roman" w:eastAsia="PMingLiU" w:hAnsi="Times New Roman"/>
                <w:sz w:val="22"/>
                <w:szCs w:val="22"/>
              </w:rPr>
              <w:t>соадминистрировании</w:t>
            </w:r>
            <w:proofErr w:type="spellEnd"/>
            <w:r w:rsidRPr="00586354">
              <w:rPr>
                <w:rFonts w:ascii="Times New Roman" w:eastAsia="PMingLiU" w:hAnsi="Times New Roman"/>
                <w:sz w:val="22"/>
                <w:szCs w:val="22"/>
              </w:rPr>
              <w:t xml:space="preserve"> серверов</w:t>
            </w:r>
          </w:p>
          <w:p w:rsidR="00586354" w:rsidRPr="00586354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Разработка документации</w:t>
            </w:r>
          </w:p>
          <w:p w:rsidR="007119D6" w:rsidRPr="00CD7ED5" w:rsidRDefault="00586354" w:rsidP="0058635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 w:rsidRPr="00586354">
              <w:rPr>
                <w:rFonts w:ascii="Times New Roman" w:eastAsia="PMingLiU" w:hAnsi="Times New Roman"/>
                <w:sz w:val="22"/>
                <w:szCs w:val="22"/>
              </w:rPr>
              <w:t>Подготовка доклада и защита отчета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4B4075" w:rsidP="00CD7E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75" w:rsidRDefault="004B4075" w:rsidP="004B407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7.1-ПК 7.5</w:t>
            </w:r>
          </w:p>
          <w:p w:rsidR="00CD7ED5" w:rsidRPr="00CD7ED5" w:rsidRDefault="004B4075" w:rsidP="004B407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>ОК.01-ОК.11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4B4075" w:rsidP="00CD7ED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2,3</w:t>
            </w:r>
          </w:p>
        </w:tc>
      </w:tr>
      <w:tr w:rsidR="00CD7ED5" w:rsidRPr="00CD7ED5" w:rsidTr="004B4075"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</w:pPr>
            <w:r w:rsidRPr="00CD7ED5">
              <w:rPr>
                <w:rFonts w:ascii="Times New Roman" w:eastAsia="PMingLiU" w:hAnsi="Times New Roman"/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4B4075" w:rsidP="00CD7ED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  <w:r>
              <w:rPr>
                <w:rFonts w:ascii="Times New Roman" w:eastAsia="PMingLiU" w:hAnsi="Times New Roman"/>
                <w:b/>
                <w:sz w:val="22"/>
                <w:szCs w:val="22"/>
              </w:rPr>
              <w:t>390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D5" w:rsidRPr="00CD7ED5" w:rsidRDefault="00CD7ED5" w:rsidP="004B407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D5" w:rsidRPr="00CD7ED5" w:rsidRDefault="00CD7ED5" w:rsidP="00CD7ED5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eastAsia="PMingLiU" w:hAnsi="Times New Roman"/>
                <w:b/>
                <w:sz w:val="22"/>
                <w:szCs w:val="22"/>
              </w:rPr>
            </w:pPr>
          </w:p>
        </w:tc>
      </w:tr>
    </w:tbl>
    <w:p w:rsidR="00CD7ED5" w:rsidRPr="00FF7182" w:rsidRDefault="00CD7ED5" w:rsidP="00D91105">
      <w:pPr>
        <w:pStyle w:val="Default"/>
        <w:jc w:val="both"/>
        <w:rPr>
          <w:b/>
          <w:bCs/>
          <w:sz w:val="28"/>
          <w:szCs w:val="28"/>
        </w:rPr>
      </w:pPr>
    </w:p>
    <w:p w:rsidR="000E26ED" w:rsidRPr="00FF7182" w:rsidRDefault="000E26ED" w:rsidP="00001827">
      <w:pPr>
        <w:pStyle w:val="Default"/>
        <w:jc w:val="both"/>
        <w:rPr>
          <w:bCs/>
          <w:sz w:val="28"/>
          <w:szCs w:val="28"/>
        </w:rPr>
      </w:pPr>
    </w:p>
    <w:p w:rsidR="000E26ED" w:rsidRPr="00FF7182" w:rsidRDefault="000E26ED" w:rsidP="00001827">
      <w:pPr>
        <w:pStyle w:val="Default"/>
        <w:jc w:val="both"/>
        <w:rPr>
          <w:bCs/>
          <w:sz w:val="28"/>
          <w:szCs w:val="28"/>
        </w:rPr>
        <w:sectPr w:rsidR="000E26ED" w:rsidRPr="00FF7182" w:rsidSect="00FC688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E26ED" w:rsidRPr="00FF7182" w:rsidRDefault="000E26ED" w:rsidP="00BA6C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 w:hanging="357"/>
        <w:jc w:val="center"/>
        <w:outlineLvl w:val="0"/>
        <w:rPr>
          <w:rFonts w:ascii="Times New Roman" w:hAnsi="Times New Roman"/>
          <w:b/>
        </w:rPr>
      </w:pPr>
      <w:bookmarkStart w:id="61" w:name="_Toc779349"/>
      <w:r w:rsidRPr="00FF7182">
        <w:rPr>
          <w:rFonts w:ascii="Times New Roman" w:hAnsi="Times New Roman"/>
          <w:b/>
        </w:rPr>
        <w:lastRenderedPageBreak/>
        <w:t>УСЛОВИЯ РЕАЛИЗАЦИИ ПРОГРАММЫ ПРОФЕССИОНАЛЬНОГО МОДУЛЯ</w:t>
      </w:r>
      <w:bookmarkEnd w:id="61"/>
    </w:p>
    <w:p w:rsidR="000E26ED" w:rsidRPr="00FF7182" w:rsidRDefault="000E26ED" w:rsidP="00001827">
      <w:pPr>
        <w:pStyle w:val="Default"/>
        <w:jc w:val="both"/>
        <w:rPr>
          <w:bCs/>
          <w:sz w:val="28"/>
          <w:szCs w:val="28"/>
        </w:rPr>
      </w:pPr>
    </w:p>
    <w:p w:rsidR="000E26ED" w:rsidRPr="00FF7182" w:rsidRDefault="000E26ED" w:rsidP="000E26ED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0E26ED" w:rsidRPr="00FF7182" w:rsidRDefault="000E26ED" w:rsidP="00001827">
      <w:pPr>
        <w:pStyle w:val="Default"/>
        <w:jc w:val="both"/>
        <w:rPr>
          <w:bCs/>
          <w:sz w:val="28"/>
          <w:szCs w:val="28"/>
        </w:rPr>
      </w:pPr>
    </w:p>
    <w:p w:rsidR="00815247" w:rsidRPr="00815247" w:rsidRDefault="00B6403C" w:rsidP="00815247">
      <w:pPr>
        <w:widowControl/>
        <w:autoSpaceDN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7E20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8D4C6B" w:rsidRPr="00867E20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5F6E77">
        <w:rPr>
          <w:rFonts w:ascii="Times New Roman" w:hAnsi="Times New Roman"/>
          <w:sz w:val="28"/>
          <w:szCs w:val="28"/>
        </w:rPr>
        <w:t xml:space="preserve">ПМ.05  </w:t>
      </w:r>
      <w:proofErr w:type="spellStart"/>
      <w:r w:rsidR="004B4075" w:rsidRPr="00867E20">
        <w:rPr>
          <w:rFonts w:ascii="Times New Roman" w:hAnsi="Times New Roman"/>
          <w:sz w:val="28"/>
          <w:szCs w:val="28"/>
        </w:rPr>
        <w:t>Соадминистрирование</w:t>
      </w:r>
      <w:proofErr w:type="spellEnd"/>
      <w:r w:rsidR="004B4075" w:rsidRPr="00867E20">
        <w:rPr>
          <w:rFonts w:ascii="Times New Roman" w:hAnsi="Times New Roman"/>
          <w:sz w:val="28"/>
          <w:szCs w:val="28"/>
        </w:rPr>
        <w:t xml:space="preserve"> и автоматизация баз данных и серверов</w:t>
      </w:r>
      <w:r w:rsidR="008D4C6B" w:rsidRPr="00867E20">
        <w:rPr>
          <w:rFonts w:ascii="Times New Roman" w:hAnsi="Times New Roman"/>
          <w:sz w:val="28"/>
          <w:szCs w:val="28"/>
        </w:rPr>
        <w:t xml:space="preserve"> </w:t>
      </w:r>
      <w:r w:rsidR="00A12F50" w:rsidRPr="00867E20">
        <w:rPr>
          <w:rFonts w:ascii="Times New Roman" w:hAnsi="Times New Roman"/>
          <w:sz w:val="28"/>
          <w:szCs w:val="28"/>
        </w:rPr>
        <w:t xml:space="preserve">и проведение учебной практики </w:t>
      </w:r>
      <w:r w:rsidRPr="00867E20">
        <w:rPr>
          <w:rFonts w:ascii="Times New Roman" w:hAnsi="Times New Roman"/>
          <w:sz w:val="28"/>
          <w:szCs w:val="28"/>
        </w:rPr>
        <w:t>предполагает наличие</w:t>
      </w:r>
      <w:r w:rsidR="00293519" w:rsidRPr="00867E20">
        <w:rPr>
          <w:rFonts w:ascii="Times New Roman" w:hAnsi="Times New Roman"/>
          <w:sz w:val="28"/>
          <w:szCs w:val="28"/>
        </w:rPr>
        <w:t xml:space="preserve"> </w:t>
      </w:r>
      <w:r w:rsidR="00815247" w:rsidRPr="00815247">
        <w:rPr>
          <w:rFonts w:ascii="Times New Roman" w:eastAsia="Calibri" w:hAnsi="Times New Roman"/>
          <w:sz w:val="28"/>
          <w:szCs w:val="28"/>
        </w:rPr>
        <w:t xml:space="preserve"> </w:t>
      </w:r>
      <w:r w:rsidR="0069693B" w:rsidRPr="0069693B">
        <w:rPr>
          <w:rFonts w:ascii="Times New Roman" w:eastAsia="Calibri" w:hAnsi="Times New Roman"/>
          <w:sz w:val="28"/>
          <w:szCs w:val="28"/>
        </w:rPr>
        <w:t>508. Компьютерный класс, Кабинет информатики, Лаборатория технологии разработки баз данных, Лаборатория системного и прикладного программирования, Лаборатория информационно-коммуникационных систем, Лаборатория управления проектной деятельностью, Лаборатория вычислительной техники, архитектуры персонального компьютера и периферийных устройств, Лаборатория программного обеспечения и сопровождения компьютерных систем, Лаборатория программирования и баз данных, Лаборатория организации и принципов построения информационных систем, Лаборатория информационных ресурсов, Кабинет для самостоятельной работы.</w:t>
      </w:r>
    </w:p>
    <w:p w:rsidR="00815247" w:rsidRPr="00815247" w:rsidRDefault="00815247" w:rsidP="00815247">
      <w:pPr>
        <w:widowControl/>
        <w:autoSpaceDN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5247">
        <w:rPr>
          <w:rFonts w:ascii="Times New Roman" w:eastAsia="Calibri" w:hAnsi="Times New Roman"/>
          <w:sz w:val="28"/>
          <w:szCs w:val="28"/>
        </w:rPr>
        <w:t>Наименование оборудования:</w:t>
      </w:r>
    </w:p>
    <w:p w:rsidR="0069693B" w:rsidRPr="0069693B" w:rsidRDefault="0069693B" w:rsidP="0069693B">
      <w:pPr>
        <w:widowControl/>
        <w:autoSpaceDN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693B">
        <w:rPr>
          <w:rFonts w:ascii="Times New Roman" w:eastAsia="Calibri" w:hAnsi="Times New Roman"/>
          <w:sz w:val="28"/>
          <w:szCs w:val="28"/>
        </w:rPr>
        <w:t>1.</w:t>
      </w:r>
      <w:r w:rsidRPr="0069693B">
        <w:rPr>
          <w:rFonts w:ascii="Times New Roman" w:eastAsia="Calibri" w:hAnsi="Times New Roman"/>
          <w:sz w:val="28"/>
          <w:szCs w:val="28"/>
        </w:rPr>
        <w:tab/>
        <w:t xml:space="preserve">Стенды </w:t>
      </w:r>
      <w:r w:rsidRPr="0069693B">
        <w:rPr>
          <w:rFonts w:ascii="Times New Roman" w:eastAsia="Calibri" w:hAnsi="Times New Roman"/>
          <w:sz w:val="28"/>
          <w:szCs w:val="28"/>
        </w:rPr>
        <w:tab/>
        <w:t>4</w:t>
      </w:r>
    </w:p>
    <w:p w:rsidR="0069693B" w:rsidRPr="0069693B" w:rsidRDefault="0069693B" w:rsidP="0069693B">
      <w:pPr>
        <w:widowControl/>
        <w:autoSpaceDN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693B">
        <w:rPr>
          <w:rFonts w:ascii="Times New Roman" w:eastAsia="Calibri" w:hAnsi="Times New Roman"/>
          <w:sz w:val="28"/>
          <w:szCs w:val="28"/>
        </w:rPr>
        <w:t>2.</w:t>
      </w:r>
      <w:r w:rsidRPr="0069693B">
        <w:rPr>
          <w:rFonts w:ascii="Times New Roman" w:eastAsia="Calibri" w:hAnsi="Times New Roman"/>
          <w:sz w:val="28"/>
          <w:szCs w:val="28"/>
        </w:rPr>
        <w:tab/>
        <w:t>Плакаты</w:t>
      </w:r>
      <w:r w:rsidRPr="0069693B">
        <w:rPr>
          <w:rFonts w:ascii="Times New Roman" w:eastAsia="Calibri" w:hAnsi="Times New Roman"/>
          <w:sz w:val="28"/>
          <w:szCs w:val="28"/>
        </w:rPr>
        <w:tab/>
        <w:t>32</w:t>
      </w:r>
    </w:p>
    <w:p w:rsidR="0069693B" w:rsidRPr="0069693B" w:rsidRDefault="0069693B" w:rsidP="0069693B">
      <w:pPr>
        <w:widowControl/>
        <w:autoSpaceDN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693B">
        <w:rPr>
          <w:rFonts w:ascii="Times New Roman" w:eastAsia="Calibri" w:hAnsi="Times New Roman"/>
          <w:sz w:val="28"/>
          <w:szCs w:val="28"/>
        </w:rPr>
        <w:t>3.</w:t>
      </w:r>
      <w:r w:rsidRPr="0069693B">
        <w:rPr>
          <w:rFonts w:ascii="Times New Roman" w:eastAsia="Calibri" w:hAnsi="Times New Roman"/>
          <w:sz w:val="28"/>
          <w:szCs w:val="28"/>
        </w:rPr>
        <w:tab/>
        <w:t>Монитор</w:t>
      </w:r>
      <w:r w:rsidRPr="0069693B">
        <w:rPr>
          <w:rFonts w:ascii="Times New Roman" w:eastAsia="Calibri" w:hAnsi="Times New Roman"/>
          <w:sz w:val="28"/>
          <w:szCs w:val="28"/>
        </w:rPr>
        <w:tab/>
        <w:t>16</w:t>
      </w:r>
    </w:p>
    <w:p w:rsidR="0069693B" w:rsidRPr="0069693B" w:rsidRDefault="0069693B" w:rsidP="0069693B">
      <w:pPr>
        <w:widowControl/>
        <w:autoSpaceDN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693B">
        <w:rPr>
          <w:rFonts w:ascii="Times New Roman" w:eastAsia="Calibri" w:hAnsi="Times New Roman"/>
          <w:sz w:val="28"/>
          <w:szCs w:val="28"/>
        </w:rPr>
        <w:t>4.</w:t>
      </w:r>
      <w:r w:rsidRPr="0069693B">
        <w:rPr>
          <w:rFonts w:ascii="Times New Roman" w:eastAsia="Calibri" w:hAnsi="Times New Roman"/>
          <w:sz w:val="28"/>
          <w:szCs w:val="28"/>
        </w:rPr>
        <w:tab/>
        <w:t>Системный блок</w:t>
      </w:r>
      <w:r w:rsidRPr="0069693B">
        <w:rPr>
          <w:rFonts w:ascii="Times New Roman" w:eastAsia="Calibri" w:hAnsi="Times New Roman"/>
          <w:sz w:val="28"/>
          <w:szCs w:val="28"/>
        </w:rPr>
        <w:tab/>
        <w:t>16</w:t>
      </w:r>
    </w:p>
    <w:p w:rsidR="0069693B" w:rsidRPr="0069693B" w:rsidRDefault="0069693B" w:rsidP="0069693B">
      <w:pPr>
        <w:widowControl/>
        <w:autoSpaceDN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693B">
        <w:rPr>
          <w:rFonts w:ascii="Times New Roman" w:eastAsia="Calibri" w:hAnsi="Times New Roman"/>
          <w:sz w:val="28"/>
          <w:szCs w:val="28"/>
        </w:rPr>
        <w:t>5.</w:t>
      </w:r>
      <w:r w:rsidRPr="0069693B">
        <w:rPr>
          <w:rFonts w:ascii="Times New Roman" w:eastAsia="Calibri" w:hAnsi="Times New Roman"/>
          <w:sz w:val="28"/>
          <w:szCs w:val="28"/>
        </w:rPr>
        <w:tab/>
        <w:t>Клавиатура</w:t>
      </w:r>
      <w:r w:rsidRPr="0069693B">
        <w:rPr>
          <w:rFonts w:ascii="Times New Roman" w:eastAsia="Calibri" w:hAnsi="Times New Roman"/>
          <w:sz w:val="28"/>
          <w:szCs w:val="28"/>
        </w:rPr>
        <w:tab/>
        <w:t>16</w:t>
      </w:r>
    </w:p>
    <w:p w:rsidR="0069693B" w:rsidRPr="0069693B" w:rsidRDefault="0069693B" w:rsidP="0069693B">
      <w:pPr>
        <w:widowControl/>
        <w:autoSpaceDN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693B">
        <w:rPr>
          <w:rFonts w:ascii="Times New Roman" w:eastAsia="Calibri" w:hAnsi="Times New Roman"/>
          <w:sz w:val="28"/>
          <w:szCs w:val="28"/>
        </w:rPr>
        <w:t>6.</w:t>
      </w:r>
      <w:r w:rsidRPr="0069693B">
        <w:rPr>
          <w:rFonts w:ascii="Times New Roman" w:eastAsia="Calibri" w:hAnsi="Times New Roman"/>
          <w:sz w:val="28"/>
          <w:szCs w:val="28"/>
        </w:rPr>
        <w:tab/>
        <w:t>Мышь компьютерная</w:t>
      </w:r>
      <w:r w:rsidRPr="0069693B">
        <w:rPr>
          <w:rFonts w:ascii="Times New Roman" w:eastAsia="Calibri" w:hAnsi="Times New Roman"/>
          <w:sz w:val="28"/>
          <w:szCs w:val="28"/>
        </w:rPr>
        <w:tab/>
        <w:t>16</w:t>
      </w:r>
    </w:p>
    <w:p w:rsidR="0069693B" w:rsidRPr="0069693B" w:rsidRDefault="0069693B" w:rsidP="0069693B">
      <w:pPr>
        <w:widowControl/>
        <w:autoSpaceDN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693B">
        <w:rPr>
          <w:rFonts w:ascii="Times New Roman" w:eastAsia="Calibri" w:hAnsi="Times New Roman"/>
          <w:sz w:val="28"/>
          <w:szCs w:val="28"/>
        </w:rPr>
        <w:t>7.</w:t>
      </w:r>
      <w:r w:rsidRPr="0069693B">
        <w:rPr>
          <w:rFonts w:ascii="Times New Roman" w:eastAsia="Calibri" w:hAnsi="Times New Roman"/>
          <w:sz w:val="28"/>
          <w:szCs w:val="28"/>
        </w:rPr>
        <w:tab/>
        <w:t>Матрешка – Z (набор – конструктор) 5</w:t>
      </w:r>
    </w:p>
    <w:p w:rsidR="00487D50" w:rsidRPr="0069693B" w:rsidRDefault="0069693B" w:rsidP="0069693B">
      <w:pPr>
        <w:widowControl/>
        <w:autoSpaceDN/>
        <w:spacing w:line="36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69693B">
        <w:rPr>
          <w:rFonts w:ascii="Times New Roman" w:eastAsia="Calibri" w:hAnsi="Times New Roman"/>
          <w:sz w:val="28"/>
          <w:szCs w:val="28"/>
        </w:rPr>
        <w:t>8.</w:t>
      </w:r>
      <w:r w:rsidRPr="0069693B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69693B">
        <w:rPr>
          <w:rFonts w:ascii="Times New Roman" w:eastAsia="Calibri" w:hAnsi="Times New Roman"/>
          <w:sz w:val="28"/>
          <w:szCs w:val="28"/>
        </w:rPr>
        <w:t>Robobuilder</w:t>
      </w:r>
      <w:proofErr w:type="spellEnd"/>
      <w:r w:rsidRPr="0069693B">
        <w:rPr>
          <w:rFonts w:ascii="Times New Roman" w:eastAsia="Calibri" w:hAnsi="Times New Roman"/>
          <w:sz w:val="28"/>
          <w:szCs w:val="28"/>
        </w:rPr>
        <w:t xml:space="preserve"> RQ – HUNO (Многофункциональный робот-</w:t>
      </w:r>
      <w:proofErr w:type="spellStart"/>
      <w:r w:rsidRPr="0069693B">
        <w:rPr>
          <w:rFonts w:ascii="Times New Roman" w:eastAsia="Calibri" w:hAnsi="Times New Roman"/>
          <w:sz w:val="28"/>
          <w:szCs w:val="28"/>
        </w:rPr>
        <w:t>андроид</w:t>
      </w:r>
      <w:proofErr w:type="spellEnd"/>
      <w:r w:rsidRPr="0069693B">
        <w:rPr>
          <w:rFonts w:ascii="Times New Roman" w:eastAsia="Calibri" w:hAnsi="Times New Roman"/>
          <w:sz w:val="28"/>
          <w:szCs w:val="28"/>
        </w:rPr>
        <w:t>)  1</w:t>
      </w:r>
      <w:r>
        <w:rPr>
          <w:rFonts w:ascii="Times New Roman" w:eastAsia="Calibri" w:hAnsi="Times New Roman"/>
          <w:sz w:val="28"/>
          <w:szCs w:val="28"/>
        </w:rPr>
        <w:t>.</w:t>
      </w:r>
      <w:r w:rsidR="00815247" w:rsidRPr="0069693B">
        <w:rPr>
          <w:rFonts w:ascii="Times New Roman" w:eastAsia="Calibri" w:hAnsi="Times New Roman"/>
          <w:sz w:val="28"/>
          <w:szCs w:val="28"/>
        </w:rPr>
        <w:t xml:space="preserve"> </w:t>
      </w:r>
      <w:r w:rsidR="00487D50" w:rsidRPr="0069693B">
        <w:rPr>
          <w:bCs/>
          <w:sz w:val="28"/>
          <w:szCs w:val="28"/>
        </w:rPr>
        <w:br w:type="page"/>
      </w:r>
    </w:p>
    <w:p w:rsidR="000E26ED" w:rsidRPr="0041632D" w:rsidRDefault="000E26ED" w:rsidP="000E26ED">
      <w:pPr>
        <w:pStyle w:val="Default"/>
        <w:jc w:val="both"/>
        <w:rPr>
          <w:b/>
          <w:bCs/>
          <w:sz w:val="28"/>
          <w:szCs w:val="28"/>
        </w:rPr>
      </w:pPr>
      <w:r w:rsidRPr="0041632D">
        <w:rPr>
          <w:b/>
          <w:bCs/>
          <w:sz w:val="28"/>
          <w:szCs w:val="28"/>
        </w:rPr>
        <w:lastRenderedPageBreak/>
        <w:t>4.</w:t>
      </w:r>
      <w:r w:rsidR="00195D14" w:rsidRPr="0041632D">
        <w:rPr>
          <w:b/>
          <w:bCs/>
          <w:sz w:val="28"/>
          <w:szCs w:val="28"/>
        </w:rPr>
        <w:t>2</w:t>
      </w:r>
      <w:r w:rsidRPr="0041632D">
        <w:rPr>
          <w:b/>
          <w:bCs/>
          <w:sz w:val="28"/>
          <w:szCs w:val="28"/>
        </w:rPr>
        <w:t xml:space="preserve"> </w:t>
      </w:r>
      <w:r w:rsidRPr="00FF7182">
        <w:rPr>
          <w:b/>
          <w:bCs/>
          <w:sz w:val="28"/>
          <w:szCs w:val="28"/>
        </w:rPr>
        <w:t>Информационное</w:t>
      </w:r>
      <w:r w:rsidRPr="0041632D">
        <w:rPr>
          <w:b/>
          <w:bCs/>
          <w:sz w:val="28"/>
          <w:szCs w:val="28"/>
        </w:rPr>
        <w:t xml:space="preserve"> </w:t>
      </w:r>
      <w:r w:rsidRPr="00FF7182">
        <w:rPr>
          <w:b/>
          <w:bCs/>
          <w:sz w:val="28"/>
          <w:szCs w:val="28"/>
        </w:rPr>
        <w:t>обеспечение</w:t>
      </w:r>
      <w:r w:rsidRPr="0041632D">
        <w:rPr>
          <w:b/>
          <w:bCs/>
          <w:sz w:val="28"/>
          <w:szCs w:val="28"/>
        </w:rPr>
        <w:t xml:space="preserve"> </w:t>
      </w:r>
      <w:r w:rsidRPr="00FF7182">
        <w:rPr>
          <w:b/>
          <w:bCs/>
          <w:sz w:val="28"/>
          <w:szCs w:val="28"/>
        </w:rPr>
        <w:t>обучения</w:t>
      </w:r>
      <w:r w:rsidRPr="0041632D">
        <w:rPr>
          <w:b/>
          <w:bCs/>
          <w:sz w:val="28"/>
          <w:szCs w:val="28"/>
        </w:rPr>
        <w:t>:</w:t>
      </w:r>
    </w:p>
    <w:p w:rsidR="000E26ED" w:rsidRPr="00FF7182" w:rsidRDefault="000E26ED" w:rsidP="000E26ED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t>Перечень</w:t>
      </w:r>
      <w:r w:rsidRPr="0041632D">
        <w:rPr>
          <w:b/>
          <w:bCs/>
          <w:sz w:val="28"/>
          <w:szCs w:val="28"/>
        </w:rPr>
        <w:t xml:space="preserve"> </w:t>
      </w:r>
      <w:r w:rsidRPr="00FF7182">
        <w:rPr>
          <w:b/>
          <w:bCs/>
          <w:sz w:val="28"/>
          <w:szCs w:val="28"/>
        </w:rPr>
        <w:t>рекомендуемых учебных изданий,  дополнительной литературы</w:t>
      </w:r>
    </w:p>
    <w:p w:rsidR="00815247" w:rsidRPr="00815247" w:rsidRDefault="00815247" w:rsidP="00815247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Theme="minorHAnsi" w:hAnsi="Times New Roman"/>
          <w:sz w:val="28"/>
          <w:szCs w:val="22"/>
          <w:lang w:eastAsia="en-US"/>
        </w:rPr>
      </w:pPr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Список основной литературы:</w:t>
      </w:r>
    </w:p>
    <w:p w:rsidR="00710166" w:rsidRDefault="00815247" w:rsidP="00710166">
      <w:pPr>
        <w:widowControl/>
        <w:numPr>
          <w:ilvl w:val="0"/>
          <w:numId w:val="34"/>
        </w:numPr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2"/>
          <w:lang w:eastAsia="en-US"/>
        </w:rPr>
      </w:pPr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Проектирование и реализация баз данных в СУБД </w:t>
      </w:r>
      <w:proofErr w:type="spellStart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MySQL</w:t>
      </w:r>
      <w:proofErr w:type="spellEnd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 с использованием </w:t>
      </w:r>
      <w:proofErr w:type="spellStart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MySQL</w:t>
      </w:r>
      <w:proofErr w:type="spellEnd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Workbench</w:t>
      </w:r>
      <w:proofErr w:type="spellEnd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. Методы и средства проектирования информационных систем и технологий. Инструментальные средства информационных </w:t>
      </w:r>
      <w:proofErr w:type="gramStart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систем :</w:t>
      </w:r>
      <w:proofErr w:type="gramEnd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 учеб. пособие / С.A. </w:t>
      </w:r>
      <w:proofErr w:type="spellStart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Мартишин</w:t>
      </w:r>
      <w:proofErr w:type="spellEnd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, В.Л. Симонов, М.В. Храпченко. — М.: ИД «ФОРУМ</w:t>
      </w:r>
      <w:proofErr w:type="gramStart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» :</w:t>
      </w:r>
      <w:proofErr w:type="gramEnd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 ИНФРА-М, 2018. Режим доступа: </w:t>
      </w:r>
      <w:hyperlink r:id="rId8" w:history="1">
        <w:r w:rsidR="00710166" w:rsidRPr="00332EA5">
          <w:rPr>
            <w:rStyle w:val="a6"/>
            <w:rFonts w:ascii="Times New Roman" w:eastAsiaTheme="minorHAnsi" w:hAnsi="Times New Roman"/>
            <w:sz w:val="28"/>
            <w:szCs w:val="22"/>
            <w:lang w:eastAsia="en-US"/>
          </w:rPr>
          <w:t>http://znanium.com/catalog/product/967597</w:t>
        </w:r>
      </w:hyperlink>
    </w:p>
    <w:p w:rsidR="00710166" w:rsidRDefault="00815247" w:rsidP="00710166">
      <w:pPr>
        <w:widowControl/>
        <w:numPr>
          <w:ilvl w:val="0"/>
          <w:numId w:val="34"/>
        </w:numPr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2"/>
          <w:lang w:eastAsia="en-US"/>
        </w:rPr>
      </w:pPr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Основы проектирования баз данных: Учебное пособие / Голицына О.Л., </w:t>
      </w:r>
      <w:proofErr w:type="spellStart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Партыка</w:t>
      </w:r>
      <w:proofErr w:type="spellEnd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 Т.Л., Попов И.И., - 2-е изд. - </w:t>
      </w:r>
      <w:proofErr w:type="spellStart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М.:Форум</w:t>
      </w:r>
      <w:proofErr w:type="spellEnd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, НИЦ ИНФРА-М, 2016.  Режим доступа: </w:t>
      </w:r>
      <w:hyperlink r:id="rId9" w:history="1">
        <w:r w:rsidR="00710166" w:rsidRPr="00332EA5">
          <w:rPr>
            <w:rStyle w:val="a6"/>
            <w:rFonts w:ascii="Times New Roman" w:eastAsiaTheme="minorHAnsi" w:hAnsi="Times New Roman"/>
            <w:sz w:val="28"/>
            <w:szCs w:val="22"/>
            <w:lang w:eastAsia="en-US"/>
          </w:rPr>
          <w:t>http://znanium.com/catalog/product/552969</w:t>
        </w:r>
      </w:hyperlink>
    </w:p>
    <w:p w:rsidR="00710166" w:rsidRDefault="00815247" w:rsidP="00710166">
      <w:pPr>
        <w:widowControl/>
        <w:numPr>
          <w:ilvl w:val="0"/>
          <w:numId w:val="34"/>
        </w:numPr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2"/>
          <w:lang w:eastAsia="en-US"/>
        </w:rPr>
      </w:pPr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Разработка и эксплуатация автоматизированных информационных систем: Учебное пособие / Гагарина Л.Г. - М.:ИД ФОРУМ, НИЦ ИНФРА-М, 2017. Режим доступа: </w:t>
      </w:r>
      <w:hyperlink r:id="rId10" w:history="1">
        <w:r w:rsidR="00710166" w:rsidRPr="00332EA5">
          <w:rPr>
            <w:rStyle w:val="a6"/>
            <w:rFonts w:ascii="Times New Roman" w:eastAsiaTheme="minorHAnsi" w:hAnsi="Times New Roman"/>
            <w:sz w:val="28"/>
            <w:szCs w:val="22"/>
            <w:lang w:eastAsia="en-US"/>
          </w:rPr>
          <w:t>http://znanium.com/catalog/product/612577</w:t>
        </w:r>
      </w:hyperlink>
    </w:p>
    <w:p w:rsidR="00815247" w:rsidRPr="00815247" w:rsidRDefault="00815247" w:rsidP="00710166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Theme="minorHAnsi" w:hAnsi="Times New Roman"/>
          <w:sz w:val="28"/>
          <w:szCs w:val="22"/>
          <w:lang w:eastAsia="en-US"/>
        </w:rPr>
      </w:pPr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Список дополнительной литературы</w:t>
      </w:r>
    </w:p>
    <w:p w:rsidR="00815247" w:rsidRPr="00815247" w:rsidRDefault="00815247" w:rsidP="00710166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2"/>
          <w:lang w:eastAsia="en-US"/>
        </w:rPr>
      </w:pPr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Базы </w:t>
      </w:r>
      <w:proofErr w:type="gramStart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данных :</w:t>
      </w:r>
      <w:proofErr w:type="gramEnd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 учебник / Л.И. Шустова, О.В. Тараканов. — М.: ИНФРА-М, 2018. — 304 с. + Доп. материалы Режим доступа: </w:t>
      </w:r>
      <w:proofErr w:type="gramStart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http://www.znanium.com ]</w:t>
      </w:r>
      <w:proofErr w:type="gramEnd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.</w:t>
      </w:r>
    </w:p>
    <w:p w:rsidR="00815247" w:rsidRPr="00710166" w:rsidRDefault="00815247" w:rsidP="00710166">
      <w:pPr>
        <w:widowControl/>
        <w:numPr>
          <w:ilvl w:val="0"/>
          <w:numId w:val="35"/>
        </w:numPr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2"/>
          <w:lang w:eastAsia="en-US"/>
        </w:rPr>
      </w:pPr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Метрология, стандартизация, сертификация, техническое регулирование и документоведение: Учебник / В.Ю. </w:t>
      </w:r>
      <w:proofErr w:type="spellStart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>Шишмарев</w:t>
      </w:r>
      <w:proofErr w:type="spellEnd"/>
      <w:r w:rsidRPr="00815247">
        <w:rPr>
          <w:rFonts w:ascii="Times New Roman" w:eastAsiaTheme="minorHAnsi" w:hAnsi="Times New Roman"/>
          <w:sz w:val="28"/>
          <w:szCs w:val="22"/>
          <w:lang w:eastAsia="en-US"/>
        </w:rPr>
        <w:t xml:space="preserve">. — М.: КУРС: ИНФРА-М, 2017. — 312 с. — (Среднее профессиональное образование). - Режим доступа: </w:t>
      </w:r>
      <w:hyperlink r:id="rId11" w:history="1">
        <w:r w:rsidR="00710166" w:rsidRPr="00332EA5">
          <w:rPr>
            <w:rStyle w:val="a6"/>
            <w:rFonts w:ascii="Times New Roman" w:eastAsiaTheme="minorHAnsi" w:hAnsi="Times New Roman"/>
            <w:sz w:val="28"/>
            <w:szCs w:val="22"/>
            <w:lang w:eastAsia="en-US"/>
          </w:rPr>
          <w:t>http://znanium.com/catalog/product/79202</w:t>
        </w:r>
      </w:hyperlink>
    </w:p>
    <w:p w:rsidR="004B4075" w:rsidRDefault="004B4075" w:rsidP="00195D14">
      <w:pPr>
        <w:pStyle w:val="Default"/>
        <w:jc w:val="both"/>
        <w:rPr>
          <w:b/>
          <w:bCs/>
          <w:sz w:val="28"/>
          <w:szCs w:val="28"/>
        </w:rPr>
      </w:pPr>
    </w:p>
    <w:p w:rsidR="00867E20" w:rsidRDefault="00195D14" w:rsidP="00867E20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t>4.3. Общие требования к организации образоват</w:t>
      </w:r>
      <w:bookmarkStart w:id="62" w:name="_Toc472517365"/>
      <w:bookmarkStart w:id="63" w:name="_Toc472517476"/>
      <w:r w:rsidR="00867E20">
        <w:rPr>
          <w:b/>
          <w:bCs/>
          <w:sz w:val="28"/>
          <w:szCs w:val="28"/>
        </w:rPr>
        <w:t>ельного процесса</w:t>
      </w:r>
    </w:p>
    <w:p w:rsidR="00867E20" w:rsidRDefault="00867E20" w:rsidP="00867E20">
      <w:pPr>
        <w:pStyle w:val="Default"/>
        <w:jc w:val="both"/>
        <w:rPr>
          <w:b/>
          <w:bCs/>
          <w:sz w:val="28"/>
          <w:szCs w:val="28"/>
        </w:rPr>
      </w:pPr>
    </w:p>
    <w:p w:rsidR="00867E20" w:rsidRDefault="00FE4436" w:rsidP="00867E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67E20">
        <w:rPr>
          <w:sz w:val="28"/>
          <w:szCs w:val="28"/>
        </w:rPr>
        <w:t xml:space="preserve">Организация образовательного процесса по профессиональному модулю осуществляется в соответствии с ФГОС СПО по специальности  с </w:t>
      </w:r>
      <w:r w:rsidRPr="00867E20">
        <w:rPr>
          <w:sz w:val="28"/>
          <w:szCs w:val="28"/>
        </w:rPr>
        <w:lastRenderedPageBreak/>
        <w:t xml:space="preserve">учебным планом, программой профессионального модуля, </w:t>
      </w:r>
      <w:r w:rsidR="00867E20" w:rsidRPr="00867E20">
        <w:rPr>
          <w:sz w:val="28"/>
          <w:szCs w:val="28"/>
        </w:rPr>
        <w:t>09.02.07  «Информационные системы и программирование</w:t>
      </w:r>
      <w:r w:rsidRPr="00867E20">
        <w:rPr>
          <w:sz w:val="28"/>
          <w:szCs w:val="28"/>
        </w:rPr>
        <w:t>».</w:t>
      </w:r>
    </w:p>
    <w:p w:rsidR="00867E20" w:rsidRDefault="00FE4436" w:rsidP="00867E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67E20">
        <w:rPr>
          <w:sz w:val="28"/>
          <w:szCs w:val="28"/>
        </w:rPr>
        <w:t xml:space="preserve">В процессе освоения модуля используются индивидуальные и групповые задания, </w:t>
      </w:r>
      <w:r w:rsidR="00867E20">
        <w:rPr>
          <w:sz w:val="28"/>
          <w:szCs w:val="28"/>
        </w:rPr>
        <w:t>практические</w:t>
      </w:r>
      <w:r w:rsidRPr="00867E20">
        <w:rPr>
          <w:sz w:val="28"/>
          <w:szCs w:val="28"/>
        </w:rPr>
        <w:t xml:space="preserve"> занятия, и т.п. необходимые для</w:t>
      </w:r>
      <w:r w:rsidR="00867E20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формирования и развития общих и профессио</w:t>
      </w:r>
      <w:r w:rsidR="00867E20">
        <w:rPr>
          <w:sz w:val="28"/>
          <w:szCs w:val="28"/>
        </w:rPr>
        <w:t>нальных компетенций студентов.</w:t>
      </w:r>
    </w:p>
    <w:p w:rsidR="00FE4436" w:rsidRPr="00867E20" w:rsidRDefault="00FE4436" w:rsidP="00867E20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67E20">
        <w:rPr>
          <w:sz w:val="28"/>
          <w:szCs w:val="28"/>
        </w:rPr>
        <w:t xml:space="preserve">Производственная </w:t>
      </w:r>
      <w:r w:rsidR="00A12F50" w:rsidRPr="00867E20">
        <w:rPr>
          <w:sz w:val="28"/>
          <w:szCs w:val="28"/>
        </w:rPr>
        <w:t xml:space="preserve">(по профилю специальности) </w:t>
      </w:r>
      <w:r w:rsidRPr="00867E20">
        <w:rPr>
          <w:sz w:val="28"/>
          <w:szCs w:val="28"/>
        </w:rPr>
        <w:t>практика завер</w:t>
      </w:r>
      <w:r w:rsidR="00414BBA" w:rsidRPr="00867E20">
        <w:rPr>
          <w:sz w:val="28"/>
          <w:szCs w:val="28"/>
        </w:rPr>
        <w:t xml:space="preserve">шает обучение профессионального </w:t>
      </w:r>
      <w:r w:rsidRPr="00867E20">
        <w:rPr>
          <w:sz w:val="28"/>
          <w:szCs w:val="28"/>
        </w:rPr>
        <w:t>модуля.</w:t>
      </w:r>
      <w:bookmarkEnd w:id="62"/>
      <w:bookmarkEnd w:id="63"/>
    </w:p>
    <w:p w:rsidR="00195D14" w:rsidRDefault="00FE4436" w:rsidP="00867E20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67E20">
        <w:rPr>
          <w:rFonts w:eastAsia="Times New Roman"/>
          <w:color w:val="auto"/>
          <w:sz w:val="28"/>
          <w:szCs w:val="28"/>
          <w:lang w:eastAsia="ru-RU"/>
        </w:rPr>
        <w:t>По итогам освоения профессионального модуля проводится экзамен квалификационный.</w:t>
      </w:r>
    </w:p>
    <w:p w:rsidR="00867E20" w:rsidRPr="00FF7182" w:rsidRDefault="00867E20" w:rsidP="00FE443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95D14" w:rsidRPr="00FF7182" w:rsidRDefault="00195D14" w:rsidP="00195D14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195D14" w:rsidRDefault="00195D14" w:rsidP="00195D14">
      <w:pPr>
        <w:pStyle w:val="Default"/>
        <w:jc w:val="both"/>
        <w:rPr>
          <w:b/>
          <w:bCs/>
          <w:sz w:val="28"/>
          <w:szCs w:val="28"/>
        </w:rPr>
      </w:pPr>
    </w:p>
    <w:p w:rsidR="00A12F50" w:rsidRPr="00A12F50" w:rsidRDefault="00A12F50" w:rsidP="00A12F50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A12F50">
        <w:rPr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курсу: имеющих высшее образование, соответствующее профилю преподаваемой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 1 раза в 3  года.</w:t>
      </w:r>
    </w:p>
    <w:p w:rsidR="000E26ED" w:rsidRPr="00FF7182" w:rsidRDefault="000E26ED" w:rsidP="00195D14">
      <w:pPr>
        <w:pStyle w:val="Default"/>
        <w:ind w:firstLine="720"/>
        <w:jc w:val="both"/>
        <w:rPr>
          <w:sz w:val="28"/>
          <w:szCs w:val="28"/>
        </w:rPr>
      </w:pPr>
    </w:p>
    <w:p w:rsidR="00195D14" w:rsidRPr="00FF7182" w:rsidRDefault="00195D14" w:rsidP="00BA6C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 w:hanging="357"/>
        <w:jc w:val="center"/>
        <w:outlineLvl w:val="0"/>
        <w:rPr>
          <w:rFonts w:ascii="Times New Roman" w:hAnsi="Times New Roman"/>
          <w:b/>
        </w:rPr>
      </w:pPr>
      <w:bookmarkStart w:id="64" w:name="_Toc779350"/>
      <w:r w:rsidRPr="00FF7182">
        <w:rPr>
          <w:rFonts w:ascii="Times New Roman" w:hAnsi="Times New Roman"/>
          <w:b/>
        </w:rPr>
        <w:t>КОНТРОЛЬ И ОЦЕНКА РЕЗУЛЬТАТОВ ОСВОЕНИЯ ПРОФЕССИОНАЛЬНОГО МОДУЛЯ (ВИДА ПРОФЕССИОНАЛЬНОЙ ДЕЯТЕЛЬНОСТИ)</w:t>
      </w:r>
      <w:bookmarkEnd w:id="64"/>
    </w:p>
    <w:tbl>
      <w:tblPr>
        <w:tblW w:w="106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4236"/>
        <w:gridCol w:w="3260"/>
      </w:tblGrid>
      <w:tr w:rsidR="00867E20" w:rsidRPr="00867E20" w:rsidTr="0071016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867E20" w:rsidRDefault="00867E20" w:rsidP="00867E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</w:p>
          <w:p w:rsidR="00867E20" w:rsidRPr="00867E20" w:rsidRDefault="00867E20" w:rsidP="00867E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Критерии оценки</w:t>
            </w:r>
          </w:p>
          <w:p w:rsidR="00867E20" w:rsidRPr="00867E20" w:rsidRDefault="00867E20" w:rsidP="00867E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</w:p>
          <w:p w:rsidR="00867E20" w:rsidRPr="00867E20" w:rsidRDefault="00867E20" w:rsidP="00867E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Методы оценки</w:t>
            </w:r>
          </w:p>
        </w:tc>
      </w:tr>
      <w:tr w:rsidR="00867E20" w:rsidRPr="00867E20" w:rsidTr="00710166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 xml:space="preserve">Раздел модуля 1. 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  <w:u w:val="single"/>
              </w:rPr>
              <w:t>Технологии администрирования серверов и баз данных</w:t>
            </w:r>
          </w:p>
        </w:tc>
      </w:tr>
      <w:tr w:rsidR="00867E20" w:rsidRPr="00867E20" w:rsidTr="0071016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ПК 7.1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отлично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проанализирована структура БД и сделан вывод о поддержании целостности БД; внесены указанные изменения в БД и проконтролировано сохранение этих изменений; созданы указанные запросы к БД.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хорошо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» - проанализирована структура БД; внесены указанные изменения в БД и проконтролировано сохранение этих изменений; созданы 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lastRenderedPageBreak/>
              <w:t>указанные запросы к БД.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удовлетворительно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проанализирована структура БД; внесены указанные изменения в БД; созданы указанные запросы к БД.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lastRenderedPageBreak/>
              <w:t>Экзамен/зачет</w:t>
            </w:r>
            <w:r w:rsidR="00F2214A">
              <w:rPr>
                <w:rFonts w:ascii="Times New Roman" w:eastAsia="PMingLiU" w:hAnsi="Times New Roman"/>
                <w:sz w:val="22"/>
                <w:szCs w:val="22"/>
              </w:rPr>
              <w:t xml:space="preserve">, дифференцированный зачет 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 в форме собеседования: практическое задание по изменению содержания таблиц базы данных и выполнению запросов к базе данных.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Защита отчетов по практическим и лабораторным работам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Экспертное наблюдение за 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lastRenderedPageBreak/>
              <w:t>выполнением различных видов работ во время учебной/ производственной</w:t>
            </w:r>
          </w:p>
        </w:tc>
      </w:tr>
      <w:tr w:rsidR="00867E20" w:rsidRPr="00867E20" w:rsidTr="00710166">
        <w:trPr>
          <w:trHeight w:val="266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lastRenderedPageBreak/>
              <w:t>ПК 7.2 Осуществлять администрирование отдельных компонент серверов.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отлично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предложенные функции администратора выполнены в полном объеме с пояснениями, демонстрирующими знание технологий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хорошо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удовлетворительно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предложенные функции администратора выполнены в удовлетворительном объеме с некоторыми пояснениями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Экзамен/зачет</w:t>
            </w:r>
            <w:r w:rsidR="00F2214A">
              <w:rPr>
                <w:rFonts w:ascii="Times New Roman" w:eastAsia="PMingLiU" w:hAnsi="Times New Roman"/>
                <w:sz w:val="22"/>
                <w:szCs w:val="22"/>
              </w:rPr>
              <w:t>, дифференцированный зачет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 в форме собеседования или ролевой игры по выполнению одной или нескольких функций администратора сервера баз данных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Защита отчетов по практическим и лабораторным работам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867E20" w:rsidRPr="00867E20" w:rsidTr="00710166">
        <w:trPr>
          <w:trHeight w:val="266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отлично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проанализированы условия эксплуатации, требуемый уровень безопасности и необходимые возможности аппаратных средств для реализации поставленной задачи; сформированы требования к конфигурации компьютерных сетей и серверного оборудования для реализации поставленной задачи в нескольких вариантах.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хорошо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проанализированы условия эксплуатации, требуемый уровень безопасности, указано возможное оборудование; сформированы требования к конфигурации компьютерных сетей и серверного оборудования для реализации поставленной задачи.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удовлетворительно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проанализированы условия эксплуатации; сформированы типовые требования к конфигурации компьютерных сетей и серверного оборудования для реализации поставленной задачи.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867E20" w:rsidRDefault="00F2214A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Экзамен/зачет</w:t>
            </w:r>
            <w:r>
              <w:rPr>
                <w:rFonts w:ascii="Times New Roman" w:eastAsia="PMingLiU" w:hAnsi="Times New Roman"/>
                <w:sz w:val="22"/>
                <w:szCs w:val="22"/>
              </w:rPr>
              <w:t>, дифференцированный зачет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="00867E20" w:rsidRPr="00867E20">
              <w:rPr>
                <w:rFonts w:ascii="Times New Roman" w:eastAsia="PMingLiU" w:hAnsi="Times New Roman"/>
                <w:sz w:val="22"/>
                <w:szCs w:val="22"/>
              </w:rPr>
              <w:t>в форме собеседования: практическое задание по формированию требований к конфигурации сети для предложенных условий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Защита отчетов по практическим и лабораторным работам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867E20" w:rsidRPr="00867E20" w:rsidTr="00710166">
        <w:trPr>
          <w:trHeight w:val="1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ПК 7.4 Осуществлять администрирование баз данных в рамках своей компетенции.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отлично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предложенные функции администратора выполнены в полном объеме с пояснениями, демонстрирующими знание технологий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хорошо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удовлетворительно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предложенные функции администратора выполнены в удовлетворительном объеме с некоторыми пояснениями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F2214A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Экзамен/зачет</w:t>
            </w:r>
            <w:r>
              <w:rPr>
                <w:rFonts w:ascii="Times New Roman" w:eastAsia="PMingLiU" w:hAnsi="Times New Roman"/>
                <w:sz w:val="22"/>
                <w:szCs w:val="22"/>
              </w:rPr>
              <w:t>, дифференцированный зачет</w:t>
            </w:r>
            <w:r w:rsidR="00867E20"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 в форме собеседования или ролевой игры по выполнению одной или нескольких функций администратора баз данных 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Защита отчетов по практическим и лабораторным работам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867E20" w:rsidRPr="00867E20" w:rsidTr="00710166">
        <w:trPr>
          <w:trHeight w:val="266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ПК 7.5 Проводить аудит систем безопасности баз 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lastRenderedPageBreak/>
              <w:t>данных и серверов, с использованием регламентов по защите информации.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lastRenderedPageBreak/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отлично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» - выполнена установка и настройка серверного программного 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lastRenderedPageBreak/>
              <w:t>обеспечения; разработана и обоснована политика безопасности требуемого уровня; проверена совместимость программного обеспечения; проверено наличие и срок действия сертификатов программных средств.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хорошо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выполнена установка и настройка серверного программного обеспечения; разработана и обоснована политика безопасности; проверено наличие и срок действия сертификатов программных средств.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Оценка «</w:t>
            </w:r>
            <w:r w:rsidRPr="00867E20">
              <w:rPr>
                <w:rFonts w:ascii="Times New Roman" w:eastAsia="PMingLiU" w:hAnsi="Times New Roman"/>
                <w:b/>
                <w:sz w:val="22"/>
                <w:szCs w:val="22"/>
              </w:rPr>
              <w:t>удовлетворительно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» - выполнена установка и настройка серверного программного обеспечения; разработана политика безопасности; проверено наличие сертификатов программных средств.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867E20" w:rsidRDefault="00F2214A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lastRenderedPageBreak/>
              <w:t>Экзамен/зачет</w:t>
            </w:r>
            <w:r>
              <w:rPr>
                <w:rFonts w:ascii="Times New Roman" w:eastAsia="PMingLiU" w:hAnsi="Times New Roman"/>
                <w:sz w:val="22"/>
                <w:szCs w:val="22"/>
              </w:rPr>
              <w:t>, дифференцированный зачет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 </w:t>
            </w:r>
            <w:r w:rsidR="00867E20"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в </w:t>
            </w:r>
            <w:r w:rsidR="00867E20" w:rsidRPr="00867E20">
              <w:rPr>
                <w:rFonts w:ascii="Times New Roman" w:eastAsia="PMingLiU" w:hAnsi="Times New Roman"/>
                <w:sz w:val="22"/>
                <w:szCs w:val="22"/>
              </w:rPr>
              <w:lastRenderedPageBreak/>
              <w:t>форме собеседования: практическое задание по установке и настройке сервера; разработке и настройке политики безопасности сервера.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Защита отчетов по практическим и лабораторным работам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867E20" w:rsidRPr="00867E20" w:rsidTr="00710166">
        <w:trPr>
          <w:trHeight w:val="276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Экспертное наблюдение за выполнением работ</w:t>
            </w:r>
          </w:p>
        </w:tc>
      </w:tr>
      <w:tr w:rsidR="00867E20" w:rsidRPr="00867E20" w:rsidTr="00710166">
        <w:trPr>
          <w:trHeight w:val="13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710166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</w:t>
            </w:r>
            <w:r w:rsidR="00710166">
              <w:rPr>
                <w:rFonts w:ascii="Times New Roman" w:eastAsia="PMingLiU" w:hAnsi="Times New Roman"/>
                <w:sz w:val="22"/>
                <w:szCs w:val="22"/>
              </w:rPr>
              <w:t>К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медиаресурсы</w:t>
            </w:r>
            <w:proofErr w:type="spellEnd"/>
            <w:r w:rsidRPr="00867E20">
              <w:rPr>
                <w:rFonts w:ascii="Times New Roman" w:eastAsia="PMingLiU" w:hAnsi="Times New Roman"/>
                <w:sz w:val="22"/>
                <w:szCs w:val="22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67E20" w:rsidRPr="00867E20" w:rsidTr="00710166">
        <w:trPr>
          <w:trHeight w:val="13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- демонстрация ответственности за принятые решения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67E20" w:rsidRPr="00867E20" w:rsidTr="00710166">
        <w:trPr>
          <w:trHeight w:val="13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- обоснованность анализа работы членов команды (подчиненных)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67E20" w:rsidRPr="00867E20" w:rsidTr="00710166">
        <w:trPr>
          <w:trHeight w:val="13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67E20" w:rsidRPr="00867E20" w:rsidTr="00710166">
        <w:trPr>
          <w:trHeight w:val="226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lastRenderedPageBreak/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bCs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bCs/>
                <w:sz w:val="22"/>
                <w:szCs w:val="22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67E20" w:rsidRPr="00867E20" w:rsidTr="00710166">
        <w:trPr>
          <w:trHeight w:val="13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67E20" w:rsidRPr="00867E20" w:rsidTr="00710166">
        <w:trPr>
          <w:trHeight w:val="13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67E20" w:rsidRPr="00867E20" w:rsidTr="00710166">
        <w:trPr>
          <w:trHeight w:val="13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bCs/>
                <w:sz w:val="22"/>
                <w:szCs w:val="22"/>
              </w:rPr>
              <w:t>- эффективность  использования и</w:t>
            </w: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867E20" w:rsidRPr="00867E20" w:rsidTr="00BD2315">
        <w:trPr>
          <w:trHeight w:val="13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867E20">
              <w:rPr>
                <w:rFonts w:ascii="Times New Roman" w:eastAsia="PMingLiU" w:hAnsi="Times New Roman"/>
                <w:sz w:val="22"/>
                <w:szCs w:val="22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E20" w:rsidRPr="00867E20" w:rsidRDefault="00867E20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  <w:tr w:rsidR="00182AA2" w:rsidRPr="00867E20" w:rsidTr="00F2214A">
        <w:trPr>
          <w:trHeight w:val="101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2" w:rsidRPr="00867E20" w:rsidRDefault="00182AA2" w:rsidP="00BD2315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BD2315">
              <w:rPr>
                <w:rFonts w:ascii="Times New Roman" w:eastAsia="PMingLiU" w:hAnsi="Times New Roman"/>
                <w:sz w:val="22"/>
                <w:szCs w:val="22"/>
              </w:rPr>
              <w:t>ОК 11</w:t>
            </w:r>
            <w:r w:rsidRPr="00BD2315">
              <w:rPr>
                <w:rFonts w:ascii="Times New Roman" w:eastAsia="PMingLiU" w:hAnsi="Times New Roman"/>
                <w:sz w:val="22"/>
                <w:szCs w:val="22"/>
              </w:rPr>
              <w:tab/>
              <w:t>Планировать предпринимательскую деятельность в профессиональной сфере.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2" w:rsidRPr="00182AA2" w:rsidRDefault="00182AA2" w:rsidP="00182AA2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  <w:r w:rsidRPr="00182AA2">
              <w:rPr>
                <w:rFonts w:ascii="Times New Roman" w:eastAsia="PMingLiU" w:hAnsi="Times New Roman"/>
                <w:sz w:val="22"/>
                <w:szCs w:val="22"/>
              </w:rPr>
              <w:t>- эффективность планирования предпринимательской деятельности в профессиональной сфере.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2" w:rsidRPr="00867E20" w:rsidRDefault="00182AA2" w:rsidP="00867E20">
            <w:pPr>
              <w:widowControl/>
              <w:autoSpaceDE/>
              <w:autoSpaceDN/>
              <w:adjustRightInd/>
              <w:spacing w:after="200"/>
              <w:rPr>
                <w:rFonts w:ascii="Times New Roman" w:eastAsia="PMingLiU" w:hAnsi="Times New Roman"/>
                <w:sz w:val="22"/>
                <w:szCs w:val="22"/>
              </w:rPr>
            </w:pPr>
          </w:p>
        </w:tc>
      </w:tr>
    </w:tbl>
    <w:p w:rsidR="00BD2315" w:rsidRPr="00A03CDB" w:rsidRDefault="00BD2315" w:rsidP="00F2214A">
      <w:pPr>
        <w:tabs>
          <w:tab w:val="left" w:pos="1490"/>
        </w:tabs>
        <w:rPr>
          <w:rFonts w:ascii="Times New Roman" w:hAnsi="Times New Roman"/>
          <w:szCs w:val="28"/>
        </w:rPr>
      </w:pPr>
    </w:p>
    <w:sectPr w:rsidR="00BD2315" w:rsidRPr="00A03CDB" w:rsidSect="00FC68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39" w:rsidRDefault="004B4739" w:rsidP="00B6403C">
      <w:r>
        <w:separator/>
      </w:r>
    </w:p>
  </w:endnote>
  <w:endnote w:type="continuationSeparator" w:id="0">
    <w:p w:rsidR="004B4739" w:rsidRDefault="004B4739" w:rsidP="00B6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39" w:rsidRDefault="004B4739" w:rsidP="00B6403C">
      <w:r>
        <w:separator/>
      </w:r>
    </w:p>
  </w:footnote>
  <w:footnote w:type="continuationSeparator" w:id="0">
    <w:p w:rsidR="004B4739" w:rsidRDefault="004B4739" w:rsidP="00B6403C">
      <w:r>
        <w:continuationSeparator/>
      </w:r>
    </w:p>
  </w:footnote>
  <w:footnote w:id="1">
    <w:p w:rsidR="004B4739" w:rsidRPr="00591DD9" w:rsidRDefault="004B4739" w:rsidP="00591DD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AD"/>
    <w:multiLevelType w:val="hybridMultilevel"/>
    <w:tmpl w:val="86F62EF8"/>
    <w:lvl w:ilvl="0" w:tplc="394690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D30E1"/>
    <w:multiLevelType w:val="hybridMultilevel"/>
    <w:tmpl w:val="06FA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A60C8"/>
    <w:multiLevelType w:val="hybridMultilevel"/>
    <w:tmpl w:val="5CC4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05F1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021C6"/>
    <w:multiLevelType w:val="hybridMultilevel"/>
    <w:tmpl w:val="D6700B80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A303F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E15FD"/>
    <w:multiLevelType w:val="hybridMultilevel"/>
    <w:tmpl w:val="912E3768"/>
    <w:lvl w:ilvl="0" w:tplc="E2A42C88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5D0AA8"/>
    <w:multiLevelType w:val="hybridMultilevel"/>
    <w:tmpl w:val="06FA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2751DE"/>
    <w:multiLevelType w:val="hybridMultilevel"/>
    <w:tmpl w:val="F202B9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C47C06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42E2F03"/>
    <w:multiLevelType w:val="hybridMultilevel"/>
    <w:tmpl w:val="06FA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093636"/>
    <w:multiLevelType w:val="hybridMultilevel"/>
    <w:tmpl w:val="F7EE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80666"/>
    <w:multiLevelType w:val="hybridMultilevel"/>
    <w:tmpl w:val="06FA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8F62BD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8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F55850"/>
    <w:multiLevelType w:val="hybridMultilevel"/>
    <w:tmpl w:val="06FA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AB69C5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4" w15:restartNumberingAfterBreak="0">
    <w:nsid w:val="5D333A41"/>
    <w:multiLevelType w:val="hybridMultilevel"/>
    <w:tmpl w:val="06FA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3A509C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6" w15:restartNumberingAfterBreak="0">
    <w:nsid w:val="613C04E2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7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5E3187"/>
    <w:multiLevelType w:val="hybridMultilevel"/>
    <w:tmpl w:val="9A3C72CA"/>
    <w:lvl w:ilvl="0" w:tplc="4950F648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92D8D"/>
    <w:multiLevelType w:val="hybridMultilevel"/>
    <w:tmpl w:val="812E34BE"/>
    <w:lvl w:ilvl="0" w:tplc="4950F648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30DAF"/>
    <w:multiLevelType w:val="hybridMultilevel"/>
    <w:tmpl w:val="5CC4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265B4A"/>
    <w:multiLevelType w:val="hybridMultilevel"/>
    <w:tmpl w:val="0226BC76"/>
    <w:lvl w:ilvl="0" w:tplc="4950F648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05D9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25"/>
  </w:num>
  <w:num w:numId="5">
    <w:abstractNumId w:val="5"/>
  </w:num>
  <w:num w:numId="6">
    <w:abstractNumId w:val="0"/>
  </w:num>
  <w:num w:numId="7">
    <w:abstractNumId w:val="28"/>
  </w:num>
  <w:num w:numId="8">
    <w:abstractNumId w:val="29"/>
  </w:num>
  <w:num w:numId="9">
    <w:abstractNumId w:val="33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</w:num>
  <w:num w:numId="26">
    <w:abstractNumId w:val="3"/>
  </w:num>
  <w:num w:numId="27">
    <w:abstractNumId w:val="9"/>
  </w:num>
  <w:num w:numId="28">
    <w:abstractNumId w:val="14"/>
  </w:num>
  <w:num w:numId="29">
    <w:abstractNumId w:val="24"/>
  </w:num>
  <w:num w:numId="30">
    <w:abstractNumId w:val="1"/>
  </w:num>
  <w:num w:numId="31">
    <w:abstractNumId w:val="16"/>
  </w:num>
  <w:num w:numId="32">
    <w:abstractNumId w:val="23"/>
  </w:num>
  <w:num w:numId="33">
    <w:abstractNumId w:val="34"/>
  </w:num>
  <w:num w:numId="34">
    <w:abstractNumId w:val="2"/>
  </w:num>
  <w:num w:numId="3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6"/>
    <w:rsid w:val="00001827"/>
    <w:rsid w:val="000805E5"/>
    <w:rsid w:val="000A5AE8"/>
    <w:rsid w:val="000D0B82"/>
    <w:rsid w:val="000E26ED"/>
    <w:rsid w:val="000F2216"/>
    <w:rsid w:val="00125BF1"/>
    <w:rsid w:val="001326E5"/>
    <w:rsid w:val="00140A11"/>
    <w:rsid w:val="0016265E"/>
    <w:rsid w:val="00182AA2"/>
    <w:rsid w:val="00184482"/>
    <w:rsid w:val="00195D14"/>
    <w:rsid w:val="001A1035"/>
    <w:rsid w:val="001A313B"/>
    <w:rsid w:val="00241DCC"/>
    <w:rsid w:val="00275A4F"/>
    <w:rsid w:val="00293519"/>
    <w:rsid w:val="003137E2"/>
    <w:rsid w:val="00332BEA"/>
    <w:rsid w:val="00350450"/>
    <w:rsid w:val="00352909"/>
    <w:rsid w:val="003632E4"/>
    <w:rsid w:val="003C3E16"/>
    <w:rsid w:val="003D7931"/>
    <w:rsid w:val="003F1252"/>
    <w:rsid w:val="003F264F"/>
    <w:rsid w:val="00414BBA"/>
    <w:rsid w:val="0041632D"/>
    <w:rsid w:val="004167F7"/>
    <w:rsid w:val="00453D00"/>
    <w:rsid w:val="004716AE"/>
    <w:rsid w:val="00482147"/>
    <w:rsid w:val="00487D50"/>
    <w:rsid w:val="0049697E"/>
    <w:rsid w:val="004977FD"/>
    <w:rsid w:val="004B4075"/>
    <w:rsid w:val="004B4739"/>
    <w:rsid w:val="004E5D45"/>
    <w:rsid w:val="004F7C62"/>
    <w:rsid w:val="00522EDD"/>
    <w:rsid w:val="00524A65"/>
    <w:rsid w:val="00540A56"/>
    <w:rsid w:val="00546070"/>
    <w:rsid w:val="00563B9F"/>
    <w:rsid w:val="00563F66"/>
    <w:rsid w:val="00567E37"/>
    <w:rsid w:val="00586354"/>
    <w:rsid w:val="00591DD9"/>
    <w:rsid w:val="005A163B"/>
    <w:rsid w:val="005F172A"/>
    <w:rsid w:val="005F6E77"/>
    <w:rsid w:val="00614DDF"/>
    <w:rsid w:val="00674B09"/>
    <w:rsid w:val="00676022"/>
    <w:rsid w:val="00684DCE"/>
    <w:rsid w:val="00694EA2"/>
    <w:rsid w:val="0069693B"/>
    <w:rsid w:val="006C3099"/>
    <w:rsid w:val="006F4BCD"/>
    <w:rsid w:val="006F5CFA"/>
    <w:rsid w:val="00710166"/>
    <w:rsid w:val="007119D6"/>
    <w:rsid w:val="00734720"/>
    <w:rsid w:val="007B3631"/>
    <w:rsid w:val="007E7F1D"/>
    <w:rsid w:val="007F0D65"/>
    <w:rsid w:val="00815247"/>
    <w:rsid w:val="00836B68"/>
    <w:rsid w:val="00841ECD"/>
    <w:rsid w:val="00863DD4"/>
    <w:rsid w:val="00867E20"/>
    <w:rsid w:val="00892AC3"/>
    <w:rsid w:val="008C3E94"/>
    <w:rsid w:val="008D4C6B"/>
    <w:rsid w:val="008E37A8"/>
    <w:rsid w:val="008E4986"/>
    <w:rsid w:val="008F5DCC"/>
    <w:rsid w:val="00930F98"/>
    <w:rsid w:val="00942905"/>
    <w:rsid w:val="009775A6"/>
    <w:rsid w:val="009A15CB"/>
    <w:rsid w:val="009D5E77"/>
    <w:rsid w:val="00A03CDB"/>
    <w:rsid w:val="00A12F50"/>
    <w:rsid w:val="00AB63F2"/>
    <w:rsid w:val="00AD3047"/>
    <w:rsid w:val="00AE6FE0"/>
    <w:rsid w:val="00B02A9B"/>
    <w:rsid w:val="00B24F9B"/>
    <w:rsid w:val="00B25B0B"/>
    <w:rsid w:val="00B6403C"/>
    <w:rsid w:val="00B70A4F"/>
    <w:rsid w:val="00B75C77"/>
    <w:rsid w:val="00BA6C4E"/>
    <w:rsid w:val="00BD2315"/>
    <w:rsid w:val="00C225A7"/>
    <w:rsid w:val="00C5484D"/>
    <w:rsid w:val="00C76B4C"/>
    <w:rsid w:val="00C771DB"/>
    <w:rsid w:val="00CD328A"/>
    <w:rsid w:val="00CD7ED5"/>
    <w:rsid w:val="00CF140F"/>
    <w:rsid w:val="00D00602"/>
    <w:rsid w:val="00D202AA"/>
    <w:rsid w:val="00D42E58"/>
    <w:rsid w:val="00D61E44"/>
    <w:rsid w:val="00D67E9E"/>
    <w:rsid w:val="00D718FF"/>
    <w:rsid w:val="00D91105"/>
    <w:rsid w:val="00DD3445"/>
    <w:rsid w:val="00DD68B0"/>
    <w:rsid w:val="00E07A50"/>
    <w:rsid w:val="00E20B77"/>
    <w:rsid w:val="00E71613"/>
    <w:rsid w:val="00E81FD3"/>
    <w:rsid w:val="00E821E0"/>
    <w:rsid w:val="00EB2261"/>
    <w:rsid w:val="00ED55CD"/>
    <w:rsid w:val="00EE1085"/>
    <w:rsid w:val="00F029AF"/>
    <w:rsid w:val="00F2214A"/>
    <w:rsid w:val="00F46DC5"/>
    <w:rsid w:val="00F52B61"/>
    <w:rsid w:val="00F92232"/>
    <w:rsid w:val="00FA2000"/>
    <w:rsid w:val="00FC6889"/>
    <w:rsid w:val="00FD6F62"/>
    <w:rsid w:val="00FE3FC6"/>
    <w:rsid w:val="00FE4436"/>
    <w:rsid w:val="00FF7182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9EBF"/>
  <w15:docId w15:val="{CDBE927B-8CC6-49F0-B36F-0B73214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E58"/>
    <w:pPr>
      <w:keepNext/>
      <w:widowControl/>
      <w:adjustRightInd/>
      <w:ind w:firstLine="284"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D9110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36B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6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930F98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нак Знак5"/>
    <w:basedOn w:val="a"/>
    <w:rsid w:val="003C3E1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01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"/>
    <w:basedOn w:val="Default"/>
    <w:next w:val="Default"/>
    <w:rsid w:val="00001827"/>
    <w:rPr>
      <w:color w:val="auto"/>
    </w:rPr>
  </w:style>
  <w:style w:type="paragraph" w:styleId="a4">
    <w:name w:val="List Paragraph"/>
    <w:basedOn w:val="a"/>
    <w:uiPriority w:val="34"/>
    <w:qFormat/>
    <w:rsid w:val="000018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2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AB63F2"/>
    <w:pPr>
      <w:ind w:left="566" w:hanging="283"/>
      <w:contextualSpacing/>
    </w:pPr>
  </w:style>
  <w:style w:type="paragraph" w:styleId="a5">
    <w:name w:val="Normal (Web)"/>
    <w:basedOn w:val="a"/>
    <w:rsid w:val="00AB63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D911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uiPriority w:val="99"/>
    <w:rsid w:val="000E26ED"/>
    <w:rPr>
      <w:strike w:val="0"/>
      <w:dstrike w:val="0"/>
      <w:color w:val="0000FF"/>
      <w:u w:val="none"/>
      <w:effect w:val="none"/>
    </w:rPr>
  </w:style>
  <w:style w:type="paragraph" w:styleId="11">
    <w:name w:val="toc 1"/>
    <w:basedOn w:val="a"/>
    <w:next w:val="a"/>
    <w:autoRedefine/>
    <w:uiPriority w:val="39"/>
    <w:rsid w:val="00694EA2"/>
    <w:pPr>
      <w:autoSpaceDE/>
      <w:autoSpaceDN/>
      <w:adjustRightInd/>
      <w:spacing w:before="120"/>
      <w:jc w:val="both"/>
    </w:pPr>
    <w:rPr>
      <w:rFonts w:ascii="Times New Roman" w:eastAsia="Calibri" w:hAnsi="Times New Roman"/>
      <w:bCs/>
      <w:snapToGrid w:val="0"/>
      <w:szCs w:val="20"/>
    </w:rPr>
  </w:style>
  <w:style w:type="paragraph" w:styleId="22">
    <w:name w:val="toc 2"/>
    <w:basedOn w:val="a"/>
    <w:next w:val="a"/>
    <w:autoRedefine/>
    <w:semiHidden/>
    <w:rsid w:val="000E26ED"/>
    <w:pPr>
      <w:tabs>
        <w:tab w:val="right" w:leader="dot" w:pos="9540"/>
      </w:tabs>
      <w:autoSpaceDE/>
      <w:autoSpaceDN/>
      <w:adjustRightInd/>
      <w:spacing w:before="120"/>
    </w:pPr>
    <w:rPr>
      <w:rFonts w:ascii="Times New Roman" w:hAnsi="Times New Roman"/>
      <w:snapToGrid w:val="0"/>
      <w:sz w:val="20"/>
      <w:szCs w:val="20"/>
    </w:rPr>
  </w:style>
  <w:style w:type="paragraph" w:customStyle="1" w:styleId="Iniiaiieoaeno">
    <w:name w:val="Iniiaiie oaeno"/>
    <w:basedOn w:val="a"/>
    <w:next w:val="a"/>
    <w:rsid w:val="000E26ED"/>
    <w:pPr>
      <w:widowControl/>
    </w:pPr>
    <w:rPr>
      <w:rFonts w:ascii="Times New Roman" w:hAnsi="Times New Roman"/>
    </w:rPr>
  </w:style>
  <w:style w:type="paragraph" w:styleId="3">
    <w:name w:val="toc 3"/>
    <w:basedOn w:val="a"/>
    <w:next w:val="a"/>
    <w:autoRedefine/>
    <w:semiHidden/>
    <w:rsid w:val="000E26ED"/>
    <w:pPr>
      <w:widowControl/>
      <w:autoSpaceDE/>
      <w:autoSpaceDN/>
      <w:adjustRightInd/>
      <w:ind w:left="480"/>
    </w:pPr>
    <w:rPr>
      <w:rFonts w:ascii="Times New Roman" w:hAnsi="Times New Roman"/>
    </w:rPr>
  </w:style>
  <w:style w:type="character" w:customStyle="1" w:styleId="80">
    <w:name w:val="Заголовок 8 Знак"/>
    <w:basedOn w:val="a0"/>
    <w:link w:val="8"/>
    <w:rsid w:val="00930F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930F9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basedOn w:val="a0"/>
    <w:link w:val="23"/>
    <w:rsid w:val="0093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930F98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3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30F98"/>
    <w:rPr>
      <w:vertAlign w:val="superscript"/>
    </w:rPr>
  </w:style>
  <w:style w:type="paragraph" w:styleId="25">
    <w:name w:val="Body Text 2"/>
    <w:basedOn w:val="a"/>
    <w:link w:val="26"/>
    <w:rsid w:val="00930F98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rsid w:val="0093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30F98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93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30F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d">
    <w:name w:val="Нижний колонтитул Знак"/>
    <w:basedOn w:val="a0"/>
    <w:link w:val="ac"/>
    <w:rsid w:val="00930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30F98"/>
  </w:style>
  <w:style w:type="table" w:styleId="af">
    <w:name w:val="Table Grid"/>
    <w:basedOn w:val="a1"/>
    <w:rsid w:val="0093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93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rsid w:val="00930F9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30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21">
    <w:name w:val="style21"/>
    <w:rsid w:val="00930F98"/>
    <w:rPr>
      <w:color w:val="000000"/>
    </w:rPr>
  </w:style>
  <w:style w:type="paragraph" w:styleId="af2">
    <w:name w:val="header"/>
    <w:basedOn w:val="a"/>
    <w:link w:val="af3"/>
    <w:rsid w:val="00930F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f3">
    <w:name w:val="Верхний колонтитул Знак"/>
    <w:basedOn w:val="a0"/>
    <w:link w:val="af2"/>
    <w:rsid w:val="0093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930F98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Знак Знак2"/>
    <w:rsid w:val="00930F98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rsid w:val="00930F98"/>
    <w:rPr>
      <w:sz w:val="16"/>
      <w:szCs w:val="16"/>
    </w:rPr>
  </w:style>
  <w:style w:type="paragraph" w:styleId="af5">
    <w:name w:val="annotation text"/>
    <w:basedOn w:val="a"/>
    <w:link w:val="af6"/>
    <w:rsid w:val="00930F98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30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930F98"/>
    <w:rPr>
      <w:b/>
      <w:bCs/>
    </w:rPr>
  </w:style>
  <w:style w:type="character" w:customStyle="1" w:styleId="af8">
    <w:name w:val="Тема примечания Знак"/>
    <w:basedOn w:val="af6"/>
    <w:link w:val="af7"/>
    <w:rsid w:val="00930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qFormat/>
    <w:rsid w:val="00930F98"/>
    <w:rPr>
      <w:b/>
      <w:bCs/>
    </w:rPr>
  </w:style>
  <w:style w:type="paragraph" w:styleId="afa">
    <w:name w:val="Title"/>
    <w:basedOn w:val="a"/>
    <w:link w:val="afb"/>
    <w:qFormat/>
    <w:rsid w:val="00930F98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afb">
    <w:name w:val="Заголовок Знак"/>
    <w:basedOn w:val="a0"/>
    <w:link w:val="afa"/>
    <w:rsid w:val="00930F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CF140F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26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241DCC"/>
    <w:rPr>
      <w:color w:val="800080" w:themeColor="followedHyperlink"/>
      <w:u w:val="single"/>
    </w:rPr>
  </w:style>
  <w:style w:type="paragraph" w:customStyle="1" w:styleId="ConsPlusNormal">
    <w:name w:val="ConsPlusNormal"/>
    <w:rsid w:val="00D67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E4986"/>
  </w:style>
  <w:style w:type="character" w:customStyle="1" w:styleId="40">
    <w:name w:val="Заголовок 4 Знак"/>
    <w:basedOn w:val="a0"/>
    <w:link w:val="4"/>
    <w:rsid w:val="00836B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75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792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612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52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55E2-B142-48D7-91B9-D4D075B5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22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2017-01-17T12:36:00Z</cp:lastPrinted>
  <dcterms:created xsi:type="dcterms:W3CDTF">2018-12-06T07:18:00Z</dcterms:created>
  <dcterms:modified xsi:type="dcterms:W3CDTF">2022-04-26T09:03:00Z</dcterms:modified>
</cp:coreProperties>
</file>