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0054" w:rsidRPr="009141F3" w:rsidTr="00820F58">
        <w:trPr>
          <w:cantSplit/>
          <w:trHeight w:val="180"/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E0054" w:rsidRPr="009141F3" w:rsidTr="00820F58">
              <w:trPr>
                <w:cantSplit/>
                <w:trHeight w:val="180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E0054" w:rsidRPr="009141F3" w:rsidTr="00820F58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hideMark/>
                      </w:tcPr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8"/>
                          </w:rPr>
                        </w:pPr>
                        <w:r w:rsidRPr="009141F3"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361A64E8" wp14:editId="2D9DD74C">
                              <wp:extent cx="889635" cy="1013460"/>
                              <wp:effectExtent l="0" t="0" r="571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635" cy="1013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0054" w:rsidRPr="009141F3" w:rsidTr="00820F58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caps/>
                            <w:szCs w:val="28"/>
                          </w:rPr>
                        </w:pPr>
                        <w:r w:rsidRPr="009141F3">
                          <w:rPr>
                            <w:caps/>
                            <w:szCs w:val="28"/>
                          </w:rPr>
                          <w:t>МИНОБРНАУКИ РОССИИ</w:t>
                        </w:r>
                      </w:p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caps/>
                            <w:szCs w:val="28"/>
                          </w:rPr>
                        </w:pPr>
                      </w:p>
                    </w:tc>
                  </w:tr>
                  <w:tr w:rsidR="00EE0054" w:rsidRPr="009141F3" w:rsidTr="00820F58">
                    <w:trPr>
                      <w:cantSplit/>
                      <w:trHeight w:val="18"/>
                    </w:trPr>
                    <w:tc>
                      <w:tcPr>
                        <w:tcW w:w="5000" w:type="pct"/>
                        <w:hideMark/>
                      </w:tcPr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8"/>
                          </w:rPr>
                        </w:pPr>
                        <w:r w:rsidRPr="009141F3">
                          <w:rPr>
                            <w:szCs w:val="28"/>
                          </w:rPr>
                          <w:t xml:space="preserve">Федеральное государственное бюджетное образовательное учреждение </w:t>
                        </w:r>
                      </w:p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8"/>
                          </w:rPr>
                        </w:pPr>
                        <w:r w:rsidRPr="009141F3">
                          <w:rPr>
                            <w:szCs w:val="28"/>
                          </w:rPr>
                          <w:t xml:space="preserve"> высшего образования</w:t>
                        </w:r>
                      </w:p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141F3">
                          <w:rPr>
                            <w:b/>
                            <w:szCs w:val="28"/>
                          </w:rPr>
                          <w:t xml:space="preserve">«МИРЭА </w:t>
                        </w:r>
                        <w:r w:rsidRPr="009141F3">
                          <w:rPr>
                            <w:rStyle w:val="translation-chunk"/>
                            <w:b/>
                            <w:szCs w:val="28"/>
                          </w:rPr>
                          <w:t xml:space="preserve">– </w:t>
                        </w:r>
                        <w:r w:rsidRPr="009141F3">
                          <w:rPr>
                            <w:b/>
                            <w:szCs w:val="28"/>
                          </w:rPr>
                          <w:t>Российский технологический университет»</w:t>
                        </w:r>
                      </w:p>
                      <w:p w:rsidR="00EE0054" w:rsidRPr="005E33F3" w:rsidRDefault="00EE0054" w:rsidP="00A06E79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bookmarkStart w:id="0" w:name="_Toc529609111"/>
                        <w:bookmarkStart w:id="1" w:name="_Toc529609969"/>
                        <w:bookmarkStart w:id="2" w:name="_Toc529609996"/>
                        <w:r w:rsidRPr="005E33F3">
                          <w:rPr>
                            <w:b/>
                            <w:szCs w:val="28"/>
                          </w:rPr>
                          <w:t>РТУ МИРЭА</w:t>
                        </w:r>
                        <w:bookmarkEnd w:id="0"/>
                        <w:bookmarkEnd w:id="1"/>
                        <w:bookmarkEnd w:id="2"/>
                      </w:p>
                      <w:p w:rsidR="00EE0054" w:rsidRPr="009141F3" w:rsidRDefault="00EE0054" w:rsidP="00A06E79">
                        <w:pPr>
                          <w:spacing w:line="240" w:lineRule="auto"/>
                          <w:ind w:firstLine="0"/>
                          <w:jc w:val="center"/>
                        </w:pPr>
                        <w:bookmarkStart w:id="3" w:name="_Toc529609112"/>
                        <w:bookmarkStart w:id="4" w:name="_Toc529609970"/>
                        <w:bookmarkStart w:id="5" w:name="_Toc529609997"/>
                        <w:r w:rsidRPr="005E33F3">
                          <w:rPr>
                            <w:b/>
                            <w:szCs w:val="28"/>
                          </w:rPr>
                          <w:t>Филиал РТУ МИРЭА в г. Ставрополе</w:t>
                        </w:r>
                        <w:bookmarkEnd w:id="3"/>
                        <w:bookmarkEnd w:id="4"/>
                        <w:bookmarkEnd w:id="5"/>
                      </w:p>
                    </w:tc>
                  </w:tr>
                </w:tbl>
                <w:p w:rsidR="00EE0054" w:rsidRPr="009141F3" w:rsidRDefault="00EE0054" w:rsidP="00820F58">
                  <w:pPr>
                    <w:spacing w:line="240" w:lineRule="auto"/>
                    <w:jc w:val="center"/>
                    <w:rPr>
                      <w:caps/>
                      <w:szCs w:val="28"/>
                    </w:rPr>
                  </w:pPr>
                </w:p>
              </w:tc>
            </w:tr>
          </w:tbl>
          <w:p w:rsidR="00EE0054" w:rsidRPr="009141F3" w:rsidRDefault="00EE0054" w:rsidP="00820F58">
            <w:pPr>
              <w:spacing w:line="240" w:lineRule="auto"/>
              <w:jc w:val="center"/>
              <w:rPr>
                <w:caps/>
                <w:szCs w:val="28"/>
              </w:rPr>
            </w:pPr>
          </w:p>
        </w:tc>
      </w:tr>
    </w:tbl>
    <w:p w:rsidR="00EE0054" w:rsidRDefault="00EE0054" w:rsidP="00EE0054">
      <w:pPr>
        <w:spacing w:line="240" w:lineRule="auto"/>
        <w:jc w:val="center"/>
        <w:rPr>
          <w:bCs/>
        </w:rPr>
      </w:pPr>
    </w:p>
    <w:p w:rsidR="00EE0054" w:rsidRDefault="00EE0054" w:rsidP="00EE0054">
      <w:pPr>
        <w:spacing w:line="240" w:lineRule="auto"/>
        <w:jc w:val="center"/>
        <w:rPr>
          <w:bCs/>
        </w:rPr>
      </w:pPr>
    </w:p>
    <w:p w:rsidR="00EE0054" w:rsidRDefault="00EE0054" w:rsidP="00EE0054">
      <w:pPr>
        <w:shd w:val="clear" w:color="auto" w:fill="FFFFFF"/>
        <w:spacing w:line="240" w:lineRule="auto"/>
        <w:jc w:val="center"/>
      </w:pPr>
    </w:p>
    <w:p w:rsidR="00EE0054" w:rsidRDefault="00EE0054" w:rsidP="00EE0054">
      <w:pPr>
        <w:shd w:val="clear" w:color="auto" w:fill="FFFFFF"/>
        <w:spacing w:line="240" w:lineRule="auto"/>
        <w:jc w:val="center"/>
      </w:pPr>
    </w:p>
    <w:p w:rsidR="00EE0054" w:rsidRDefault="00EE0054" w:rsidP="00EE0054">
      <w:pPr>
        <w:shd w:val="clear" w:color="auto" w:fill="FFFFFF"/>
        <w:spacing w:line="240" w:lineRule="auto"/>
        <w:jc w:val="center"/>
      </w:pPr>
    </w:p>
    <w:p w:rsidR="00EE0054" w:rsidRDefault="00EE0054" w:rsidP="00EE0054">
      <w:pPr>
        <w:spacing w:line="240" w:lineRule="auto"/>
        <w:jc w:val="center"/>
        <w:rPr>
          <w:bCs/>
        </w:rPr>
      </w:pPr>
    </w:p>
    <w:p w:rsidR="00EE0054" w:rsidRPr="005B13C6" w:rsidRDefault="00EE0054" w:rsidP="00B41E08">
      <w:pPr>
        <w:pStyle w:val="ab"/>
        <w:spacing w:line="360" w:lineRule="auto"/>
        <w:rPr>
          <w:sz w:val="40"/>
          <w:szCs w:val="40"/>
        </w:rPr>
      </w:pPr>
      <w:r w:rsidRPr="005B13C6">
        <w:rPr>
          <w:sz w:val="40"/>
          <w:szCs w:val="40"/>
        </w:rPr>
        <w:t>МЕТОДИЧЕСКИЕ УКАЗАНИЯ</w:t>
      </w:r>
    </w:p>
    <w:p w:rsidR="00EE0054" w:rsidRPr="00372070" w:rsidRDefault="00EE0054" w:rsidP="00B41E08">
      <w:pPr>
        <w:ind w:firstLine="0"/>
        <w:jc w:val="center"/>
        <w:rPr>
          <w:b/>
          <w:bCs/>
          <w:color w:val="FF0000"/>
          <w:szCs w:val="28"/>
        </w:rPr>
      </w:pPr>
      <w:r w:rsidRPr="005E33F3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 </w:t>
      </w:r>
      <w:r w:rsidR="00372070" w:rsidRPr="00372070">
        <w:rPr>
          <w:b/>
          <w:bCs/>
          <w:szCs w:val="28"/>
        </w:rPr>
        <w:t xml:space="preserve">выполнению </w:t>
      </w:r>
      <w:r w:rsidR="00372070" w:rsidRPr="00DC196F">
        <w:rPr>
          <w:b/>
          <w:bCs/>
          <w:szCs w:val="28"/>
        </w:rPr>
        <w:t>курсово</w:t>
      </w:r>
      <w:r w:rsidR="00CA4555">
        <w:rPr>
          <w:b/>
          <w:bCs/>
          <w:szCs w:val="28"/>
        </w:rPr>
        <w:t>й</w:t>
      </w:r>
      <w:r w:rsidR="00372070" w:rsidRPr="00DC196F">
        <w:rPr>
          <w:b/>
          <w:bCs/>
          <w:szCs w:val="28"/>
        </w:rPr>
        <w:t xml:space="preserve"> </w:t>
      </w:r>
      <w:r w:rsidR="00CA4555">
        <w:rPr>
          <w:b/>
          <w:bCs/>
          <w:szCs w:val="28"/>
        </w:rPr>
        <w:t>работы</w:t>
      </w:r>
    </w:p>
    <w:p w:rsidR="00EE0054" w:rsidRPr="005E33F3" w:rsidRDefault="00EE0054" w:rsidP="00B41E08">
      <w:pPr>
        <w:ind w:firstLine="0"/>
        <w:jc w:val="center"/>
        <w:rPr>
          <w:b/>
          <w:bCs/>
          <w:szCs w:val="28"/>
        </w:rPr>
      </w:pPr>
      <w:r w:rsidRPr="005E33F3">
        <w:rPr>
          <w:b/>
          <w:bCs/>
          <w:szCs w:val="28"/>
        </w:rPr>
        <w:t>по дисциплине «</w:t>
      </w:r>
      <w:r w:rsidR="00DC196F" w:rsidRPr="00DC196F">
        <w:rPr>
          <w:b/>
          <w:bCs/>
          <w:szCs w:val="28"/>
        </w:rPr>
        <w:t>Проектирование информационных систем</w:t>
      </w:r>
      <w:r w:rsidR="00DC196F">
        <w:rPr>
          <w:b/>
          <w:bCs/>
          <w:szCs w:val="28"/>
        </w:rPr>
        <w:t>»</w:t>
      </w:r>
    </w:p>
    <w:p w:rsidR="00CA4555" w:rsidRDefault="00EE0054" w:rsidP="00A711AD">
      <w:pPr>
        <w:widowControl w:val="0"/>
        <w:ind w:firstLine="0"/>
        <w:jc w:val="center"/>
        <w:rPr>
          <w:bCs/>
          <w:szCs w:val="28"/>
        </w:rPr>
      </w:pPr>
      <w:r w:rsidRPr="0090772A">
        <w:rPr>
          <w:bCs/>
          <w:szCs w:val="28"/>
        </w:rPr>
        <w:t xml:space="preserve">для студентов направления подготовки: </w:t>
      </w:r>
      <w:r w:rsidR="00A711AD" w:rsidRPr="00A711AD">
        <w:rPr>
          <w:bCs/>
          <w:szCs w:val="28"/>
        </w:rPr>
        <w:t>09.03.01 Информатика и вычислител</w:t>
      </w:r>
      <w:r w:rsidR="00A711AD" w:rsidRPr="00A711AD">
        <w:rPr>
          <w:bCs/>
          <w:szCs w:val="28"/>
        </w:rPr>
        <w:t>ь</w:t>
      </w:r>
      <w:r w:rsidR="00A711AD" w:rsidRPr="00A711AD">
        <w:rPr>
          <w:bCs/>
          <w:szCs w:val="28"/>
        </w:rPr>
        <w:t xml:space="preserve">ная техника </w:t>
      </w:r>
      <w:r w:rsidR="00A711AD" w:rsidRPr="00A711AD">
        <w:rPr>
          <w:bCs/>
          <w:szCs w:val="28"/>
        </w:rPr>
        <w:cr/>
      </w:r>
      <w:r w:rsidRPr="0090772A">
        <w:rPr>
          <w:bCs/>
          <w:szCs w:val="28"/>
        </w:rPr>
        <w:t xml:space="preserve">Направленность (профиль): </w:t>
      </w:r>
      <w:r w:rsidR="00CF2623" w:rsidRPr="00CF2623">
        <w:rPr>
          <w:bCs/>
          <w:szCs w:val="28"/>
        </w:rPr>
        <w:t>Программное обеспечение вычислительной техн</w:t>
      </w:r>
      <w:r w:rsidR="00CF2623" w:rsidRPr="00CF2623">
        <w:rPr>
          <w:bCs/>
          <w:szCs w:val="28"/>
        </w:rPr>
        <w:t>и</w:t>
      </w:r>
      <w:r w:rsidR="00CF2623">
        <w:rPr>
          <w:bCs/>
          <w:szCs w:val="28"/>
        </w:rPr>
        <w:t>ки и автоматизированных систем</w:t>
      </w:r>
      <w:bookmarkStart w:id="6" w:name="_GoBack"/>
      <w:bookmarkEnd w:id="6"/>
    </w:p>
    <w:p w:rsidR="00EE0054" w:rsidRPr="0090772A" w:rsidRDefault="00EE0054" w:rsidP="00B41E08">
      <w:pPr>
        <w:snapToGrid w:val="0"/>
        <w:ind w:firstLine="0"/>
        <w:jc w:val="center"/>
        <w:rPr>
          <w:bCs/>
          <w:szCs w:val="28"/>
        </w:rPr>
      </w:pPr>
      <w:r w:rsidRPr="0090772A">
        <w:rPr>
          <w:bCs/>
          <w:szCs w:val="28"/>
        </w:rPr>
        <w:t>Квалификация: бакалавр</w:t>
      </w:r>
    </w:p>
    <w:p w:rsidR="00EE0054" w:rsidRDefault="00EE0054" w:rsidP="00B41E08">
      <w:pPr>
        <w:ind w:firstLine="0"/>
        <w:jc w:val="center"/>
        <w:rPr>
          <w:bCs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  <w:rPr>
          <w:bCs/>
          <w:sz w:val="24"/>
        </w:rPr>
      </w:pPr>
    </w:p>
    <w:p w:rsidR="00EE0054" w:rsidRDefault="00EE0054" w:rsidP="00EE0054">
      <w:pPr>
        <w:jc w:val="center"/>
      </w:pPr>
    </w:p>
    <w:p w:rsidR="00CA4555" w:rsidRDefault="00CA4555" w:rsidP="00EE0054">
      <w:pPr>
        <w:jc w:val="center"/>
      </w:pPr>
    </w:p>
    <w:p w:rsidR="00EE0054" w:rsidRDefault="00EE0054" w:rsidP="00EE0054">
      <w:pPr>
        <w:ind w:firstLine="0"/>
        <w:jc w:val="center"/>
      </w:pPr>
      <w:r>
        <w:lastRenderedPageBreak/>
        <w:t xml:space="preserve">Ставрополь </w:t>
      </w:r>
    </w:p>
    <w:p w:rsidR="001F5858" w:rsidRPr="007C41ED" w:rsidRDefault="001E1AAB" w:rsidP="001F5858">
      <w:pPr>
        <w:rPr>
          <w:bCs/>
          <w:color w:val="FF0000"/>
          <w:szCs w:val="28"/>
        </w:rPr>
      </w:pPr>
      <w:r w:rsidRPr="00621FF2">
        <w:rPr>
          <w:szCs w:val="28"/>
        </w:rPr>
        <w:t>Методические указания составлены в соответствии с требованиями гос</w:t>
      </w:r>
      <w:r w:rsidRPr="00621FF2">
        <w:rPr>
          <w:szCs w:val="28"/>
        </w:rPr>
        <w:t>у</w:t>
      </w:r>
      <w:r w:rsidRPr="00621FF2">
        <w:rPr>
          <w:szCs w:val="28"/>
        </w:rPr>
        <w:t xml:space="preserve">дарственного стандарта высшего образования и программой дисциплины </w:t>
      </w:r>
      <w:r w:rsidRPr="001F5858">
        <w:rPr>
          <w:szCs w:val="28"/>
        </w:rPr>
        <w:t>«</w:t>
      </w:r>
      <w:r w:rsidR="001F5858" w:rsidRPr="001F5858">
        <w:rPr>
          <w:bCs/>
          <w:szCs w:val="28"/>
        </w:rPr>
        <w:t>Пр</w:t>
      </w:r>
      <w:r w:rsidR="001F5858" w:rsidRPr="001F5858">
        <w:rPr>
          <w:bCs/>
          <w:szCs w:val="28"/>
        </w:rPr>
        <w:t>о</w:t>
      </w:r>
      <w:r w:rsidR="001F5858" w:rsidRPr="001F5858">
        <w:rPr>
          <w:bCs/>
          <w:szCs w:val="28"/>
        </w:rPr>
        <w:t>ектирование информационных систем</w:t>
      </w:r>
      <w:r w:rsidRPr="001F5858">
        <w:rPr>
          <w:szCs w:val="28"/>
        </w:rPr>
        <w:t>»</w:t>
      </w:r>
      <w:r w:rsidRPr="00621FF2">
        <w:rPr>
          <w:szCs w:val="28"/>
        </w:rPr>
        <w:t xml:space="preserve"> для студентов направлени</w:t>
      </w:r>
      <w:r>
        <w:rPr>
          <w:szCs w:val="28"/>
        </w:rPr>
        <w:t>я</w:t>
      </w:r>
      <w:r w:rsidRPr="00621FF2">
        <w:rPr>
          <w:szCs w:val="28"/>
        </w:rPr>
        <w:t xml:space="preserve"> подготовки </w:t>
      </w:r>
      <w:r w:rsidR="00A711AD" w:rsidRPr="00A711AD">
        <w:rPr>
          <w:bCs/>
          <w:szCs w:val="28"/>
        </w:rPr>
        <w:t>09.03.01 Информатика и вычислительная техника</w:t>
      </w:r>
      <w:r w:rsidR="001F5858">
        <w:rPr>
          <w:bCs/>
          <w:szCs w:val="28"/>
        </w:rPr>
        <w:t>.</w:t>
      </w:r>
    </w:p>
    <w:p w:rsidR="001E1AAB" w:rsidRPr="00F2016C" w:rsidRDefault="001E1AAB" w:rsidP="001E1AAB">
      <w:pPr>
        <w:rPr>
          <w:szCs w:val="28"/>
        </w:rPr>
      </w:pPr>
    </w:p>
    <w:p w:rsidR="001E1AAB" w:rsidRDefault="001E1AAB" w:rsidP="001E1AAB">
      <w:pPr>
        <w:rPr>
          <w:szCs w:val="28"/>
        </w:rPr>
      </w:pPr>
      <w:r w:rsidRPr="00621FF2">
        <w:rPr>
          <w:szCs w:val="28"/>
        </w:rPr>
        <w:t>Составител</w:t>
      </w:r>
      <w:r w:rsidR="001F5858">
        <w:rPr>
          <w:szCs w:val="28"/>
        </w:rPr>
        <w:t>ь</w:t>
      </w:r>
      <w:r w:rsidRPr="00621FF2">
        <w:rPr>
          <w:szCs w:val="28"/>
        </w:rPr>
        <w:t>:</w:t>
      </w:r>
      <w:r w:rsidR="001F5858">
        <w:rPr>
          <w:szCs w:val="28"/>
        </w:rPr>
        <w:t xml:space="preserve"> Киселева Т.В. , к.ф.-м.н., доцент</w:t>
      </w: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CA4555" w:rsidRDefault="00CA4555" w:rsidP="001E1AAB">
      <w:pPr>
        <w:ind w:firstLine="0"/>
        <w:rPr>
          <w:szCs w:val="28"/>
        </w:rPr>
      </w:pPr>
    </w:p>
    <w:p w:rsidR="008B1760" w:rsidRDefault="008B1760" w:rsidP="001E1AAB">
      <w:pPr>
        <w:ind w:firstLine="0"/>
        <w:rPr>
          <w:szCs w:val="28"/>
        </w:rPr>
      </w:pPr>
    </w:p>
    <w:p w:rsidR="001E1AAB" w:rsidRDefault="001E1AAB" w:rsidP="001E1AAB">
      <w:pPr>
        <w:ind w:firstLine="0"/>
        <w:rPr>
          <w:szCs w:val="28"/>
        </w:rPr>
      </w:pPr>
    </w:p>
    <w:p w:rsidR="00F94659" w:rsidRPr="009F1F45" w:rsidRDefault="001E1AAB" w:rsidP="00F94659">
      <w:pPr>
        <w:ind w:firstLine="0"/>
        <w:jc w:val="center"/>
        <w:rPr>
          <w:szCs w:val="28"/>
        </w:rPr>
      </w:pPr>
      <w:r>
        <w:rPr>
          <w:szCs w:val="28"/>
        </w:rPr>
        <w:t>Содержание</w:t>
      </w:r>
    </w:p>
    <w:p w:rsidR="00C7705C" w:rsidRPr="00C7705C" w:rsidRDefault="0010389A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7705C">
        <w:rPr>
          <w:b/>
          <w:i/>
          <w:sz w:val="28"/>
          <w:szCs w:val="28"/>
        </w:rPr>
        <w:fldChar w:fldCharType="begin"/>
      </w:r>
      <w:r w:rsidRPr="00C7705C">
        <w:rPr>
          <w:b/>
          <w:i/>
          <w:sz w:val="28"/>
          <w:szCs w:val="28"/>
        </w:rPr>
        <w:instrText xml:space="preserve"> TOC \o "1-3" \h \z \u </w:instrText>
      </w:r>
      <w:r w:rsidRPr="00C7705C">
        <w:rPr>
          <w:b/>
          <w:i/>
          <w:sz w:val="28"/>
          <w:szCs w:val="28"/>
        </w:rPr>
        <w:fldChar w:fldCharType="separate"/>
      </w:r>
      <w:hyperlink w:anchor="_Toc2772645" w:history="1">
        <w:r w:rsidR="00C7705C" w:rsidRPr="00C7705C">
          <w:rPr>
            <w:rStyle w:val="aa"/>
            <w:noProof/>
            <w:sz w:val="28"/>
            <w:szCs w:val="28"/>
          </w:rPr>
          <w:t>Введение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_Toc2772645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4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46" w:history="1">
        <w:r w:rsidR="00C7705C" w:rsidRPr="00C7705C">
          <w:rPr>
            <w:rStyle w:val="aa"/>
            <w:noProof/>
            <w:sz w:val="28"/>
            <w:szCs w:val="28"/>
          </w:rPr>
          <w:t>1. Цели и задачи курсового проекта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_Toc2772646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4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47" w:history="1">
        <w:r w:rsidR="00C7705C" w:rsidRPr="00C7705C">
          <w:rPr>
            <w:rStyle w:val="aa"/>
            <w:noProof/>
            <w:sz w:val="28"/>
            <w:szCs w:val="28"/>
          </w:rPr>
          <w:t>2. Формулировка задания и его объем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_Toc2772647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5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48" w:history="1">
        <w:r w:rsidR="00C7705C" w:rsidRPr="00C7705C">
          <w:rPr>
            <w:rStyle w:val="aa"/>
            <w:noProof/>
            <w:sz w:val="28"/>
            <w:szCs w:val="28"/>
          </w:rPr>
          <w:t>3. Основное содержание курсового проекта по разделам, последовательность и порядок их выполнения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_Toc2772648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6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49" w:history="1">
        <w:r w:rsidR="00C7705C" w:rsidRPr="00C7705C">
          <w:rPr>
            <w:rStyle w:val="aa"/>
            <w:noProof/>
            <w:sz w:val="28"/>
            <w:szCs w:val="28"/>
          </w:rPr>
          <w:t>4. Общие требования к курсовому проекту, требования к оформлению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_Toc2772649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72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0" w:history="1">
        <w:r w:rsidR="00C7705C" w:rsidRPr="00C7705C">
          <w:rPr>
            <w:rStyle w:val="aa"/>
            <w:noProof/>
            <w:sz w:val="28"/>
            <w:szCs w:val="28"/>
          </w:rPr>
          <w:t>5. Рекомендации по организации работы над проектом, примерный календарный план его выполнения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_Toc2772650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74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1" w:history="1">
        <w:r w:rsidR="00C7705C" w:rsidRPr="00C7705C">
          <w:rPr>
            <w:rStyle w:val="aa"/>
            <w:noProof/>
            <w:sz w:val="28"/>
            <w:szCs w:val="28"/>
          </w:rPr>
          <w:t>6. Порядок защиты и ответственность студента за выполнение задания по курсовому проекту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_Toc2772651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76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2" w:history="1">
        <w:r w:rsidR="00C7705C" w:rsidRPr="00C7705C">
          <w:rPr>
            <w:rStyle w:val="aa"/>
            <w:noProof/>
            <w:sz w:val="28"/>
            <w:szCs w:val="28"/>
          </w:rPr>
          <w:t>7. Список рекомендуемой литературы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_Toc2772652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77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3" w:history="1">
        <w:r w:rsidR="00C7705C" w:rsidRPr="00C7705C">
          <w:rPr>
            <w:rStyle w:val="aa"/>
            <w:noProof/>
            <w:sz w:val="28"/>
            <w:szCs w:val="28"/>
          </w:rPr>
          <w:t>Приложение 1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_Toc2772653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78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4" w:history="1">
        <w:r w:rsidR="00C7705C" w:rsidRPr="00C7705C">
          <w:rPr>
            <w:rStyle w:val="aa"/>
            <w:noProof/>
            <w:sz w:val="28"/>
            <w:szCs w:val="28"/>
          </w:rPr>
          <w:t>Приложение 2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_Toc2772654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79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P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772655" w:history="1">
        <w:r w:rsidR="00C7705C" w:rsidRPr="00C7705C">
          <w:rPr>
            <w:rStyle w:val="aa"/>
            <w:noProof/>
            <w:sz w:val="28"/>
            <w:szCs w:val="28"/>
            <w:lang w:eastAsia="en-US"/>
          </w:rPr>
          <w:t>Приложение 3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_Toc2772655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80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Default="00AA32B8" w:rsidP="00C7705C">
      <w:pPr>
        <w:pStyle w:val="21"/>
        <w:tabs>
          <w:tab w:val="right" w:leader="dot" w:pos="9628"/>
        </w:tabs>
        <w:spacing w:line="360" w:lineRule="auto"/>
        <w:ind w:left="0" w:firstLine="0"/>
        <w:rPr>
          <w:rStyle w:val="aa"/>
          <w:noProof/>
          <w:sz w:val="28"/>
          <w:szCs w:val="28"/>
        </w:rPr>
      </w:pPr>
      <w:hyperlink w:anchor="_Toc2772656" w:history="1">
        <w:r w:rsidR="00C7705C" w:rsidRPr="00C7705C">
          <w:rPr>
            <w:rStyle w:val="aa"/>
            <w:noProof/>
            <w:sz w:val="28"/>
            <w:szCs w:val="28"/>
            <w:lang w:eastAsia="en-US"/>
          </w:rPr>
          <w:t>Приложение 4</w:t>
        </w:r>
        <w:r w:rsidR="00C7705C" w:rsidRPr="00C7705C">
          <w:rPr>
            <w:noProof/>
            <w:webHidden/>
            <w:sz w:val="28"/>
            <w:szCs w:val="28"/>
          </w:rPr>
          <w:tab/>
        </w:r>
        <w:r w:rsidR="00C7705C" w:rsidRPr="00C7705C">
          <w:rPr>
            <w:noProof/>
            <w:webHidden/>
            <w:sz w:val="28"/>
            <w:szCs w:val="28"/>
          </w:rPr>
          <w:fldChar w:fldCharType="begin"/>
        </w:r>
        <w:r w:rsidR="00C7705C" w:rsidRPr="00C7705C">
          <w:rPr>
            <w:noProof/>
            <w:webHidden/>
            <w:sz w:val="28"/>
            <w:szCs w:val="28"/>
          </w:rPr>
          <w:instrText xml:space="preserve"> PAGEREF _Toc2772656 \h </w:instrText>
        </w:r>
        <w:r w:rsidR="00C7705C" w:rsidRPr="00C7705C">
          <w:rPr>
            <w:noProof/>
            <w:webHidden/>
            <w:sz w:val="28"/>
            <w:szCs w:val="28"/>
          </w:rPr>
        </w:r>
        <w:r w:rsidR="00C7705C" w:rsidRPr="00C7705C">
          <w:rPr>
            <w:noProof/>
            <w:webHidden/>
            <w:sz w:val="28"/>
            <w:szCs w:val="28"/>
          </w:rPr>
          <w:fldChar w:fldCharType="separate"/>
        </w:r>
        <w:r w:rsidR="00E00157">
          <w:rPr>
            <w:noProof/>
            <w:webHidden/>
            <w:sz w:val="28"/>
            <w:szCs w:val="28"/>
          </w:rPr>
          <w:t>81</w:t>
        </w:r>
        <w:r w:rsidR="00C7705C" w:rsidRPr="00C7705C">
          <w:rPr>
            <w:noProof/>
            <w:webHidden/>
            <w:sz w:val="28"/>
            <w:szCs w:val="28"/>
          </w:rPr>
          <w:fldChar w:fldCharType="end"/>
        </w:r>
      </w:hyperlink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Default="00C7705C" w:rsidP="00C7705C">
      <w:pPr>
        <w:rPr>
          <w:noProof/>
        </w:rPr>
      </w:pPr>
    </w:p>
    <w:p w:rsidR="00C7705C" w:rsidRPr="00C7705C" w:rsidRDefault="00C7705C" w:rsidP="00C7705C">
      <w:pPr>
        <w:rPr>
          <w:noProof/>
        </w:rPr>
      </w:pPr>
    </w:p>
    <w:p w:rsidR="003210EB" w:rsidRDefault="0010389A" w:rsidP="00C7705C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C7705C">
        <w:rPr>
          <w:rFonts w:ascii="Times New Roman" w:hAnsi="Times New Roman" w:cs="Times New Roman"/>
          <w:b w:val="0"/>
          <w:i w:val="0"/>
        </w:rPr>
        <w:fldChar w:fldCharType="end"/>
      </w:r>
      <w:bookmarkStart w:id="7" w:name="_Toc2772645"/>
      <w:r w:rsidR="0011191B" w:rsidRPr="001E1AAB">
        <w:rPr>
          <w:rFonts w:ascii="Times New Roman" w:hAnsi="Times New Roman" w:cs="Times New Roman"/>
          <w:i w:val="0"/>
        </w:rPr>
        <w:t>Введение</w:t>
      </w:r>
      <w:bookmarkEnd w:id="7"/>
    </w:p>
    <w:p w:rsidR="00BB2561" w:rsidRPr="006D4B50" w:rsidRDefault="00BB2561" w:rsidP="00BB2561">
      <w:pPr>
        <w:ind w:firstLine="720"/>
        <w:rPr>
          <w:szCs w:val="28"/>
        </w:rPr>
      </w:pPr>
      <w:r w:rsidRPr="006D4B50">
        <w:rPr>
          <w:szCs w:val="28"/>
        </w:rPr>
        <w:t>Курсов</w:t>
      </w:r>
      <w:r>
        <w:rPr>
          <w:szCs w:val="28"/>
        </w:rPr>
        <w:t>ой проект</w:t>
      </w:r>
      <w:r w:rsidRPr="006D4B50">
        <w:rPr>
          <w:szCs w:val="28"/>
        </w:rPr>
        <w:t xml:space="preserve"> – самостоятельная работа студента, основной целью и содержанием которого является развитие навыков теоретических и экспер</w:t>
      </w:r>
      <w:r w:rsidRPr="006D4B50">
        <w:rPr>
          <w:szCs w:val="28"/>
        </w:rPr>
        <w:t>и</w:t>
      </w:r>
      <w:r w:rsidRPr="006D4B50">
        <w:rPr>
          <w:szCs w:val="28"/>
        </w:rPr>
        <w:t>ментальных исследований, инженерных расчетов, составления технико-экономического обоснования различных решений или обобщений, оценка р</w:t>
      </w:r>
      <w:r w:rsidRPr="006D4B50">
        <w:rPr>
          <w:szCs w:val="28"/>
        </w:rPr>
        <w:t>е</w:t>
      </w:r>
      <w:r w:rsidRPr="006D4B50">
        <w:rPr>
          <w:szCs w:val="28"/>
        </w:rPr>
        <w:t xml:space="preserve">зультатов исследований, способствующих успешной подготовке к выполнению </w:t>
      </w:r>
      <w:r>
        <w:rPr>
          <w:szCs w:val="28"/>
        </w:rPr>
        <w:t>выпускной квалификационной работы</w:t>
      </w:r>
      <w:r w:rsidRPr="006D4B50">
        <w:rPr>
          <w:szCs w:val="28"/>
        </w:rPr>
        <w:t>.</w:t>
      </w:r>
    </w:p>
    <w:p w:rsidR="00BB2561" w:rsidRPr="006D4B50" w:rsidRDefault="00BB2561" w:rsidP="00BB2561">
      <w:pPr>
        <w:ind w:firstLine="720"/>
        <w:rPr>
          <w:szCs w:val="28"/>
        </w:rPr>
      </w:pPr>
      <w:r w:rsidRPr="006D4B50">
        <w:rPr>
          <w:szCs w:val="28"/>
        </w:rPr>
        <w:t>Курсов</w:t>
      </w:r>
      <w:r>
        <w:rPr>
          <w:szCs w:val="28"/>
        </w:rPr>
        <w:t>ой проект</w:t>
      </w:r>
      <w:r w:rsidRPr="006D4B50">
        <w:rPr>
          <w:szCs w:val="28"/>
        </w:rPr>
        <w:t xml:space="preserve"> занимает важное место в учебном процессе, поскольку он способствует получению навыков и знаний, необходимых студенту при из</w:t>
      </w:r>
      <w:r w:rsidRPr="006D4B50">
        <w:rPr>
          <w:szCs w:val="28"/>
        </w:rPr>
        <w:t>у</w:t>
      </w:r>
      <w:r w:rsidRPr="006D4B50">
        <w:rPr>
          <w:szCs w:val="28"/>
        </w:rPr>
        <w:t>чении других дисциплин. Курсов</w:t>
      </w:r>
      <w:r>
        <w:rPr>
          <w:szCs w:val="28"/>
        </w:rPr>
        <w:t>ой проект</w:t>
      </w:r>
      <w:r w:rsidRPr="006D4B50">
        <w:rPr>
          <w:szCs w:val="28"/>
        </w:rPr>
        <w:t xml:space="preserve"> является одним из этапов изучения дисциплины «</w:t>
      </w:r>
      <w:r w:rsidRPr="0061307A">
        <w:rPr>
          <w:szCs w:val="28"/>
        </w:rPr>
        <w:t>Проектирование информационных систем</w:t>
      </w:r>
      <w:r w:rsidRPr="006D4B50">
        <w:rPr>
          <w:szCs w:val="28"/>
        </w:rPr>
        <w:t>», в котором провер</w:t>
      </w:r>
      <w:r w:rsidRPr="006D4B50">
        <w:rPr>
          <w:szCs w:val="28"/>
        </w:rPr>
        <w:t>я</w:t>
      </w:r>
      <w:r w:rsidRPr="006D4B50">
        <w:rPr>
          <w:szCs w:val="28"/>
        </w:rPr>
        <w:t>ется уровень подготовки студентов по профилю изучаемой дисциплины, ум</w:t>
      </w:r>
      <w:r w:rsidRPr="006D4B50">
        <w:rPr>
          <w:szCs w:val="28"/>
        </w:rPr>
        <w:t>е</w:t>
      </w:r>
      <w:r w:rsidRPr="006D4B50">
        <w:rPr>
          <w:szCs w:val="28"/>
        </w:rPr>
        <w:t>ние самостоятельно работать с литературой, принимать обоснованные решения при проектировании автоматизированных информационных систем (АИС).</w:t>
      </w:r>
    </w:p>
    <w:p w:rsidR="00BB2561" w:rsidRPr="006D4B50" w:rsidRDefault="00BB2561" w:rsidP="00BB2561">
      <w:pPr>
        <w:ind w:firstLine="720"/>
        <w:rPr>
          <w:szCs w:val="28"/>
        </w:rPr>
      </w:pPr>
      <w:r w:rsidRPr="006D4B50">
        <w:rPr>
          <w:szCs w:val="28"/>
        </w:rPr>
        <w:t>Данн</w:t>
      </w:r>
      <w:r>
        <w:rPr>
          <w:szCs w:val="28"/>
        </w:rPr>
        <w:t>ый к</w:t>
      </w:r>
      <w:r w:rsidRPr="006D4B50">
        <w:rPr>
          <w:szCs w:val="28"/>
        </w:rPr>
        <w:t>урсов</w:t>
      </w:r>
      <w:r>
        <w:rPr>
          <w:szCs w:val="28"/>
        </w:rPr>
        <w:t>ой проект</w:t>
      </w:r>
      <w:r w:rsidRPr="006D4B50">
        <w:rPr>
          <w:szCs w:val="28"/>
        </w:rPr>
        <w:t xml:space="preserve"> позволяет научиться студенту решать актуал</w:t>
      </w:r>
      <w:r w:rsidRPr="006D4B50">
        <w:rPr>
          <w:szCs w:val="28"/>
        </w:rPr>
        <w:t>ь</w:t>
      </w:r>
      <w:r w:rsidRPr="006D4B50">
        <w:rPr>
          <w:szCs w:val="28"/>
        </w:rPr>
        <w:t xml:space="preserve">ные на сегодняшний день задачи связанные с </w:t>
      </w:r>
      <w:r>
        <w:rPr>
          <w:szCs w:val="28"/>
        </w:rPr>
        <w:t xml:space="preserve">анализом и проектированием </w:t>
      </w:r>
      <w:r w:rsidRPr="006D4B50">
        <w:rPr>
          <w:szCs w:val="28"/>
        </w:rPr>
        <w:t>ра</w:t>
      </w:r>
      <w:r w:rsidRPr="006D4B50">
        <w:rPr>
          <w:szCs w:val="28"/>
        </w:rPr>
        <w:t>з</w:t>
      </w:r>
      <w:r w:rsidRPr="006D4B50">
        <w:rPr>
          <w:szCs w:val="28"/>
        </w:rPr>
        <w:t>работк</w:t>
      </w:r>
      <w:r>
        <w:rPr>
          <w:szCs w:val="28"/>
        </w:rPr>
        <w:t>и</w:t>
      </w:r>
      <w:r w:rsidRPr="006D4B50">
        <w:rPr>
          <w:szCs w:val="28"/>
        </w:rPr>
        <w:t xml:space="preserve"> автоматизированных информационных систем.</w:t>
      </w:r>
    </w:p>
    <w:p w:rsidR="0011191B" w:rsidRPr="001F5858" w:rsidRDefault="0011191B" w:rsidP="001E1AAB">
      <w:pPr>
        <w:pStyle w:val="2"/>
        <w:ind w:firstLine="709"/>
        <w:jc w:val="both"/>
        <w:rPr>
          <w:rFonts w:ascii="Times New Roman" w:hAnsi="Times New Roman" w:cs="Times New Roman"/>
          <w:i w:val="0"/>
        </w:rPr>
      </w:pPr>
      <w:bookmarkStart w:id="8" w:name="_Toc2772646"/>
      <w:r w:rsidRPr="001F5858">
        <w:rPr>
          <w:rFonts w:ascii="Times New Roman" w:hAnsi="Times New Roman" w:cs="Times New Roman"/>
          <w:i w:val="0"/>
        </w:rPr>
        <w:t xml:space="preserve">1. Цели и задачи </w:t>
      </w:r>
      <w:r w:rsidR="00B502F5" w:rsidRPr="001F5858">
        <w:rPr>
          <w:rFonts w:ascii="Times New Roman" w:hAnsi="Times New Roman" w:cs="Times New Roman"/>
          <w:i w:val="0"/>
        </w:rPr>
        <w:t>курсового проекта</w:t>
      </w:r>
      <w:bookmarkEnd w:id="8"/>
    </w:p>
    <w:p w:rsidR="00BB2561" w:rsidRPr="00BB2561" w:rsidRDefault="00BB2561" w:rsidP="00BB2561">
      <w:pPr>
        <w:ind w:firstLine="720"/>
        <w:rPr>
          <w:szCs w:val="28"/>
        </w:rPr>
      </w:pPr>
      <w:r w:rsidRPr="00BB2561">
        <w:rPr>
          <w:szCs w:val="28"/>
        </w:rPr>
        <w:t>Основной целью освоения дисциплины «Проектирование информацио</w:t>
      </w:r>
      <w:r w:rsidRPr="00BB2561">
        <w:rPr>
          <w:szCs w:val="28"/>
        </w:rPr>
        <w:t>н</w:t>
      </w:r>
      <w:r w:rsidRPr="00BB2561">
        <w:rPr>
          <w:szCs w:val="28"/>
        </w:rPr>
        <w:t>ных систем» является формирование представлений о технологиях проектир</w:t>
      </w:r>
      <w:r w:rsidRPr="00BB2561">
        <w:rPr>
          <w:szCs w:val="28"/>
        </w:rPr>
        <w:t>о</w:t>
      </w:r>
      <w:r w:rsidRPr="00BB2561">
        <w:rPr>
          <w:szCs w:val="28"/>
        </w:rPr>
        <w:t>вания информационных систем, набора профессиональных компетенций буд</w:t>
      </w:r>
      <w:r w:rsidRPr="00BB2561">
        <w:rPr>
          <w:szCs w:val="28"/>
        </w:rPr>
        <w:t>у</w:t>
      </w:r>
      <w:r w:rsidRPr="00BB2561">
        <w:rPr>
          <w:szCs w:val="28"/>
        </w:rPr>
        <w:t>щего бакалавра по направлению подготовки  09.03.0</w:t>
      </w:r>
      <w:r>
        <w:rPr>
          <w:szCs w:val="28"/>
        </w:rPr>
        <w:t>1</w:t>
      </w:r>
      <w:r w:rsidRPr="00BB2561">
        <w:rPr>
          <w:szCs w:val="28"/>
        </w:rPr>
        <w:t xml:space="preserve"> </w:t>
      </w:r>
      <w:r>
        <w:rPr>
          <w:szCs w:val="28"/>
        </w:rPr>
        <w:t>Информатика и вычисл</w:t>
      </w:r>
      <w:r>
        <w:rPr>
          <w:szCs w:val="28"/>
        </w:rPr>
        <w:t>и</w:t>
      </w:r>
      <w:r>
        <w:rPr>
          <w:szCs w:val="28"/>
        </w:rPr>
        <w:t>тельная техника</w:t>
      </w:r>
      <w:r w:rsidRPr="00BB2561">
        <w:rPr>
          <w:szCs w:val="28"/>
        </w:rPr>
        <w:t>.</w:t>
      </w:r>
    </w:p>
    <w:p w:rsidR="00BB2561" w:rsidRPr="00BB2561" w:rsidRDefault="00BB2561" w:rsidP="00BB2561">
      <w:pPr>
        <w:ind w:firstLine="720"/>
        <w:rPr>
          <w:szCs w:val="28"/>
        </w:rPr>
      </w:pPr>
      <w:r w:rsidRPr="00BB2561">
        <w:rPr>
          <w:szCs w:val="28"/>
        </w:rPr>
        <w:t xml:space="preserve">Задачи дисциплины: 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>изучение основных этапов жизненного цикла информационной сист</w:t>
      </w:r>
      <w:r w:rsidRPr="00BB2561">
        <w:rPr>
          <w:szCs w:val="28"/>
        </w:rPr>
        <w:t>е</w:t>
      </w:r>
      <w:r w:rsidRPr="00BB2561">
        <w:rPr>
          <w:szCs w:val="28"/>
        </w:rPr>
        <w:t xml:space="preserve">мы; 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 xml:space="preserve">знакомство с различными технологиями проектирования ИС; 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 xml:space="preserve">знакомство с принципами управления программными проектами; 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lastRenderedPageBreak/>
        <w:t>изучение принципов структурного анализа и проектирования;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>изучение технологий моделирования IDEF0, DFD;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 xml:space="preserve">изучение технологии объектно-ориентированного проектирования и моделирования (RUP, UML); </w:t>
      </w:r>
    </w:p>
    <w:p w:rsidR="00BB2561" w:rsidRPr="00BB2561" w:rsidRDefault="00BB2561" w:rsidP="00A632AB">
      <w:pPr>
        <w:pStyle w:val="af1"/>
        <w:numPr>
          <w:ilvl w:val="0"/>
          <w:numId w:val="2"/>
        </w:numPr>
        <w:rPr>
          <w:szCs w:val="28"/>
        </w:rPr>
      </w:pPr>
      <w:r w:rsidRPr="00BB2561">
        <w:rPr>
          <w:szCs w:val="28"/>
        </w:rPr>
        <w:t>формирование навыков использования структурного и объектно-ориентированного подходов при моделировании ИС.</w:t>
      </w:r>
    </w:p>
    <w:p w:rsidR="0011191B" w:rsidRPr="001F5858" w:rsidRDefault="0011191B" w:rsidP="0010389A">
      <w:pPr>
        <w:pStyle w:val="2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2772647"/>
      <w:r w:rsidRPr="001F5858">
        <w:rPr>
          <w:rFonts w:ascii="Times New Roman" w:hAnsi="Times New Roman" w:cs="Times New Roman"/>
          <w:i w:val="0"/>
        </w:rPr>
        <w:t>2. Формулировка задания и его объем</w:t>
      </w:r>
      <w:bookmarkEnd w:id="9"/>
      <w:r w:rsidR="00B502F5" w:rsidRPr="001F5858">
        <w:rPr>
          <w:rFonts w:ascii="Times New Roman" w:hAnsi="Times New Roman" w:cs="Times New Roman"/>
          <w:i w:val="0"/>
        </w:rPr>
        <w:t xml:space="preserve"> </w:t>
      </w:r>
    </w:p>
    <w:p w:rsidR="00572BA6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Курсовой проект выполняется студентами дневной и заочной форм об</w:t>
      </w:r>
      <w:r>
        <w:rPr>
          <w:b w:val="0"/>
        </w:rPr>
        <w:t>у</w:t>
      </w:r>
      <w:r>
        <w:rPr>
          <w:b w:val="0"/>
        </w:rPr>
        <w:t>чения в установленные учебным планом сроки. Курсовой проект выполняется в соответствии с заданием, определяющим:</w:t>
      </w:r>
    </w:p>
    <w:p w:rsidR="00572BA6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тему курсового проекта;</w:t>
      </w:r>
    </w:p>
    <w:p w:rsidR="00572BA6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исходные данные к проекту;</w:t>
      </w:r>
    </w:p>
    <w:p w:rsidR="00572BA6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содержание пояснительной записки (перечень подлежащих разработке вопросов).</w:t>
      </w:r>
    </w:p>
    <w:p w:rsidR="00572BA6" w:rsidRPr="00D81A09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Тема курсового проекта выбирается в соответствии с тематикой (</w:t>
      </w:r>
      <w:r w:rsidRPr="00D81A09">
        <w:rPr>
          <w:b w:val="0"/>
        </w:rPr>
        <w:t>приме</w:t>
      </w:r>
      <w:r w:rsidRPr="00D81A09">
        <w:rPr>
          <w:b w:val="0"/>
        </w:rPr>
        <w:t>р</w:t>
      </w:r>
      <w:r w:rsidRPr="00D81A09">
        <w:rPr>
          <w:b w:val="0"/>
        </w:rPr>
        <w:t xml:space="preserve">ная тематика курсовых </w:t>
      </w:r>
      <w:r>
        <w:rPr>
          <w:b w:val="0"/>
        </w:rPr>
        <w:t>проектов</w:t>
      </w:r>
      <w:r w:rsidRPr="00D81A09">
        <w:rPr>
          <w:b w:val="0"/>
        </w:rPr>
        <w:t xml:space="preserve"> приведена в</w:t>
      </w:r>
      <w:r>
        <w:rPr>
          <w:b w:val="0"/>
        </w:rPr>
        <w:t xml:space="preserve"> Приложении 4). </w:t>
      </w:r>
      <w:r w:rsidRPr="00D81A09">
        <w:rPr>
          <w:b w:val="0"/>
        </w:rPr>
        <w:t xml:space="preserve">Тема и задание на </w:t>
      </w:r>
      <w:r w:rsidRPr="00D81A09">
        <w:rPr>
          <w:b w:val="0"/>
          <w:szCs w:val="28"/>
        </w:rPr>
        <w:t>курсов</w:t>
      </w:r>
      <w:r>
        <w:rPr>
          <w:b w:val="0"/>
          <w:snapToGrid w:val="0"/>
          <w:color w:val="000000"/>
          <w:szCs w:val="28"/>
        </w:rPr>
        <w:t>ой</w:t>
      </w:r>
      <w:r w:rsidRPr="00D81A09">
        <w:rPr>
          <w:b w:val="0"/>
          <w:snapToGrid w:val="0"/>
          <w:color w:val="000000"/>
          <w:szCs w:val="28"/>
        </w:rPr>
        <w:t xml:space="preserve"> </w:t>
      </w:r>
      <w:r>
        <w:rPr>
          <w:b w:val="0"/>
          <w:snapToGrid w:val="0"/>
          <w:color w:val="000000"/>
          <w:szCs w:val="28"/>
        </w:rPr>
        <w:t>проект</w:t>
      </w:r>
      <w:r w:rsidRPr="00D81A09">
        <w:rPr>
          <w:b w:val="0"/>
        </w:rPr>
        <w:t xml:space="preserve"> должны быть согласованы с руководителем </w:t>
      </w:r>
      <w:r>
        <w:rPr>
          <w:b w:val="0"/>
        </w:rPr>
        <w:t>проекта</w:t>
      </w:r>
      <w:r w:rsidRPr="00D81A09">
        <w:rPr>
          <w:b w:val="0"/>
        </w:rPr>
        <w:t xml:space="preserve"> и утве</w:t>
      </w:r>
      <w:r w:rsidRPr="00D81A09">
        <w:rPr>
          <w:b w:val="0"/>
        </w:rPr>
        <w:t>р</w:t>
      </w:r>
      <w:r w:rsidRPr="00D81A09">
        <w:rPr>
          <w:b w:val="0"/>
        </w:rPr>
        <w:t>ждены заведующим кафедрой.</w:t>
      </w:r>
    </w:p>
    <w:p w:rsidR="00572BA6" w:rsidRDefault="00572BA6" w:rsidP="00572BA6">
      <w:pPr>
        <w:pStyle w:val="ab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Для разработки темы курсового проекта необходимо подобрать учебную, нормативную, специальную научную литературу и</w:t>
      </w:r>
      <w:r w:rsidRPr="00D81A09">
        <w:rPr>
          <w:b w:val="0"/>
        </w:rPr>
        <w:t xml:space="preserve"> </w:t>
      </w:r>
      <w:r>
        <w:rPr>
          <w:b w:val="0"/>
        </w:rPr>
        <w:t>познакомиться с ней. Отб</w:t>
      </w:r>
      <w:r>
        <w:rPr>
          <w:b w:val="0"/>
        </w:rPr>
        <w:t>и</w:t>
      </w:r>
      <w:r>
        <w:rPr>
          <w:b w:val="0"/>
        </w:rPr>
        <w:t xml:space="preserve">рать следует литературу и источники информации в </w:t>
      </w:r>
      <w:r>
        <w:rPr>
          <w:b w:val="0"/>
          <w:lang w:val="en-US"/>
        </w:rPr>
        <w:t>Internet</w:t>
      </w:r>
      <w:r>
        <w:rPr>
          <w:b w:val="0"/>
        </w:rPr>
        <w:t>, которые освещают как общетеоретическую сторону проблемы, так и действующую практику ра</w:t>
      </w:r>
      <w:r>
        <w:rPr>
          <w:b w:val="0"/>
        </w:rPr>
        <w:t>з</w:t>
      </w:r>
      <w:r>
        <w:rPr>
          <w:b w:val="0"/>
        </w:rPr>
        <w:t xml:space="preserve">работки приложений. </w:t>
      </w:r>
    </w:p>
    <w:p w:rsidR="00572BA6" w:rsidRPr="003063B1" w:rsidRDefault="00572BA6" w:rsidP="00572BA6">
      <w:pPr>
        <w:rPr>
          <w:b/>
          <w:lang w:val="en-US"/>
        </w:rPr>
      </w:pPr>
      <w:r w:rsidRPr="00572BA6">
        <w:t>Рекомендуем</w:t>
      </w:r>
      <w:r>
        <w:t>ые</w:t>
      </w:r>
      <w:r w:rsidRPr="004C1BA1">
        <w:rPr>
          <w:lang w:val="en-US"/>
        </w:rPr>
        <w:t xml:space="preserve"> </w:t>
      </w:r>
      <w:r>
        <w:t>инструментальные</w:t>
      </w:r>
      <w:r w:rsidRPr="004C1BA1">
        <w:rPr>
          <w:lang w:val="en-US"/>
        </w:rPr>
        <w:t xml:space="preserve"> </w:t>
      </w:r>
      <w:r>
        <w:t>средства</w:t>
      </w:r>
      <w:r w:rsidRPr="004C1BA1">
        <w:rPr>
          <w:lang w:val="en-US"/>
        </w:rPr>
        <w:t xml:space="preserve">: </w:t>
      </w:r>
      <w:r w:rsidR="004C1BA1" w:rsidRPr="004C1BA1">
        <w:rPr>
          <w:iCs/>
          <w:lang w:val="en-US"/>
        </w:rPr>
        <w:t>Rational Rose, Oracle D</w:t>
      </w:r>
      <w:r w:rsidR="004C1BA1" w:rsidRPr="004C1BA1">
        <w:rPr>
          <w:iCs/>
          <w:lang w:val="en-US"/>
        </w:rPr>
        <w:t>e</w:t>
      </w:r>
      <w:r w:rsidR="004C1BA1" w:rsidRPr="004C1BA1">
        <w:rPr>
          <w:iCs/>
          <w:lang w:val="en-US"/>
        </w:rPr>
        <w:t xml:space="preserve">signer, </w:t>
      </w:r>
      <w:proofErr w:type="spellStart"/>
      <w:r w:rsidR="004C1BA1" w:rsidRPr="004C1BA1">
        <w:rPr>
          <w:iCs/>
          <w:lang w:val="en-US"/>
        </w:rPr>
        <w:t>AllFusion</w:t>
      </w:r>
      <w:proofErr w:type="spellEnd"/>
      <w:r w:rsidR="004C1BA1" w:rsidRPr="004C1BA1">
        <w:rPr>
          <w:iCs/>
          <w:lang w:val="en-US"/>
        </w:rPr>
        <w:t xml:space="preserve"> Process Modeler (</w:t>
      </w:r>
      <w:proofErr w:type="spellStart"/>
      <w:r w:rsidR="004C1BA1" w:rsidRPr="004C1BA1">
        <w:rPr>
          <w:iCs/>
          <w:lang w:val="en-US"/>
        </w:rPr>
        <w:t>BPWin</w:t>
      </w:r>
      <w:proofErr w:type="spellEnd"/>
      <w:r w:rsidR="004C1BA1" w:rsidRPr="004C1BA1">
        <w:rPr>
          <w:iCs/>
          <w:lang w:val="en-US"/>
        </w:rPr>
        <w:t xml:space="preserve">) </w:t>
      </w:r>
      <w:r w:rsidR="004C1BA1" w:rsidRPr="004C1BA1">
        <w:t>и</w:t>
      </w:r>
      <w:r w:rsidR="004C1BA1" w:rsidRPr="004C1BA1">
        <w:rPr>
          <w:lang w:val="en-US"/>
        </w:rPr>
        <w:t xml:space="preserve"> </w:t>
      </w:r>
      <w:proofErr w:type="spellStart"/>
      <w:r w:rsidR="004C1BA1" w:rsidRPr="004C1BA1">
        <w:rPr>
          <w:iCs/>
          <w:lang w:val="en-US"/>
        </w:rPr>
        <w:t>AllFusion</w:t>
      </w:r>
      <w:proofErr w:type="spellEnd"/>
      <w:r w:rsidR="004C1BA1" w:rsidRPr="004C1BA1">
        <w:rPr>
          <w:iCs/>
          <w:lang w:val="en-US"/>
        </w:rPr>
        <w:t xml:space="preserve"> </w:t>
      </w:r>
      <w:proofErr w:type="spellStart"/>
      <w:r w:rsidR="004C1BA1" w:rsidRPr="004C1BA1">
        <w:rPr>
          <w:iCs/>
          <w:lang w:val="en-US"/>
        </w:rPr>
        <w:t>ERwin</w:t>
      </w:r>
      <w:proofErr w:type="spellEnd"/>
      <w:r w:rsidR="004C1BA1" w:rsidRPr="004C1BA1">
        <w:rPr>
          <w:iCs/>
          <w:lang w:val="en-US"/>
        </w:rPr>
        <w:t xml:space="preserve"> Data Modeler (</w:t>
      </w:r>
      <w:proofErr w:type="spellStart"/>
      <w:r w:rsidR="004C1BA1" w:rsidRPr="004C1BA1">
        <w:rPr>
          <w:iCs/>
          <w:lang w:val="en-US"/>
        </w:rPr>
        <w:t>E</w:t>
      </w:r>
      <w:r w:rsidR="004C1BA1" w:rsidRPr="004C1BA1">
        <w:rPr>
          <w:iCs/>
          <w:lang w:val="en-US"/>
        </w:rPr>
        <w:t>R</w:t>
      </w:r>
      <w:r w:rsidR="004C1BA1" w:rsidRPr="004C1BA1">
        <w:rPr>
          <w:iCs/>
          <w:lang w:val="en-US"/>
        </w:rPr>
        <w:t>Win</w:t>
      </w:r>
      <w:proofErr w:type="spellEnd"/>
      <w:r w:rsidR="004C1BA1" w:rsidRPr="004C1BA1">
        <w:rPr>
          <w:iCs/>
          <w:lang w:val="en-US"/>
        </w:rPr>
        <w:t>), ARIS, Power Designer</w:t>
      </w:r>
      <w:r w:rsidR="003063B1" w:rsidRPr="004C1BA1">
        <w:rPr>
          <w:lang w:val="en-US"/>
        </w:rPr>
        <w:t xml:space="preserve">, </w:t>
      </w:r>
      <w:r w:rsidRPr="00621FF2">
        <w:rPr>
          <w:szCs w:val="28"/>
          <w:lang w:val="en-US"/>
        </w:rPr>
        <w:t>Microsoft</w:t>
      </w:r>
      <w:r w:rsidRPr="003063B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Visio</w:t>
      </w:r>
      <w:r w:rsidRPr="003063B1">
        <w:rPr>
          <w:szCs w:val="28"/>
          <w:lang w:val="en-US"/>
        </w:rPr>
        <w:t xml:space="preserve">, </w:t>
      </w:r>
      <w:r w:rsidRPr="00621FF2">
        <w:rPr>
          <w:szCs w:val="28"/>
          <w:lang w:val="en-US"/>
        </w:rPr>
        <w:t>Microsoft</w:t>
      </w:r>
      <w:r w:rsidRPr="003063B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Access</w:t>
      </w:r>
      <w:r w:rsidRPr="003063B1">
        <w:rPr>
          <w:szCs w:val="28"/>
          <w:lang w:val="en-US"/>
        </w:rPr>
        <w:t xml:space="preserve">, </w:t>
      </w:r>
      <w:r w:rsidRPr="00621FF2">
        <w:rPr>
          <w:szCs w:val="28"/>
          <w:lang w:val="en-US"/>
        </w:rPr>
        <w:t>Microsoft</w:t>
      </w:r>
      <w:r w:rsidRPr="003063B1">
        <w:rPr>
          <w:lang w:val="en-US"/>
        </w:rPr>
        <w:t xml:space="preserve"> </w:t>
      </w:r>
      <w:r>
        <w:rPr>
          <w:lang w:val="en-US"/>
        </w:rPr>
        <w:t>V</w:t>
      </w:r>
      <w:r w:rsidRPr="001C63B0">
        <w:rPr>
          <w:lang w:val="en-US"/>
        </w:rPr>
        <w:t>isual</w:t>
      </w:r>
      <w:r w:rsidRPr="003063B1">
        <w:rPr>
          <w:lang w:val="en-US"/>
        </w:rPr>
        <w:t xml:space="preserve"> </w:t>
      </w:r>
      <w:r>
        <w:rPr>
          <w:lang w:val="en-US"/>
        </w:rPr>
        <w:t>Studio</w:t>
      </w:r>
      <w:r w:rsidRPr="003063B1">
        <w:rPr>
          <w:lang w:val="en-US"/>
        </w:rPr>
        <w:t xml:space="preserve">. </w:t>
      </w:r>
    </w:p>
    <w:p w:rsidR="0011191B" w:rsidRPr="001F5858" w:rsidRDefault="0011191B" w:rsidP="00B502F5">
      <w:pPr>
        <w:pStyle w:val="2"/>
        <w:ind w:left="709"/>
        <w:jc w:val="both"/>
        <w:rPr>
          <w:rFonts w:ascii="Times New Roman" w:hAnsi="Times New Roman" w:cs="Times New Roman"/>
          <w:i w:val="0"/>
        </w:rPr>
      </w:pPr>
      <w:bookmarkStart w:id="10" w:name="_Toc2772648"/>
      <w:r w:rsidRPr="001F5858">
        <w:rPr>
          <w:rFonts w:ascii="Times New Roman" w:hAnsi="Times New Roman" w:cs="Times New Roman"/>
          <w:i w:val="0"/>
        </w:rPr>
        <w:lastRenderedPageBreak/>
        <w:t xml:space="preserve">3. Основное содержание </w:t>
      </w:r>
      <w:r w:rsidR="00B502F5" w:rsidRPr="001F5858">
        <w:rPr>
          <w:rFonts w:ascii="Times New Roman" w:hAnsi="Times New Roman" w:cs="Times New Roman"/>
          <w:i w:val="0"/>
        </w:rPr>
        <w:t>курсового проекта по разделам, последов</w:t>
      </w:r>
      <w:r w:rsidR="00B502F5" w:rsidRPr="001F5858">
        <w:rPr>
          <w:rFonts w:ascii="Times New Roman" w:hAnsi="Times New Roman" w:cs="Times New Roman"/>
          <w:i w:val="0"/>
        </w:rPr>
        <w:t>а</w:t>
      </w:r>
      <w:r w:rsidR="00B502F5" w:rsidRPr="001F5858">
        <w:rPr>
          <w:rFonts w:ascii="Times New Roman" w:hAnsi="Times New Roman" w:cs="Times New Roman"/>
          <w:i w:val="0"/>
        </w:rPr>
        <w:t>тельность и порядок их выполнения</w:t>
      </w:r>
      <w:bookmarkEnd w:id="10"/>
    </w:p>
    <w:p w:rsidR="000F3F2F" w:rsidRPr="00092196" w:rsidRDefault="000F3F2F" w:rsidP="000F3F2F">
      <w:r w:rsidRPr="00092196">
        <w:t>Пояснительная записка должна содержать следующие элементы, расп</w:t>
      </w:r>
      <w:r w:rsidRPr="00092196">
        <w:t>о</w:t>
      </w:r>
      <w:r w:rsidRPr="00092196">
        <w:t>ложенные в указанном порядке: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титульный лист;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задани</w:t>
      </w:r>
      <w:r>
        <w:t>е на выполнение курсовой работы</w:t>
      </w:r>
      <w:r w:rsidRPr="00092196">
        <w:t>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аннотацию;</w:t>
      </w:r>
    </w:p>
    <w:p w:rsidR="000F3F2F" w:rsidRDefault="000F3F2F" w:rsidP="00A632AB">
      <w:pPr>
        <w:numPr>
          <w:ilvl w:val="0"/>
          <w:numId w:val="38"/>
        </w:numPr>
      </w:pPr>
      <w:r w:rsidRPr="00092196">
        <w:t>содержание;</w:t>
      </w:r>
    </w:p>
    <w:p w:rsidR="000F3F2F" w:rsidRPr="00092196" w:rsidRDefault="000F3F2F" w:rsidP="00A632AB">
      <w:pPr>
        <w:numPr>
          <w:ilvl w:val="0"/>
          <w:numId w:val="38"/>
        </w:numPr>
      </w:pPr>
      <w:r>
        <w:t>введение;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основную часть</w:t>
      </w:r>
      <w:r>
        <w:t xml:space="preserve"> (по разделам)</w:t>
      </w:r>
      <w:r w:rsidRPr="00092196">
        <w:t>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заключение;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список использованных источников;</w:t>
      </w:r>
    </w:p>
    <w:p w:rsidR="000F3F2F" w:rsidRPr="00092196" w:rsidRDefault="000F3F2F" w:rsidP="00A632AB">
      <w:pPr>
        <w:numPr>
          <w:ilvl w:val="0"/>
          <w:numId w:val="38"/>
        </w:numPr>
      </w:pPr>
      <w:r w:rsidRPr="00092196">
        <w:t>приложения</w:t>
      </w:r>
      <w:r>
        <w:t xml:space="preserve"> (при необходимости)</w:t>
      </w:r>
      <w:r w:rsidRPr="00092196">
        <w:t>.</w:t>
      </w:r>
    </w:p>
    <w:p w:rsidR="000F3F2F" w:rsidRDefault="000F3F2F" w:rsidP="000F3F2F">
      <w:r w:rsidRPr="004D0522">
        <w:t>Титульный лист и задание на курсовую работу оформляется по устано</w:t>
      </w:r>
      <w:r w:rsidRPr="004D0522">
        <w:t>в</w:t>
      </w:r>
      <w:r w:rsidRPr="004D0522">
        <w:t xml:space="preserve">ленному образцу (Приложение 1 и Приложение 2). </w:t>
      </w:r>
    </w:p>
    <w:p w:rsidR="000F3F2F" w:rsidRDefault="000F3F2F" w:rsidP="000F3F2F">
      <w:r w:rsidRPr="00E3691E">
        <w:rPr>
          <w:b/>
        </w:rPr>
        <w:t>Аннотация</w:t>
      </w:r>
      <w:r w:rsidRPr="004D0522">
        <w:t xml:space="preserve"> представляет собой данные о теме, основной цели курсовой работы, ее объеме, количестве рисунков, таблиц, приложений, использованных источник</w:t>
      </w:r>
      <w:r>
        <w:t>ов</w:t>
      </w:r>
      <w:r w:rsidRPr="004D0522">
        <w:t xml:space="preserve">. </w:t>
      </w:r>
    </w:p>
    <w:p w:rsidR="000F3F2F" w:rsidRPr="00634A34" w:rsidRDefault="000F3F2F" w:rsidP="000F3F2F">
      <w:pPr>
        <w:rPr>
          <w:b/>
          <w:bCs/>
          <w:caps/>
          <w:szCs w:val="28"/>
        </w:rPr>
      </w:pPr>
      <w:r w:rsidRPr="00634A34">
        <w:rPr>
          <w:bCs/>
          <w:szCs w:val="28"/>
        </w:rPr>
        <w:t>По своей структуре курсов</w:t>
      </w:r>
      <w:r>
        <w:rPr>
          <w:bCs/>
          <w:szCs w:val="28"/>
        </w:rPr>
        <w:t>ой</w:t>
      </w:r>
      <w:r w:rsidRPr="00634A34">
        <w:rPr>
          <w:bCs/>
          <w:szCs w:val="28"/>
        </w:rPr>
        <w:t xml:space="preserve"> </w:t>
      </w:r>
      <w:r>
        <w:rPr>
          <w:bCs/>
          <w:szCs w:val="28"/>
        </w:rPr>
        <w:t>проект</w:t>
      </w:r>
      <w:r w:rsidRPr="00634A34">
        <w:rPr>
          <w:bCs/>
          <w:szCs w:val="28"/>
        </w:rPr>
        <w:t xml:space="preserve"> состоит из введения, аналитической и практической частей, заключения, списка </w:t>
      </w:r>
      <w:r>
        <w:rPr>
          <w:bCs/>
          <w:szCs w:val="28"/>
        </w:rPr>
        <w:t>использованных источников</w:t>
      </w:r>
      <w:r w:rsidRPr="00634A34">
        <w:rPr>
          <w:bCs/>
          <w:szCs w:val="28"/>
        </w:rPr>
        <w:t xml:space="preserve"> и пр</w:t>
      </w:r>
      <w:r w:rsidRPr="00634A34">
        <w:rPr>
          <w:bCs/>
          <w:szCs w:val="28"/>
        </w:rPr>
        <w:t>и</w:t>
      </w:r>
      <w:r w:rsidRPr="00634A34">
        <w:rPr>
          <w:bCs/>
          <w:szCs w:val="28"/>
        </w:rPr>
        <w:t xml:space="preserve">ложений.        </w:t>
      </w:r>
      <w:r w:rsidRPr="00634A34">
        <w:rPr>
          <w:b/>
          <w:bCs/>
          <w:caps/>
          <w:szCs w:val="28"/>
        </w:rPr>
        <w:t xml:space="preserve"> </w:t>
      </w:r>
    </w:p>
    <w:p w:rsidR="000F3F2F" w:rsidRPr="00E3691E" w:rsidRDefault="000F3F2F" w:rsidP="000F3F2F">
      <w:pPr>
        <w:rPr>
          <w:b/>
          <w:szCs w:val="28"/>
        </w:rPr>
      </w:pPr>
      <w:r w:rsidRPr="00E3691E">
        <w:rPr>
          <w:b/>
          <w:szCs w:val="28"/>
        </w:rPr>
        <w:t xml:space="preserve">Примерный план курсового проекта:  </w:t>
      </w:r>
    </w:p>
    <w:p w:rsidR="000F3F2F" w:rsidRPr="00634A34" w:rsidRDefault="000F3F2F" w:rsidP="00E3691E">
      <w:pPr>
        <w:rPr>
          <w:caps/>
          <w:szCs w:val="28"/>
        </w:rPr>
      </w:pPr>
      <w:r w:rsidRPr="007E1D89">
        <w:rPr>
          <w:szCs w:val="28"/>
        </w:rPr>
        <w:t>Введение</w:t>
      </w:r>
    </w:p>
    <w:p w:rsidR="000F3F2F" w:rsidRPr="007E1D89" w:rsidRDefault="000F3F2F" w:rsidP="00E3691E">
      <w:pPr>
        <w:rPr>
          <w:szCs w:val="28"/>
        </w:rPr>
      </w:pPr>
      <w:r w:rsidRPr="00634A34">
        <w:rPr>
          <w:caps/>
          <w:szCs w:val="28"/>
        </w:rPr>
        <w:t>1</w:t>
      </w:r>
      <w:r w:rsidR="00E3691E">
        <w:rPr>
          <w:caps/>
          <w:szCs w:val="28"/>
        </w:rPr>
        <w:t>.</w:t>
      </w:r>
      <w:r w:rsidRPr="00634A34">
        <w:rPr>
          <w:caps/>
          <w:szCs w:val="28"/>
        </w:rPr>
        <w:t xml:space="preserve"> </w:t>
      </w:r>
      <w:r w:rsidRPr="007E1D89">
        <w:rPr>
          <w:szCs w:val="28"/>
        </w:rPr>
        <w:t>Аналитическая</w:t>
      </w:r>
      <w:r w:rsidRPr="00634A34">
        <w:rPr>
          <w:caps/>
          <w:szCs w:val="28"/>
        </w:rPr>
        <w:t xml:space="preserve"> </w:t>
      </w:r>
      <w:r w:rsidRPr="007E1D89">
        <w:rPr>
          <w:szCs w:val="28"/>
        </w:rPr>
        <w:t>часть</w:t>
      </w:r>
    </w:p>
    <w:p w:rsidR="000F3F2F" w:rsidRPr="00634A34" w:rsidRDefault="000F3F2F" w:rsidP="00E3691E">
      <w:pPr>
        <w:rPr>
          <w:szCs w:val="28"/>
        </w:rPr>
      </w:pPr>
      <w:r w:rsidRPr="00634A34">
        <w:rPr>
          <w:szCs w:val="28"/>
        </w:rPr>
        <w:t>1.1</w:t>
      </w:r>
      <w:r w:rsidR="00E3691E">
        <w:rPr>
          <w:szCs w:val="28"/>
        </w:rPr>
        <w:t>.</w:t>
      </w:r>
      <w:r w:rsidRPr="00634A34">
        <w:rPr>
          <w:szCs w:val="28"/>
        </w:rPr>
        <w:t xml:space="preserve"> Характеристика и анализ объекта исследования.</w:t>
      </w:r>
    </w:p>
    <w:p w:rsidR="000F3F2F" w:rsidRDefault="000F3F2F" w:rsidP="00E3691E">
      <w:pPr>
        <w:rPr>
          <w:szCs w:val="28"/>
        </w:rPr>
      </w:pPr>
      <w:r w:rsidRPr="00634A34">
        <w:rPr>
          <w:szCs w:val="28"/>
        </w:rPr>
        <w:t>1.</w:t>
      </w:r>
      <w:r>
        <w:rPr>
          <w:szCs w:val="28"/>
        </w:rPr>
        <w:t>2</w:t>
      </w:r>
      <w:r w:rsidR="00E3691E">
        <w:rPr>
          <w:szCs w:val="28"/>
        </w:rPr>
        <w:t>.</w:t>
      </w:r>
      <w:r w:rsidRPr="00634A34">
        <w:rPr>
          <w:szCs w:val="28"/>
        </w:rPr>
        <w:t xml:space="preserve"> Разработка функциональной модели предметной области</w:t>
      </w:r>
    </w:p>
    <w:p w:rsidR="000F3F2F" w:rsidRPr="00015DD6" w:rsidRDefault="000F3F2F" w:rsidP="00E3691E">
      <w:pPr>
        <w:rPr>
          <w:szCs w:val="28"/>
        </w:rPr>
      </w:pPr>
      <w:r w:rsidRPr="00015DD6">
        <w:rPr>
          <w:szCs w:val="28"/>
        </w:rPr>
        <w:t>1.3</w:t>
      </w:r>
      <w:r w:rsidR="00E3691E">
        <w:rPr>
          <w:szCs w:val="28"/>
        </w:rPr>
        <w:t>.</w:t>
      </w:r>
      <w:r w:rsidRPr="00015DD6">
        <w:rPr>
          <w:szCs w:val="28"/>
        </w:rPr>
        <w:t xml:space="preserve"> </w:t>
      </w:r>
      <w:proofErr w:type="gramStart"/>
      <w:r w:rsidRPr="00015DD6">
        <w:rPr>
          <w:szCs w:val="28"/>
        </w:rPr>
        <w:t>Стоимостной</w:t>
      </w:r>
      <w:proofErr w:type="gramEnd"/>
      <w:r w:rsidRPr="00015DD6">
        <w:rPr>
          <w:szCs w:val="28"/>
        </w:rPr>
        <w:t xml:space="preserve"> анализ</w:t>
      </w:r>
    </w:p>
    <w:p w:rsidR="000F3F2F" w:rsidRPr="00634A34" w:rsidRDefault="000F3F2F" w:rsidP="00E3691E">
      <w:pPr>
        <w:rPr>
          <w:szCs w:val="28"/>
        </w:rPr>
      </w:pPr>
      <w:r w:rsidRPr="00634A34">
        <w:rPr>
          <w:szCs w:val="28"/>
        </w:rPr>
        <w:t>1.</w:t>
      </w:r>
      <w:r>
        <w:rPr>
          <w:szCs w:val="28"/>
        </w:rPr>
        <w:t>4</w:t>
      </w:r>
      <w:r w:rsidR="00E3691E">
        <w:rPr>
          <w:szCs w:val="28"/>
        </w:rPr>
        <w:t>.</w:t>
      </w:r>
      <w:r w:rsidRPr="00634A34">
        <w:rPr>
          <w:szCs w:val="28"/>
        </w:rPr>
        <w:t xml:space="preserve"> Описание и сравнение программ-аналогов</w:t>
      </w:r>
    </w:p>
    <w:p w:rsidR="000F3F2F" w:rsidRPr="00634A34" w:rsidRDefault="000F3F2F" w:rsidP="00E3691E">
      <w:pPr>
        <w:rPr>
          <w:szCs w:val="28"/>
        </w:rPr>
      </w:pPr>
      <w:r w:rsidRPr="00634A34">
        <w:rPr>
          <w:szCs w:val="28"/>
        </w:rPr>
        <w:t>1.</w:t>
      </w:r>
      <w:r>
        <w:rPr>
          <w:szCs w:val="28"/>
        </w:rPr>
        <w:t>5</w:t>
      </w:r>
      <w:r w:rsidR="00E3691E">
        <w:rPr>
          <w:szCs w:val="28"/>
        </w:rPr>
        <w:t>.</w:t>
      </w:r>
      <w:r w:rsidRPr="00634A34">
        <w:rPr>
          <w:szCs w:val="28"/>
        </w:rPr>
        <w:t xml:space="preserve"> Разработка технического задания.</w:t>
      </w:r>
    </w:p>
    <w:p w:rsidR="000F3F2F" w:rsidRPr="00634A34" w:rsidRDefault="000F3F2F" w:rsidP="00E3691E">
      <w:pPr>
        <w:rPr>
          <w:caps/>
          <w:szCs w:val="28"/>
        </w:rPr>
      </w:pPr>
      <w:r w:rsidRPr="00634A34">
        <w:rPr>
          <w:caps/>
          <w:szCs w:val="28"/>
        </w:rPr>
        <w:lastRenderedPageBreak/>
        <w:t>2</w:t>
      </w:r>
      <w:r w:rsidR="00E3691E">
        <w:rPr>
          <w:caps/>
          <w:szCs w:val="28"/>
        </w:rPr>
        <w:t>.</w:t>
      </w:r>
      <w:r w:rsidRPr="00634A34">
        <w:rPr>
          <w:caps/>
          <w:szCs w:val="28"/>
        </w:rPr>
        <w:t xml:space="preserve"> </w:t>
      </w:r>
      <w:r w:rsidRPr="007E1D89">
        <w:rPr>
          <w:szCs w:val="28"/>
        </w:rPr>
        <w:t>Практическая часть</w:t>
      </w:r>
    </w:p>
    <w:p w:rsidR="000F3F2F" w:rsidRPr="00A02B24" w:rsidRDefault="000F3F2F" w:rsidP="00E3691E">
      <w:pPr>
        <w:rPr>
          <w:szCs w:val="28"/>
        </w:rPr>
      </w:pPr>
      <w:r w:rsidRPr="00A02B24">
        <w:rPr>
          <w:szCs w:val="28"/>
        </w:rPr>
        <w:t>2.1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Проектирование диаграмм</w:t>
      </w:r>
      <w:r>
        <w:rPr>
          <w:szCs w:val="28"/>
        </w:rPr>
        <w:t>ы</w:t>
      </w:r>
      <w:r w:rsidRPr="00A63CAC">
        <w:rPr>
          <w:szCs w:val="28"/>
        </w:rPr>
        <w:t xml:space="preserve"> вариантов использования (диаграмм</w:t>
      </w:r>
      <w:r>
        <w:rPr>
          <w:szCs w:val="28"/>
        </w:rPr>
        <w:t>ы</w:t>
      </w:r>
      <w:r w:rsidRPr="00A63CAC">
        <w:rPr>
          <w:szCs w:val="28"/>
        </w:rPr>
        <w:t xml:space="preserve"> прецедентов)</w:t>
      </w:r>
    </w:p>
    <w:p w:rsidR="000F3F2F" w:rsidRPr="00A02B24" w:rsidRDefault="000F3F2F" w:rsidP="00E3691E">
      <w:pPr>
        <w:rPr>
          <w:szCs w:val="28"/>
        </w:rPr>
      </w:pPr>
      <w:r w:rsidRPr="00A02B24">
        <w:rPr>
          <w:szCs w:val="28"/>
        </w:rPr>
        <w:t>2.2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Разработка диаграммы последовательностей</w:t>
      </w:r>
    </w:p>
    <w:p w:rsidR="000F3F2F" w:rsidRPr="00A02B24" w:rsidRDefault="000F3F2F" w:rsidP="00E3691E">
      <w:pPr>
        <w:rPr>
          <w:szCs w:val="28"/>
        </w:rPr>
      </w:pPr>
      <w:r w:rsidRPr="00A02B24">
        <w:rPr>
          <w:szCs w:val="28"/>
        </w:rPr>
        <w:t>2.3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Проектирование диаграммы взаимодействия для объектов предме</w:t>
      </w:r>
      <w:r w:rsidRPr="00A63CAC">
        <w:rPr>
          <w:szCs w:val="28"/>
        </w:rPr>
        <w:t>т</w:t>
      </w:r>
      <w:r w:rsidRPr="00A63CAC">
        <w:rPr>
          <w:szCs w:val="28"/>
        </w:rPr>
        <w:t>ной  области</w:t>
      </w:r>
    </w:p>
    <w:p w:rsidR="000F3F2F" w:rsidRPr="00A02B24" w:rsidRDefault="000F3F2F" w:rsidP="00E3691E">
      <w:pPr>
        <w:rPr>
          <w:szCs w:val="28"/>
        </w:rPr>
      </w:pPr>
      <w:r w:rsidRPr="00A02B24">
        <w:rPr>
          <w:szCs w:val="28"/>
        </w:rPr>
        <w:t>2.4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Разработка логической модели предметной области с помощью ди</w:t>
      </w:r>
      <w:r w:rsidRPr="00A63CAC">
        <w:rPr>
          <w:szCs w:val="28"/>
        </w:rPr>
        <w:t>а</w:t>
      </w:r>
      <w:r w:rsidRPr="00A63CAC">
        <w:rPr>
          <w:szCs w:val="28"/>
        </w:rPr>
        <w:t>грамм классов</w:t>
      </w:r>
    </w:p>
    <w:p w:rsidR="000F3F2F" w:rsidRPr="00A02B24" w:rsidRDefault="000F3F2F" w:rsidP="00E3691E">
      <w:pPr>
        <w:rPr>
          <w:szCs w:val="28"/>
        </w:rPr>
      </w:pPr>
      <w:r w:rsidRPr="00A02B24">
        <w:rPr>
          <w:szCs w:val="28"/>
        </w:rPr>
        <w:t>2.5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Проектирование диаграммы состояний для объектов предметной о</w:t>
      </w:r>
      <w:r w:rsidRPr="00A63CAC">
        <w:rPr>
          <w:szCs w:val="28"/>
        </w:rPr>
        <w:t>б</w:t>
      </w:r>
      <w:r w:rsidRPr="00A63CAC">
        <w:rPr>
          <w:szCs w:val="28"/>
        </w:rPr>
        <w:t>ласти</w:t>
      </w:r>
    </w:p>
    <w:p w:rsidR="000F3F2F" w:rsidRDefault="000F3F2F" w:rsidP="00E3691E">
      <w:pPr>
        <w:rPr>
          <w:szCs w:val="28"/>
        </w:rPr>
      </w:pPr>
      <w:r w:rsidRPr="00A02B24">
        <w:rPr>
          <w:szCs w:val="28"/>
        </w:rPr>
        <w:t>2.6</w:t>
      </w:r>
      <w:r w:rsidR="00E3691E">
        <w:rPr>
          <w:szCs w:val="28"/>
        </w:rPr>
        <w:t>.</w:t>
      </w:r>
      <w:r w:rsidRPr="00A02B24">
        <w:rPr>
          <w:szCs w:val="28"/>
        </w:rPr>
        <w:t xml:space="preserve"> </w:t>
      </w:r>
      <w:r w:rsidRPr="00A63CAC">
        <w:rPr>
          <w:szCs w:val="28"/>
        </w:rPr>
        <w:t>Проектирование диаграмм компонентов для объектов, входящих в предметную область</w:t>
      </w:r>
    </w:p>
    <w:p w:rsidR="000F3F2F" w:rsidRDefault="000F3F2F" w:rsidP="00E3691E">
      <w:pPr>
        <w:rPr>
          <w:szCs w:val="28"/>
        </w:rPr>
      </w:pPr>
      <w:r w:rsidRPr="0064566D">
        <w:rPr>
          <w:szCs w:val="28"/>
        </w:rPr>
        <w:t>2.</w:t>
      </w:r>
      <w:r>
        <w:rPr>
          <w:szCs w:val="28"/>
        </w:rPr>
        <w:t>7</w:t>
      </w:r>
      <w:r w:rsidR="00E3691E">
        <w:rPr>
          <w:szCs w:val="28"/>
        </w:rPr>
        <w:t xml:space="preserve">. </w:t>
      </w:r>
      <w:r w:rsidRPr="00A63CAC">
        <w:rPr>
          <w:szCs w:val="28"/>
        </w:rPr>
        <w:t>Разработка диаграмм размещения для объектов информационной с</w:t>
      </w:r>
      <w:r w:rsidRPr="00A63CAC">
        <w:rPr>
          <w:szCs w:val="28"/>
        </w:rPr>
        <w:t>и</w:t>
      </w:r>
      <w:r w:rsidRPr="00A63CAC">
        <w:rPr>
          <w:szCs w:val="28"/>
        </w:rPr>
        <w:t>сте</w:t>
      </w:r>
      <w:r>
        <w:rPr>
          <w:szCs w:val="28"/>
        </w:rPr>
        <w:t>мы</w:t>
      </w:r>
    </w:p>
    <w:p w:rsidR="000F3F2F" w:rsidRDefault="000F3F2F" w:rsidP="00E3691E">
      <w:pPr>
        <w:rPr>
          <w:szCs w:val="28"/>
        </w:rPr>
      </w:pPr>
      <w:r w:rsidRPr="00A63CAC">
        <w:rPr>
          <w:szCs w:val="28"/>
        </w:rPr>
        <w:t>2.</w:t>
      </w:r>
      <w:r>
        <w:rPr>
          <w:szCs w:val="28"/>
        </w:rPr>
        <w:t>8</w:t>
      </w:r>
      <w:r w:rsidR="00E3691E">
        <w:rPr>
          <w:szCs w:val="28"/>
        </w:rPr>
        <w:t xml:space="preserve">. </w:t>
      </w:r>
      <w:r>
        <w:rPr>
          <w:szCs w:val="28"/>
        </w:rPr>
        <w:t>С</w:t>
      </w:r>
      <w:r w:rsidRPr="00490E3B">
        <w:rPr>
          <w:szCs w:val="28"/>
        </w:rPr>
        <w:t>оздани</w:t>
      </w:r>
      <w:r>
        <w:rPr>
          <w:szCs w:val="28"/>
        </w:rPr>
        <w:t>е</w:t>
      </w:r>
      <w:r w:rsidRPr="00490E3B">
        <w:rPr>
          <w:szCs w:val="28"/>
        </w:rPr>
        <w:t xml:space="preserve"> прототипа информационной системы</w:t>
      </w:r>
    </w:p>
    <w:p w:rsidR="000F3F2F" w:rsidRDefault="000F3F2F" w:rsidP="00E3691E">
      <w:pPr>
        <w:rPr>
          <w:szCs w:val="28"/>
        </w:rPr>
      </w:pPr>
      <w:r>
        <w:rPr>
          <w:szCs w:val="28"/>
        </w:rPr>
        <w:t>2.8.1</w:t>
      </w:r>
      <w:r w:rsidR="00E3691E">
        <w:rPr>
          <w:szCs w:val="28"/>
        </w:rPr>
        <w:t>.</w:t>
      </w:r>
      <w:r>
        <w:rPr>
          <w:szCs w:val="28"/>
        </w:rPr>
        <w:t xml:space="preserve"> </w:t>
      </w:r>
      <w:r w:rsidRPr="00490E3B">
        <w:rPr>
          <w:szCs w:val="28"/>
        </w:rPr>
        <w:t>Требования к информационной системе</w:t>
      </w:r>
    </w:p>
    <w:p w:rsidR="000F3F2F" w:rsidRDefault="000F3F2F" w:rsidP="00E3691E">
      <w:pPr>
        <w:rPr>
          <w:szCs w:val="28"/>
        </w:rPr>
      </w:pPr>
      <w:r>
        <w:rPr>
          <w:szCs w:val="28"/>
        </w:rPr>
        <w:t>2.8.2. Технология с</w:t>
      </w:r>
      <w:r w:rsidRPr="00490E3B">
        <w:rPr>
          <w:szCs w:val="28"/>
        </w:rPr>
        <w:t>оздани</w:t>
      </w:r>
      <w:r>
        <w:rPr>
          <w:szCs w:val="28"/>
        </w:rPr>
        <w:t>я</w:t>
      </w:r>
      <w:r w:rsidRPr="00490E3B">
        <w:rPr>
          <w:szCs w:val="28"/>
        </w:rPr>
        <w:t xml:space="preserve"> прототипа информационной системы</w:t>
      </w:r>
    </w:p>
    <w:p w:rsidR="000F3F2F" w:rsidRDefault="000F3F2F" w:rsidP="00E3691E">
      <w:pPr>
        <w:rPr>
          <w:szCs w:val="28"/>
        </w:rPr>
      </w:pPr>
      <w:r>
        <w:rPr>
          <w:szCs w:val="28"/>
        </w:rPr>
        <w:t>2.8.3.</w:t>
      </w:r>
      <w:r w:rsidRPr="00490E3B">
        <w:rPr>
          <w:szCs w:val="28"/>
        </w:rPr>
        <w:t xml:space="preserve"> Инструкция пользователю</w:t>
      </w:r>
    </w:p>
    <w:p w:rsidR="000F3F2F" w:rsidRPr="007E1D89" w:rsidRDefault="000F3F2F" w:rsidP="00E3691E">
      <w:pPr>
        <w:rPr>
          <w:szCs w:val="28"/>
        </w:rPr>
      </w:pPr>
      <w:r w:rsidRPr="007E1D89">
        <w:rPr>
          <w:szCs w:val="28"/>
        </w:rPr>
        <w:t>Заключение</w:t>
      </w:r>
    </w:p>
    <w:p w:rsidR="000F3F2F" w:rsidRPr="007E1D89" w:rsidRDefault="000F3F2F" w:rsidP="00E3691E">
      <w:pPr>
        <w:rPr>
          <w:szCs w:val="28"/>
        </w:rPr>
      </w:pPr>
      <w:r w:rsidRPr="007E1D89">
        <w:rPr>
          <w:szCs w:val="28"/>
        </w:rPr>
        <w:t>Список использ</w:t>
      </w:r>
      <w:r>
        <w:rPr>
          <w:szCs w:val="28"/>
        </w:rPr>
        <w:t>ованных источников</w:t>
      </w:r>
    </w:p>
    <w:p w:rsidR="000F3F2F" w:rsidRDefault="000F3F2F" w:rsidP="000F3F2F"/>
    <w:p w:rsidR="000F3F2F" w:rsidRPr="00890BC1" w:rsidRDefault="00E3691E" w:rsidP="00E3691E">
      <w:pPr>
        <w:ind w:firstLine="708"/>
        <w:rPr>
          <w:szCs w:val="28"/>
        </w:rPr>
      </w:pPr>
      <w:r w:rsidRPr="00890BC1">
        <w:rPr>
          <w:szCs w:val="28"/>
        </w:rPr>
        <w:t xml:space="preserve">Во </w:t>
      </w:r>
      <w:r w:rsidRPr="00E3691E">
        <w:rPr>
          <w:b/>
          <w:szCs w:val="28"/>
        </w:rPr>
        <w:t>введении</w:t>
      </w:r>
      <w:r w:rsidRPr="00890BC1">
        <w:rPr>
          <w:szCs w:val="28"/>
        </w:rPr>
        <w:t xml:space="preserve"> обосновывается актуальность выбранной темы для </w:t>
      </w:r>
      <w:r w:rsidR="000F3F2F" w:rsidRPr="00890BC1">
        <w:rPr>
          <w:szCs w:val="28"/>
        </w:rPr>
        <w:t>эффе</w:t>
      </w:r>
      <w:r w:rsidR="000F3F2F" w:rsidRPr="00890BC1">
        <w:rPr>
          <w:szCs w:val="28"/>
        </w:rPr>
        <w:t>к</w:t>
      </w:r>
      <w:r w:rsidR="000F3F2F" w:rsidRPr="00890BC1">
        <w:rPr>
          <w:szCs w:val="28"/>
        </w:rPr>
        <w:t>тивного управления в исследуемой предметной области. Характеризуется об</w:t>
      </w:r>
      <w:r w:rsidR="000F3F2F" w:rsidRPr="00890BC1">
        <w:rPr>
          <w:szCs w:val="28"/>
        </w:rPr>
        <w:t>ъ</w:t>
      </w:r>
      <w:r w:rsidR="000F3F2F" w:rsidRPr="00890BC1">
        <w:rPr>
          <w:szCs w:val="28"/>
        </w:rPr>
        <w:t>ект (область бизнеса) и предмет (конкретный административный бизнес-процесс) курсового проектирования в соответствие с выбранной темой. Опр</w:t>
      </w:r>
      <w:r w:rsidR="000F3F2F" w:rsidRPr="00890BC1">
        <w:rPr>
          <w:szCs w:val="28"/>
        </w:rPr>
        <w:t>е</w:t>
      </w:r>
      <w:r w:rsidR="000F3F2F" w:rsidRPr="00890BC1">
        <w:rPr>
          <w:szCs w:val="28"/>
        </w:rPr>
        <w:t>деляются цели и формулируются задачи, которые ставятся и решаются студе</w:t>
      </w:r>
      <w:r w:rsidR="000F3F2F" w:rsidRPr="00890BC1">
        <w:rPr>
          <w:szCs w:val="28"/>
        </w:rPr>
        <w:t>н</w:t>
      </w:r>
      <w:r w:rsidR="000F3F2F" w:rsidRPr="00890BC1">
        <w:rPr>
          <w:szCs w:val="28"/>
        </w:rPr>
        <w:t>том в ходе курсового проектирования. Приводится краткое содержание курс</w:t>
      </w:r>
      <w:r w:rsidR="000F3F2F" w:rsidRPr="00890BC1">
        <w:rPr>
          <w:szCs w:val="28"/>
        </w:rPr>
        <w:t>о</w:t>
      </w:r>
      <w:r w:rsidR="000F3F2F" w:rsidRPr="00890BC1">
        <w:rPr>
          <w:szCs w:val="28"/>
        </w:rPr>
        <w:t>во</w:t>
      </w:r>
      <w:r w:rsidR="000F3F2F">
        <w:rPr>
          <w:szCs w:val="28"/>
        </w:rPr>
        <w:t>го</w:t>
      </w:r>
      <w:r w:rsidR="000F3F2F" w:rsidRPr="00890BC1">
        <w:rPr>
          <w:szCs w:val="28"/>
        </w:rPr>
        <w:t xml:space="preserve"> </w:t>
      </w:r>
      <w:r w:rsidR="000F3F2F">
        <w:rPr>
          <w:szCs w:val="28"/>
        </w:rPr>
        <w:t>проекта</w:t>
      </w:r>
      <w:r w:rsidR="000F3F2F" w:rsidRPr="00890BC1">
        <w:rPr>
          <w:szCs w:val="28"/>
        </w:rPr>
        <w:t xml:space="preserve"> – что рассматривается в первой главе,  во второй...  и т.п.  Во вв</w:t>
      </w:r>
      <w:r w:rsidR="000F3F2F" w:rsidRPr="00890BC1">
        <w:rPr>
          <w:szCs w:val="28"/>
        </w:rPr>
        <w:t>е</w:t>
      </w:r>
      <w:r w:rsidR="000F3F2F" w:rsidRPr="00890BC1">
        <w:rPr>
          <w:szCs w:val="28"/>
        </w:rPr>
        <w:t>дении следует также указать методы и инструментальные (программные) сре</w:t>
      </w:r>
      <w:r w:rsidR="000F3F2F" w:rsidRPr="00890BC1">
        <w:rPr>
          <w:szCs w:val="28"/>
        </w:rPr>
        <w:t>д</w:t>
      </w:r>
      <w:r w:rsidR="000F3F2F" w:rsidRPr="00890BC1">
        <w:rPr>
          <w:szCs w:val="28"/>
        </w:rPr>
        <w:t xml:space="preserve">ства, которые автор использовал в процессе выполнения </w:t>
      </w:r>
      <w:r w:rsidR="000F3F2F">
        <w:rPr>
          <w:szCs w:val="28"/>
        </w:rPr>
        <w:t>КП</w:t>
      </w:r>
      <w:r w:rsidR="000F3F2F" w:rsidRPr="00890BC1">
        <w:rPr>
          <w:szCs w:val="28"/>
        </w:rPr>
        <w:t>.</w:t>
      </w:r>
    </w:p>
    <w:p w:rsidR="000F3F2F" w:rsidRDefault="000F3F2F" w:rsidP="00E3691E">
      <w:pPr>
        <w:rPr>
          <w:szCs w:val="28"/>
        </w:rPr>
      </w:pPr>
      <w:r w:rsidRPr="00E83284">
        <w:rPr>
          <w:szCs w:val="28"/>
        </w:rPr>
        <w:lastRenderedPageBreak/>
        <w:t>В конце введения следует отметить элементы научной новизны и практ</w:t>
      </w:r>
      <w:r w:rsidRPr="00E83284">
        <w:rPr>
          <w:szCs w:val="28"/>
        </w:rPr>
        <w:t>и</w:t>
      </w:r>
      <w:r w:rsidRPr="00E83284">
        <w:rPr>
          <w:szCs w:val="28"/>
        </w:rPr>
        <w:t>ческой значимости полученных результатов для конкретной предметной обл</w:t>
      </w:r>
      <w:r w:rsidRPr="00E83284">
        <w:rPr>
          <w:szCs w:val="28"/>
        </w:rPr>
        <w:t>а</w:t>
      </w:r>
      <w:r w:rsidRPr="00E83284">
        <w:rPr>
          <w:szCs w:val="28"/>
        </w:rPr>
        <w:t xml:space="preserve">сти. </w:t>
      </w:r>
      <w:r>
        <w:rPr>
          <w:szCs w:val="28"/>
        </w:rPr>
        <w:t xml:space="preserve"> </w:t>
      </w:r>
    </w:p>
    <w:p w:rsidR="000F3F2F" w:rsidRPr="00890BC1" w:rsidRDefault="000F3F2F" w:rsidP="00E3691E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90BC1">
        <w:rPr>
          <w:iCs/>
          <w:sz w:val="28"/>
          <w:szCs w:val="28"/>
        </w:rPr>
        <w:t>Объем</w:t>
      </w:r>
      <w:r w:rsidRPr="00890BC1">
        <w:rPr>
          <w:i/>
          <w:iCs/>
          <w:sz w:val="28"/>
          <w:szCs w:val="28"/>
        </w:rPr>
        <w:t xml:space="preserve"> </w:t>
      </w:r>
      <w:r w:rsidRPr="00D50A17">
        <w:rPr>
          <w:b/>
          <w:iCs/>
          <w:sz w:val="28"/>
          <w:szCs w:val="28"/>
        </w:rPr>
        <w:t>Введения</w:t>
      </w:r>
      <w:r w:rsidRPr="00890BC1">
        <w:rPr>
          <w:i/>
          <w:iCs/>
          <w:sz w:val="28"/>
          <w:szCs w:val="28"/>
        </w:rPr>
        <w:t xml:space="preserve"> </w:t>
      </w:r>
      <w:r w:rsidRPr="00890BC1">
        <w:rPr>
          <w:iCs/>
          <w:sz w:val="28"/>
          <w:szCs w:val="28"/>
        </w:rPr>
        <w:t xml:space="preserve">должен быть не более 2-х страниц. </w:t>
      </w:r>
      <w:r w:rsidRPr="00890BC1">
        <w:rPr>
          <w:i/>
          <w:iCs/>
          <w:sz w:val="28"/>
          <w:szCs w:val="28"/>
        </w:rPr>
        <w:t xml:space="preserve"> </w:t>
      </w:r>
    </w:p>
    <w:p w:rsidR="000F3F2F" w:rsidRPr="00890BC1" w:rsidRDefault="000F3F2F" w:rsidP="00E3691E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90BC1">
        <w:rPr>
          <w:sz w:val="28"/>
          <w:szCs w:val="28"/>
        </w:rPr>
        <w:t xml:space="preserve">Структура </w:t>
      </w:r>
      <w:r w:rsidRPr="00890BC1">
        <w:rPr>
          <w:iCs/>
          <w:sz w:val="28"/>
          <w:szCs w:val="28"/>
        </w:rPr>
        <w:t>основной части</w:t>
      </w:r>
      <w:r w:rsidRPr="00890BC1">
        <w:rPr>
          <w:i/>
          <w:iCs/>
          <w:sz w:val="28"/>
          <w:szCs w:val="28"/>
        </w:rPr>
        <w:t xml:space="preserve"> </w:t>
      </w:r>
      <w:r w:rsidRPr="00890BC1">
        <w:rPr>
          <w:sz w:val="28"/>
          <w:szCs w:val="28"/>
        </w:rPr>
        <w:t>курсово</w:t>
      </w:r>
      <w:r>
        <w:rPr>
          <w:sz w:val="28"/>
          <w:szCs w:val="28"/>
        </w:rPr>
        <w:t>го</w:t>
      </w:r>
      <w:r w:rsidRPr="00890BC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890BC1">
        <w:rPr>
          <w:sz w:val="28"/>
          <w:szCs w:val="28"/>
        </w:rPr>
        <w:t>.</w:t>
      </w:r>
    </w:p>
    <w:p w:rsidR="000F3F2F" w:rsidRPr="0003293B" w:rsidRDefault="000F3F2F" w:rsidP="00820F58">
      <w:pPr>
        <w:rPr>
          <w:b/>
          <w:caps/>
          <w:szCs w:val="28"/>
        </w:rPr>
      </w:pPr>
      <w:r w:rsidRPr="0003293B">
        <w:rPr>
          <w:b/>
          <w:caps/>
          <w:szCs w:val="28"/>
        </w:rPr>
        <w:t xml:space="preserve">1. </w:t>
      </w:r>
      <w:r w:rsidR="00820F58">
        <w:rPr>
          <w:b/>
          <w:szCs w:val="28"/>
        </w:rPr>
        <w:t>Аналитическая часть</w:t>
      </w:r>
    </w:p>
    <w:p w:rsidR="000F3F2F" w:rsidRPr="00AE4DFE" w:rsidRDefault="000F3F2F" w:rsidP="000F3F2F">
      <w:pPr>
        <w:rPr>
          <w:b/>
          <w:szCs w:val="28"/>
        </w:rPr>
      </w:pPr>
      <w:r w:rsidRPr="00AE4DFE">
        <w:rPr>
          <w:b/>
          <w:szCs w:val="28"/>
        </w:rPr>
        <w:t>1.1</w:t>
      </w:r>
      <w:r w:rsidR="00820F58">
        <w:rPr>
          <w:b/>
          <w:szCs w:val="28"/>
        </w:rPr>
        <w:t>.</w:t>
      </w:r>
      <w:r w:rsidRPr="00AE4DFE">
        <w:rPr>
          <w:b/>
          <w:szCs w:val="28"/>
        </w:rPr>
        <w:t xml:space="preserve"> Характеристика и анализ объекта исследования</w:t>
      </w:r>
    </w:p>
    <w:p w:rsidR="000F3F2F" w:rsidRDefault="000F3F2F" w:rsidP="00820F58">
      <w:pPr>
        <w:ind w:firstLine="708"/>
        <w:rPr>
          <w:szCs w:val="28"/>
        </w:rPr>
      </w:pPr>
      <w:r w:rsidRPr="007B08A4">
        <w:rPr>
          <w:szCs w:val="28"/>
        </w:rPr>
        <w:t>В первом подразделе этой части курсов</w:t>
      </w:r>
      <w:r>
        <w:rPr>
          <w:szCs w:val="28"/>
        </w:rPr>
        <w:t>ого проекта</w:t>
      </w:r>
      <w:r w:rsidRPr="007B08A4">
        <w:rPr>
          <w:szCs w:val="28"/>
        </w:rPr>
        <w:t xml:space="preserve"> дается краткая хара</w:t>
      </w:r>
      <w:r w:rsidRPr="007B08A4">
        <w:rPr>
          <w:szCs w:val="28"/>
        </w:rPr>
        <w:t>к</w:t>
      </w:r>
      <w:r w:rsidRPr="007B08A4">
        <w:rPr>
          <w:szCs w:val="28"/>
        </w:rPr>
        <w:t>теристика предметной области, как объекта, для которого разрабатывается и</w:t>
      </w:r>
      <w:r w:rsidRPr="007B08A4">
        <w:rPr>
          <w:szCs w:val="28"/>
        </w:rPr>
        <w:t>н</w:t>
      </w:r>
      <w:r w:rsidRPr="007B08A4">
        <w:rPr>
          <w:szCs w:val="28"/>
        </w:rPr>
        <w:t xml:space="preserve">формационная подсистема, то есть </w:t>
      </w:r>
      <w:proofErr w:type="gramStart"/>
      <w:r w:rsidRPr="007B08A4">
        <w:rPr>
          <w:szCs w:val="28"/>
        </w:rPr>
        <w:t>проводится</w:t>
      </w:r>
      <w:proofErr w:type="gramEnd"/>
      <w:r>
        <w:rPr>
          <w:szCs w:val="28"/>
        </w:rPr>
        <w:t xml:space="preserve"> </w:t>
      </w:r>
      <w:r w:rsidRPr="007B08A4">
        <w:rPr>
          <w:szCs w:val="28"/>
        </w:rPr>
        <w:t>анализ предметной области с целью выделения объектов и определения и связей между ними.</w:t>
      </w:r>
    </w:p>
    <w:p w:rsidR="000F3F2F" w:rsidRPr="007B08A4" w:rsidRDefault="000F3F2F" w:rsidP="00820F58">
      <w:pPr>
        <w:ind w:firstLine="708"/>
        <w:rPr>
          <w:szCs w:val="28"/>
        </w:rPr>
      </w:pPr>
      <w:r w:rsidRPr="00BD0010">
        <w:rPr>
          <w:b/>
          <w:szCs w:val="28"/>
        </w:rPr>
        <w:t>Общая структура этого подраздела имеет следующий вид</w:t>
      </w:r>
      <w:r>
        <w:rPr>
          <w:szCs w:val="28"/>
        </w:rPr>
        <w:t>: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Область деятельности, партнёры и перечень основных бизнес проце</w:t>
      </w:r>
      <w:r w:rsidRPr="00D14C92">
        <w:rPr>
          <w:szCs w:val="28"/>
        </w:rPr>
        <w:t>с</w:t>
      </w:r>
      <w:r w:rsidRPr="00D14C92">
        <w:rPr>
          <w:szCs w:val="28"/>
        </w:rPr>
        <w:t>сов.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Адреса и телефоны.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Контактные лица.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Сотрудники.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Организационная диаграмма.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Физическая диаграмма.</w:t>
      </w:r>
    </w:p>
    <w:p w:rsidR="000F3F2F" w:rsidRPr="00D14C92" w:rsidRDefault="000F3F2F" w:rsidP="00A632AB">
      <w:pPr>
        <w:numPr>
          <w:ilvl w:val="0"/>
          <w:numId w:val="8"/>
        </w:numPr>
        <w:jc w:val="left"/>
        <w:rPr>
          <w:szCs w:val="28"/>
        </w:rPr>
      </w:pPr>
      <w:r w:rsidRPr="00D14C92">
        <w:rPr>
          <w:szCs w:val="28"/>
        </w:rPr>
        <w:t>Подробное описание основных бизнес</w:t>
      </w:r>
      <w:r>
        <w:rPr>
          <w:szCs w:val="28"/>
        </w:rPr>
        <w:t>-</w:t>
      </w:r>
      <w:r w:rsidRPr="00D14C92">
        <w:rPr>
          <w:szCs w:val="28"/>
        </w:rPr>
        <w:t>процессов.</w:t>
      </w:r>
    </w:p>
    <w:p w:rsidR="000F3F2F" w:rsidRPr="00820F58" w:rsidRDefault="000F3F2F" w:rsidP="000F3F2F">
      <w:pPr>
        <w:rPr>
          <w:b/>
          <w:szCs w:val="28"/>
        </w:rPr>
      </w:pPr>
      <w:r w:rsidRPr="00820F58">
        <w:rPr>
          <w:b/>
          <w:szCs w:val="28"/>
        </w:rPr>
        <w:t>Пример характеристики и анализа объекта исследования</w:t>
      </w:r>
    </w:p>
    <w:p w:rsidR="000F3F2F" w:rsidRPr="00D14C92" w:rsidRDefault="000F3F2F" w:rsidP="000F3F2F">
      <w:pPr>
        <w:widowControl w:val="0"/>
        <w:rPr>
          <w:szCs w:val="28"/>
        </w:rPr>
      </w:pPr>
      <w:r>
        <w:rPr>
          <w:szCs w:val="28"/>
        </w:rPr>
        <w:t>Гипотетическая книготорговая фирма «Либерия</w:t>
      </w:r>
      <w:r w:rsidRPr="00D14C92">
        <w:rPr>
          <w:szCs w:val="28"/>
        </w:rPr>
        <w:t>» занимается продажей книг и дисков в магазинах, так же осуществляется продажа через Интернет и возможна доставка заказанной литературы из одного магазина в другой.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 xml:space="preserve">Основные бизнес-процессы фирмы: доставка закупленной продукции в магазин, её последующее оформление, предоставление на продажу. 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Адреса и телефоны:</w:t>
      </w:r>
    </w:p>
    <w:p w:rsidR="000F3F2F" w:rsidRPr="00D14C92" w:rsidRDefault="000F3F2F" w:rsidP="00820F58">
      <w:pPr>
        <w:widowControl w:val="0"/>
        <w:rPr>
          <w:szCs w:val="28"/>
        </w:rPr>
      </w:pPr>
      <w:r w:rsidRPr="00820F58">
        <w:rPr>
          <w:szCs w:val="28"/>
        </w:rPr>
        <w:t>Адрес главного магазина:</w:t>
      </w:r>
      <w:r w:rsidRPr="00D14C92">
        <w:rPr>
          <w:szCs w:val="28"/>
        </w:rPr>
        <w:t xml:space="preserve"> г. Москва, ул. Ивана Грозного, д. 11; 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тел./факс (844) 245-11-22 (многоканальный); график работы: с 10.00 до 20.45 без перерыва и выходных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lastRenderedPageBreak/>
        <w:t xml:space="preserve">г. Тула, ул. Ленина, д.66; 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тел./факс (654) 968-77-88 (многоканальный); график работы: с 10.00 до 20.00 без перерыва и выходных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 xml:space="preserve">г. Самара, ул. Кирова, д. 56; 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тел./факс (846) 586-99-00 (многоканальный); график работы: с 10.00 до 20.00 без перерыва и выходных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Контактные лица: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 xml:space="preserve">Генеральный директор: </w:t>
      </w:r>
      <w:r>
        <w:rPr>
          <w:szCs w:val="28"/>
        </w:rPr>
        <w:t>Иванов</w:t>
      </w:r>
      <w:r w:rsidRPr="00D14C92">
        <w:rPr>
          <w:szCs w:val="28"/>
        </w:rPr>
        <w:t xml:space="preserve"> Егор Васильевич</w:t>
      </w:r>
    </w:p>
    <w:p w:rsidR="000F3F2F" w:rsidRPr="00D14C92" w:rsidRDefault="000F3F2F" w:rsidP="00820F58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C92">
        <w:rPr>
          <w:sz w:val="28"/>
          <w:szCs w:val="28"/>
        </w:rPr>
        <w:t>Исполнительный директор: Дубровский Олег Иванович</w:t>
      </w:r>
    </w:p>
    <w:p w:rsidR="000F3F2F" w:rsidRPr="00D14C92" w:rsidRDefault="000F3F2F" w:rsidP="00820F58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C92">
        <w:rPr>
          <w:sz w:val="28"/>
          <w:szCs w:val="28"/>
        </w:rPr>
        <w:t xml:space="preserve">Директор по маркетингу: </w:t>
      </w:r>
      <w:r>
        <w:rPr>
          <w:sz w:val="28"/>
          <w:szCs w:val="28"/>
        </w:rPr>
        <w:t>Антонова</w:t>
      </w:r>
      <w:r w:rsidRPr="00D14C92">
        <w:rPr>
          <w:sz w:val="28"/>
          <w:szCs w:val="28"/>
        </w:rPr>
        <w:t xml:space="preserve"> Варвара Степановна</w:t>
      </w:r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>Сотрудники:</w:t>
      </w:r>
      <w:r>
        <w:rPr>
          <w:szCs w:val="28"/>
        </w:rPr>
        <w:t xml:space="preserve"> н</w:t>
      </w:r>
      <w:r w:rsidRPr="00D14C92">
        <w:rPr>
          <w:szCs w:val="28"/>
        </w:rPr>
        <w:t>а настоящий момент штат компании составляет 510 с</w:t>
      </w:r>
      <w:r w:rsidRPr="00D14C92">
        <w:rPr>
          <w:szCs w:val="28"/>
        </w:rPr>
        <w:t>о</w:t>
      </w:r>
      <w:r w:rsidRPr="00D14C92">
        <w:rPr>
          <w:szCs w:val="28"/>
        </w:rPr>
        <w:t>трудников.</w:t>
      </w:r>
    </w:p>
    <w:p w:rsidR="000F3F2F" w:rsidRDefault="000F3F2F" w:rsidP="00820F58">
      <w:pPr>
        <w:widowControl w:val="0"/>
        <w:rPr>
          <w:szCs w:val="28"/>
        </w:rPr>
      </w:pPr>
      <w:proofErr w:type="spellStart"/>
      <w:r w:rsidRPr="00D14C92">
        <w:rPr>
          <w:szCs w:val="28"/>
        </w:rPr>
        <w:t>Оргструктура</w:t>
      </w:r>
      <w:proofErr w:type="spellEnd"/>
      <w:r w:rsidRPr="00D14C92">
        <w:rPr>
          <w:szCs w:val="28"/>
        </w:rPr>
        <w:t xml:space="preserve"> книготорговой фирмы </w:t>
      </w:r>
      <w:r>
        <w:rPr>
          <w:szCs w:val="28"/>
        </w:rPr>
        <w:t>«Либерия»</w:t>
      </w:r>
      <w:r w:rsidRPr="00D14C92">
        <w:rPr>
          <w:szCs w:val="28"/>
        </w:rPr>
        <w:t xml:space="preserve"> имеет следующий вид:</w:t>
      </w:r>
    </w:p>
    <w:p w:rsidR="000F3F2F" w:rsidRPr="00D14C92" w:rsidRDefault="000F3F2F" w:rsidP="000F3F2F">
      <w:pPr>
        <w:widowControl w:val="0"/>
        <w:rPr>
          <w:szCs w:val="28"/>
        </w:rPr>
      </w:pPr>
    </w:p>
    <w:p w:rsidR="000F3F2F" w:rsidRPr="00D14C92" w:rsidRDefault="000F3F2F" w:rsidP="00820F58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16831" cy="2238915"/>
            <wp:effectExtent l="0" t="0" r="317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48" cy="22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D14C92" w:rsidRDefault="000F3F2F" w:rsidP="00820F58">
      <w:pPr>
        <w:widowControl w:val="0"/>
        <w:ind w:firstLine="0"/>
        <w:jc w:val="center"/>
        <w:rPr>
          <w:szCs w:val="28"/>
        </w:rPr>
      </w:pPr>
      <w:r w:rsidRPr="00D14C92">
        <w:rPr>
          <w:szCs w:val="28"/>
        </w:rPr>
        <w:t>Рис</w:t>
      </w:r>
      <w:r>
        <w:rPr>
          <w:szCs w:val="28"/>
        </w:rPr>
        <w:t>унок 1.</w:t>
      </w:r>
      <w:r w:rsidRPr="00D14C92">
        <w:rPr>
          <w:szCs w:val="28"/>
        </w:rPr>
        <w:t>1</w:t>
      </w:r>
      <w:r>
        <w:rPr>
          <w:szCs w:val="28"/>
        </w:rPr>
        <w:t xml:space="preserve"> – </w:t>
      </w:r>
      <w:r w:rsidRPr="00D14C92">
        <w:rPr>
          <w:szCs w:val="28"/>
        </w:rPr>
        <w:t>Организационная диаграмма</w:t>
      </w:r>
    </w:p>
    <w:p w:rsidR="00D353B8" w:rsidRDefault="00D353B8" w:rsidP="000F3F2F">
      <w:pPr>
        <w:widowControl w:val="0"/>
        <w:rPr>
          <w:szCs w:val="28"/>
        </w:rPr>
      </w:pPr>
    </w:p>
    <w:p w:rsidR="000F3F2F" w:rsidRPr="00D14C92" w:rsidRDefault="000F3F2F" w:rsidP="000F3F2F">
      <w:pPr>
        <w:widowControl w:val="0"/>
        <w:rPr>
          <w:szCs w:val="28"/>
        </w:rPr>
      </w:pPr>
      <w:r>
        <w:rPr>
          <w:szCs w:val="28"/>
        </w:rPr>
        <w:t xml:space="preserve">Фирма </w:t>
      </w:r>
      <w:r w:rsidR="00820F58">
        <w:rPr>
          <w:szCs w:val="28"/>
        </w:rPr>
        <w:t>«</w:t>
      </w:r>
      <w:r>
        <w:rPr>
          <w:szCs w:val="28"/>
        </w:rPr>
        <w:t>Либерия</w:t>
      </w:r>
      <w:r w:rsidR="00820F58">
        <w:rPr>
          <w:szCs w:val="28"/>
        </w:rPr>
        <w:t>»</w:t>
      </w:r>
      <w:r w:rsidRPr="00D14C92">
        <w:rPr>
          <w:szCs w:val="28"/>
        </w:rPr>
        <w:t xml:space="preserve"> занимается продажей дисков и книг. Закупка книг осуществляется у крупных издательств, например ИД </w:t>
      </w:r>
      <w:r w:rsidR="00820F58">
        <w:rPr>
          <w:szCs w:val="28"/>
        </w:rPr>
        <w:t>«</w:t>
      </w:r>
      <w:r w:rsidRPr="00D14C92">
        <w:rPr>
          <w:szCs w:val="28"/>
        </w:rPr>
        <w:t>Нева</w:t>
      </w:r>
      <w:r w:rsidR="00820F58">
        <w:rPr>
          <w:szCs w:val="28"/>
        </w:rPr>
        <w:t>»</w:t>
      </w:r>
      <w:r w:rsidRPr="00D14C92">
        <w:rPr>
          <w:szCs w:val="28"/>
        </w:rPr>
        <w:t xml:space="preserve">, ИД </w:t>
      </w:r>
      <w:r w:rsidR="00820F58">
        <w:rPr>
          <w:szCs w:val="28"/>
        </w:rPr>
        <w:t>«</w:t>
      </w:r>
      <w:proofErr w:type="spellStart"/>
      <w:r w:rsidRPr="00D14C92">
        <w:rPr>
          <w:szCs w:val="28"/>
        </w:rPr>
        <w:t>Росман</w:t>
      </w:r>
      <w:proofErr w:type="spellEnd"/>
      <w:r w:rsidR="00820F58">
        <w:rPr>
          <w:szCs w:val="28"/>
        </w:rPr>
        <w:t>»</w:t>
      </w:r>
      <w:r w:rsidRPr="00D14C92">
        <w:rPr>
          <w:szCs w:val="28"/>
        </w:rPr>
        <w:t xml:space="preserve">, ИД </w:t>
      </w:r>
      <w:r w:rsidR="00820F58">
        <w:rPr>
          <w:szCs w:val="28"/>
        </w:rPr>
        <w:t>«</w:t>
      </w:r>
      <w:r w:rsidRPr="00D14C92">
        <w:rPr>
          <w:szCs w:val="28"/>
        </w:rPr>
        <w:t>Армада</w:t>
      </w:r>
      <w:r w:rsidR="00820F58">
        <w:rPr>
          <w:szCs w:val="28"/>
        </w:rPr>
        <w:t>»</w:t>
      </w:r>
      <w:r w:rsidRPr="00D14C92">
        <w:rPr>
          <w:szCs w:val="28"/>
        </w:rPr>
        <w:t xml:space="preserve"> ИД </w:t>
      </w:r>
      <w:r w:rsidR="00820F58">
        <w:rPr>
          <w:szCs w:val="28"/>
        </w:rPr>
        <w:t>«</w:t>
      </w:r>
      <w:proofErr w:type="spellStart"/>
      <w:r w:rsidRPr="00D14C92">
        <w:rPr>
          <w:szCs w:val="28"/>
        </w:rPr>
        <w:t>Рипол</w:t>
      </w:r>
      <w:proofErr w:type="spellEnd"/>
      <w:r w:rsidR="00820F58">
        <w:rPr>
          <w:szCs w:val="28"/>
        </w:rPr>
        <w:t>»</w:t>
      </w:r>
      <w:r w:rsidRPr="00D14C92">
        <w:rPr>
          <w:szCs w:val="28"/>
        </w:rPr>
        <w:t xml:space="preserve">; диски закупаются оптом, например, у компании </w:t>
      </w:r>
      <w:r w:rsidR="00820F58">
        <w:rPr>
          <w:szCs w:val="28"/>
        </w:rPr>
        <w:t>«</w:t>
      </w:r>
      <w:r w:rsidRPr="00D14C92">
        <w:rPr>
          <w:szCs w:val="28"/>
        </w:rPr>
        <w:t>Бука</w:t>
      </w:r>
      <w:r w:rsidR="00820F58">
        <w:rPr>
          <w:szCs w:val="28"/>
        </w:rPr>
        <w:t>»</w:t>
      </w:r>
      <w:r w:rsidRPr="00D14C92">
        <w:rPr>
          <w:szCs w:val="28"/>
        </w:rPr>
        <w:t xml:space="preserve">, </w:t>
      </w:r>
      <w:r w:rsidR="00820F58">
        <w:rPr>
          <w:szCs w:val="28"/>
        </w:rPr>
        <w:t>«</w:t>
      </w:r>
      <w:r w:rsidRPr="00D14C92">
        <w:rPr>
          <w:szCs w:val="28"/>
        </w:rPr>
        <w:t>Руссобит-М</w:t>
      </w:r>
      <w:r w:rsidR="00820F58">
        <w:rPr>
          <w:szCs w:val="28"/>
        </w:rPr>
        <w:t>»</w:t>
      </w:r>
      <w:r w:rsidRPr="00D14C92">
        <w:rPr>
          <w:szCs w:val="28"/>
        </w:rPr>
        <w:t xml:space="preserve">, </w:t>
      </w:r>
      <w:r w:rsidR="00820F58">
        <w:rPr>
          <w:szCs w:val="28"/>
        </w:rPr>
        <w:t>«</w:t>
      </w:r>
      <w:proofErr w:type="spellStart"/>
      <w:r w:rsidRPr="00D14C92">
        <w:rPr>
          <w:szCs w:val="28"/>
        </w:rPr>
        <w:t>Акелла</w:t>
      </w:r>
      <w:proofErr w:type="spellEnd"/>
      <w:r w:rsidR="00820F58">
        <w:rPr>
          <w:szCs w:val="28"/>
        </w:rPr>
        <w:t>»</w:t>
      </w:r>
      <w:r w:rsidRPr="00D14C92">
        <w:rPr>
          <w:szCs w:val="28"/>
        </w:rPr>
        <w:t xml:space="preserve"> и т. п. Продажа осуществляется как через И</w:t>
      </w:r>
      <w:r w:rsidRPr="00D14C92">
        <w:rPr>
          <w:szCs w:val="28"/>
        </w:rPr>
        <w:t>н</w:t>
      </w:r>
      <w:r w:rsidRPr="00D14C92">
        <w:rPr>
          <w:szCs w:val="28"/>
        </w:rPr>
        <w:t>тернет, так и в магазинах, так же возможна доставка необходимой книги/диска в один из магазинов города</w:t>
      </w:r>
    </w:p>
    <w:p w:rsidR="000F3F2F" w:rsidRPr="00D14C92" w:rsidRDefault="000F3F2F" w:rsidP="00820F58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86200" cy="2952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D14C92" w:rsidRDefault="000F3F2F" w:rsidP="00820F58">
      <w:pPr>
        <w:widowControl w:val="0"/>
        <w:ind w:firstLine="0"/>
        <w:jc w:val="center"/>
        <w:rPr>
          <w:szCs w:val="28"/>
        </w:rPr>
      </w:pPr>
      <w:r w:rsidRPr="00D14C92">
        <w:rPr>
          <w:szCs w:val="28"/>
        </w:rPr>
        <w:t>Рис</w:t>
      </w:r>
      <w:r>
        <w:rPr>
          <w:szCs w:val="28"/>
        </w:rPr>
        <w:t>унок 1</w:t>
      </w:r>
      <w:r w:rsidRPr="00D14C92">
        <w:rPr>
          <w:szCs w:val="28"/>
        </w:rPr>
        <w:t>.</w:t>
      </w:r>
      <w:r>
        <w:rPr>
          <w:szCs w:val="28"/>
        </w:rPr>
        <w:t xml:space="preserve">2 – </w:t>
      </w:r>
      <w:r w:rsidRPr="00D14C92">
        <w:rPr>
          <w:szCs w:val="28"/>
        </w:rPr>
        <w:t xml:space="preserve"> Физическая диаграмма</w:t>
      </w:r>
    </w:p>
    <w:p w:rsidR="000F3F2F" w:rsidRDefault="000F3F2F" w:rsidP="000F3F2F">
      <w:pPr>
        <w:pStyle w:val="29"/>
        <w:widowControl w:val="0"/>
        <w:spacing w:line="240" w:lineRule="auto"/>
        <w:ind w:firstLine="709"/>
        <w:jc w:val="both"/>
        <w:rPr>
          <w:b w:val="0"/>
          <w:u w:val="none"/>
        </w:rPr>
      </w:pPr>
      <w:bookmarkStart w:id="11" w:name="_Toc195985314"/>
      <w:bookmarkStart w:id="12" w:name="_Toc195985440"/>
      <w:bookmarkStart w:id="13" w:name="_Toc196026348"/>
    </w:p>
    <w:p w:rsidR="000F3F2F" w:rsidRPr="00D14C92" w:rsidRDefault="000F3F2F" w:rsidP="00820F58">
      <w:pPr>
        <w:pStyle w:val="29"/>
        <w:widowControl w:val="0"/>
        <w:ind w:firstLine="709"/>
        <w:jc w:val="both"/>
        <w:rPr>
          <w:b w:val="0"/>
          <w:u w:val="none"/>
        </w:rPr>
      </w:pPr>
      <w:r w:rsidRPr="00820F58">
        <w:rPr>
          <w:u w:val="none"/>
        </w:rPr>
        <w:t>Описание бизнес-процессов компании</w:t>
      </w:r>
      <w:bookmarkEnd w:id="11"/>
      <w:bookmarkEnd w:id="12"/>
      <w:bookmarkEnd w:id="13"/>
      <w:r w:rsidR="00820F58">
        <w:rPr>
          <w:b w:val="0"/>
          <w:u w:val="none"/>
        </w:rPr>
        <w:t>.</w:t>
      </w:r>
    </w:p>
    <w:p w:rsidR="000F3F2F" w:rsidRPr="00D14C92" w:rsidRDefault="000F3F2F" w:rsidP="00820F58">
      <w:pPr>
        <w:pStyle w:val="37"/>
        <w:widowControl w:val="0"/>
        <w:ind w:firstLine="709"/>
        <w:jc w:val="both"/>
        <w:rPr>
          <w:i w:val="0"/>
        </w:rPr>
      </w:pPr>
      <w:bookmarkStart w:id="14" w:name="_Toc195985441"/>
      <w:bookmarkStart w:id="15" w:name="_Toc196026349"/>
      <w:r>
        <w:rPr>
          <w:i w:val="0"/>
        </w:rPr>
        <w:t>1.</w:t>
      </w:r>
      <w:r w:rsidRPr="00D14C92">
        <w:rPr>
          <w:i w:val="0"/>
        </w:rPr>
        <w:t>Бизнес-процесс «Доставка в магазин»</w:t>
      </w:r>
      <w:bookmarkEnd w:id="14"/>
      <w:bookmarkEnd w:id="15"/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>1.1.</w:t>
      </w:r>
      <w:r w:rsidRPr="00D14C92">
        <w:rPr>
          <w:szCs w:val="28"/>
        </w:rPr>
        <w:t>Поставщики связываются с отделом закупок, в свою очередь отдел з</w:t>
      </w:r>
      <w:r w:rsidRPr="00D14C92">
        <w:rPr>
          <w:szCs w:val="28"/>
        </w:rPr>
        <w:t>а</w:t>
      </w:r>
      <w:r w:rsidRPr="00D14C92">
        <w:rPr>
          <w:szCs w:val="28"/>
        </w:rPr>
        <w:t>купок ориентируется на учетный отдел, в котором статистически подсчитыв</w:t>
      </w:r>
      <w:r w:rsidRPr="00D14C92">
        <w:rPr>
          <w:szCs w:val="28"/>
        </w:rPr>
        <w:t>а</w:t>
      </w:r>
      <w:r w:rsidRPr="00D14C92">
        <w:rPr>
          <w:szCs w:val="28"/>
        </w:rPr>
        <w:t>ется количество необходимых книг и дисков (расчет берется на основании да</w:t>
      </w:r>
      <w:r w:rsidRPr="00D14C92">
        <w:rPr>
          <w:szCs w:val="28"/>
        </w:rPr>
        <w:t>н</w:t>
      </w:r>
      <w:r w:rsidRPr="00D14C92">
        <w:rPr>
          <w:szCs w:val="28"/>
        </w:rPr>
        <w:t xml:space="preserve">ных по продажам в магазине и </w:t>
      </w:r>
      <w:proofErr w:type="gramStart"/>
      <w:r w:rsidRPr="00D14C92">
        <w:rPr>
          <w:szCs w:val="28"/>
        </w:rPr>
        <w:t>интернет-магазине</w:t>
      </w:r>
      <w:proofErr w:type="gramEnd"/>
      <w:r w:rsidRPr="00D14C92">
        <w:rPr>
          <w:szCs w:val="28"/>
        </w:rPr>
        <w:t>), а также, учитывается кол</w:t>
      </w:r>
      <w:r w:rsidRPr="00D14C92">
        <w:rPr>
          <w:szCs w:val="28"/>
        </w:rPr>
        <w:t>и</w:t>
      </w:r>
      <w:r w:rsidRPr="00D14C92">
        <w:rPr>
          <w:szCs w:val="28"/>
        </w:rPr>
        <w:t xml:space="preserve">чество новинок. </w:t>
      </w:r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>1.2.</w:t>
      </w:r>
      <w:r w:rsidRPr="00D14C92">
        <w:rPr>
          <w:szCs w:val="28"/>
        </w:rPr>
        <w:t>Получив заказ, поставщики его выполняют, а данные о заключенной сделке попадают к менеджеру отдела маркетинга, оценивающему затраты.</w:t>
      </w:r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>1.3.</w:t>
      </w:r>
      <w:r w:rsidRPr="00D14C92">
        <w:rPr>
          <w:szCs w:val="28"/>
        </w:rPr>
        <w:t>Заказ развозят по магазинам, учетный отдел фиксирует это, переводя товар в отдел приема.</w:t>
      </w:r>
    </w:p>
    <w:p w:rsidR="000F3F2F" w:rsidRPr="00D14C92" w:rsidRDefault="000F3F2F" w:rsidP="00820F58">
      <w:pPr>
        <w:pStyle w:val="37"/>
        <w:widowControl w:val="0"/>
        <w:ind w:left="709"/>
        <w:jc w:val="both"/>
        <w:rPr>
          <w:i w:val="0"/>
        </w:rPr>
      </w:pPr>
      <w:bookmarkStart w:id="16" w:name="_Toc195985442"/>
      <w:bookmarkStart w:id="17" w:name="_Toc196026350"/>
      <w:r>
        <w:rPr>
          <w:i w:val="0"/>
        </w:rPr>
        <w:t>2.</w:t>
      </w:r>
      <w:r w:rsidRPr="00D14C92">
        <w:rPr>
          <w:i w:val="0"/>
        </w:rPr>
        <w:t>Бизнес-процесс «Оформление документации»</w:t>
      </w:r>
      <w:bookmarkEnd w:id="16"/>
      <w:bookmarkEnd w:id="17"/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>2.1.</w:t>
      </w:r>
      <w:r w:rsidRPr="00D14C92">
        <w:rPr>
          <w:szCs w:val="28"/>
        </w:rPr>
        <w:t>После транспортировки, как сказано выше, отдел приема вместе с о</w:t>
      </w:r>
      <w:r w:rsidRPr="00D14C92">
        <w:rPr>
          <w:szCs w:val="28"/>
        </w:rPr>
        <w:t>т</w:t>
      </w:r>
      <w:r w:rsidRPr="00D14C92">
        <w:rPr>
          <w:szCs w:val="28"/>
        </w:rPr>
        <w:t xml:space="preserve">делом </w:t>
      </w:r>
      <w:r w:rsidRPr="00D14C92">
        <w:rPr>
          <w:szCs w:val="28"/>
          <w:lang w:val="en-US"/>
        </w:rPr>
        <w:t>IT</w:t>
      </w:r>
      <w:r w:rsidRPr="00D14C92">
        <w:rPr>
          <w:szCs w:val="28"/>
        </w:rPr>
        <w:t>-технологий оформляют новые поступления.</w:t>
      </w:r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>2.2.</w:t>
      </w:r>
      <w:r w:rsidRPr="00D14C92">
        <w:rPr>
          <w:szCs w:val="28"/>
        </w:rPr>
        <w:t>Происходит подсчет книг и дисков, поступивших в наличие.</w:t>
      </w:r>
    </w:p>
    <w:p w:rsidR="000F3F2F" w:rsidRPr="00D14C92" w:rsidRDefault="000F3F2F" w:rsidP="00820F58">
      <w:pPr>
        <w:widowControl w:val="0"/>
        <w:rPr>
          <w:szCs w:val="28"/>
        </w:rPr>
      </w:pPr>
      <w:proofErr w:type="gramStart"/>
      <w:r>
        <w:rPr>
          <w:szCs w:val="28"/>
        </w:rPr>
        <w:t>2.3.</w:t>
      </w:r>
      <w:r w:rsidRPr="00D14C92">
        <w:rPr>
          <w:szCs w:val="28"/>
          <w:lang w:val="en-US"/>
        </w:rPr>
        <w:t>IT</w:t>
      </w:r>
      <w:r w:rsidRPr="00D14C92">
        <w:rPr>
          <w:szCs w:val="28"/>
        </w:rPr>
        <w:t xml:space="preserve">-инженеры вносят книги и диски в базы данных, учитывая, для книг: присвоенный код, жанр, автора, издательство; для дисков: также код, тип (музыка, игрушка, фильм), отсюда жанр для каждого типа, записывающую </w:t>
      </w:r>
      <w:r w:rsidRPr="00D14C92">
        <w:rPr>
          <w:szCs w:val="28"/>
        </w:rPr>
        <w:lastRenderedPageBreak/>
        <w:t>кампанию, исполнителя (для музыки), название (игры и фильмы) и цену.</w:t>
      </w:r>
      <w:proofErr w:type="gramEnd"/>
    </w:p>
    <w:p w:rsidR="000F3F2F" w:rsidRPr="00D14C92" w:rsidRDefault="000F3F2F" w:rsidP="00820F58">
      <w:pPr>
        <w:widowControl w:val="0"/>
        <w:rPr>
          <w:szCs w:val="28"/>
        </w:rPr>
      </w:pPr>
      <w:r>
        <w:rPr>
          <w:szCs w:val="28"/>
        </w:rPr>
        <w:t xml:space="preserve">2.4. </w:t>
      </w:r>
      <w:r w:rsidRPr="00D14C92">
        <w:rPr>
          <w:szCs w:val="28"/>
        </w:rPr>
        <w:t>Сертификацией занимается соответствующий отдел, в неё входит:</w:t>
      </w:r>
    </w:p>
    <w:p w:rsidR="000F3F2F" w:rsidRPr="00D14C92" w:rsidRDefault="000F3F2F" w:rsidP="00A632AB">
      <w:pPr>
        <w:widowControl w:val="0"/>
        <w:numPr>
          <w:ilvl w:val="0"/>
          <w:numId w:val="21"/>
        </w:numPr>
        <w:tabs>
          <w:tab w:val="left" w:pos="1200"/>
        </w:tabs>
        <w:rPr>
          <w:szCs w:val="28"/>
        </w:rPr>
      </w:pPr>
      <w:r w:rsidRPr="00D14C92">
        <w:rPr>
          <w:szCs w:val="28"/>
        </w:rPr>
        <w:t>Сертификация дисков (подтверждение лицензионного качества);</w:t>
      </w:r>
    </w:p>
    <w:p w:rsidR="000F3F2F" w:rsidRPr="00D14C92" w:rsidRDefault="000F3F2F" w:rsidP="00A632AB">
      <w:pPr>
        <w:widowControl w:val="0"/>
        <w:numPr>
          <w:ilvl w:val="0"/>
          <w:numId w:val="21"/>
        </w:numPr>
        <w:tabs>
          <w:tab w:val="left" w:pos="1200"/>
        </w:tabs>
        <w:rPr>
          <w:szCs w:val="28"/>
        </w:rPr>
      </w:pPr>
      <w:r w:rsidRPr="00D14C92">
        <w:rPr>
          <w:szCs w:val="28"/>
        </w:rPr>
        <w:t>Проверка диска (наличие царапин, пригодность для прослушивания);</w:t>
      </w:r>
    </w:p>
    <w:p w:rsidR="000F3F2F" w:rsidRPr="00D14C92" w:rsidRDefault="000F3F2F" w:rsidP="00A632AB">
      <w:pPr>
        <w:widowControl w:val="0"/>
        <w:numPr>
          <w:ilvl w:val="0"/>
          <w:numId w:val="21"/>
        </w:numPr>
        <w:tabs>
          <w:tab w:val="left" w:pos="1200"/>
        </w:tabs>
        <w:rPr>
          <w:szCs w:val="28"/>
        </w:rPr>
      </w:pPr>
      <w:r w:rsidRPr="00D14C92">
        <w:rPr>
          <w:szCs w:val="28"/>
        </w:rPr>
        <w:t>Проверка книг (механические повреждения) и т.п</w:t>
      </w:r>
      <w:proofErr w:type="gramStart"/>
      <w:r w:rsidRPr="00D14C92">
        <w:rPr>
          <w:szCs w:val="28"/>
        </w:rPr>
        <w:t>..</w:t>
      </w:r>
      <w:proofErr w:type="gramEnd"/>
    </w:p>
    <w:p w:rsidR="000F3F2F" w:rsidRPr="00D14C92" w:rsidRDefault="000F3F2F" w:rsidP="00820F58">
      <w:pPr>
        <w:pStyle w:val="37"/>
        <w:widowControl w:val="0"/>
        <w:ind w:firstLine="709"/>
        <w:jc w:val="both"/>
        <w:rPr>
          <w:i w:val="0"/>
        </w:rPr>
      </w:pPr>
      <w:bookmarkStart w:id="18" w:name="_Toc195985443"/>
      <w:bookmarkStart w:id="19" w:name="_Toc196026351"/>
      <w:r>
        <w:rPr>
          <w:i w:val="0"/>
        </w:rPr>
        <w:t>3.</w:t>
      </w:r>
      <w:r w:rsidRPr="00D14C92">
        <w:rPr>
          <w:i w:val="0"/>
        </w:rPr>
        <w:t>Бизнес-процесс «Продажа»</w:t>
      </w:r>
      <w:bookmarkEnd w:id="18"/>
      <w:bookmarkEnd w:id="19"/>
    </w:p>
    <w:p w:rsidR="000F3F2F" w:rsidRPr="00D14C92" w:rsidRDefault="000F3F2F" w:rsidP="00820F58">
      <w:pPr>
        <w:widowControl w:val="0"/>
        <w:rPr>
          <w:szCs w:val="28"/>
        </w:rPr>
      </w:pPr>
      <w:r w:rsidRPr="00D14C92">
        <w:rPr>
          <w:szCs w:val="28"/>
        </w:rPr>
        <w:t xml:space="preserve">Данный бизнес-процесс делится на две части: </w:t>
      </w:r>
      <w:proofErr w:type="gramStart"/>
      <w:r w:rsidRPr="00D14C92">
        <w:rPr>
          <w:szCs w:val="28"/>
        </w:rPr>
        <w:t>Интернет-продажи</w:t>
      </w:r>
      <w:proofErr w:type="gramEnd"/>
      <w:r w:rsidRPr="00D14C92">
        <w:rPr>
          <w:szCs w:val="28"/>
        </w:rPr>
        <w:t xml:space="preserve"> и Маг</w:t>
      </w:r>
      <w:r w:rsidRPr="00D14C92">
        <w:rPr>
          <w:szCs w:val="28"/>
        </w:rPr>
        <w:t>а</w:t>
      </w:r>
      <w:r w:rsidRPr="00D14C92">
        <w:rPr>
          <w:szCs w:val="28"/>
        </w:rPr>
        <w:t xml:space="preserve">зин. </w:t>
      </w:r>
    </w:p>
    <w:p w:rsidR="000F3F2F" w:rsidRPr="00D14C92" w:rsidRDefault="000F3F2F" w:rsidP="00820F58">
      <w:pPr>
        <w:pStyle w:val="43"/>
        <w:widowControl w:val="0"/>
        <w:ind w:firstLine="709"/>
        <w:jc w:val="both"/>
        <w:rPr>
          <w:u w:val="none"/>
        </w:rPr>
      </w:pPr>
      <w:bookmarkStart w:id="20" w:name="_Toc195985315"/>
      <w:bookmarkStart w:id="21" w:name="_Toc195985444"/>
      <w:bookmarkStart w:id="22" w:name="_Toc196026352"/>
      <w:r w:rsidRPr="00D14C92">
        <w:rPr>
          <w:u w:val="none"/>
        </w:rPr>
        <w:t>3.3.1 Продажа в магазине</w:t>
      </w:r>
      <w:bookmarkEnd w:id="20"/>
      <w:bookmarkEnd w:id="21"/>
      <w:bookmarkEnd w:id="22"/>
    </w:p>
    <w:p w:rsidR="000F3F2F" w:rsidRPr="00D14C92" w:rsidRDefault="000F3F2F" w:rsidP="00A632AB">
      <w:pPr>
        <w:widowControl w:val="0"/>
        <w:numPr>
          <w:ilvl w:val="0"/>
          <w:numId w:val="20"/>
        </w:numPr>
        <w:tabs>
          <w:tab w:val="clear" w:pos="180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>После того как покупатель из всего ассортимента выбирает то, что надо, он идет на кассу, там его обслуживает кассир, происходит оплата и выд</w:t>
      </w:r>
      <w:r w:rsidRPr="00D14C92">
        <w:rPr>
          <w:szCs w:val="28"/>
        </w:rPr>
        <w:t>а</w:t>
      </w:r>
      <w:r w:rsidRPr="00D14C92">
        <w:rPr>
          <w:szCs w:val="28"/>
        </w:rPr>
        <w:t>ется чек.</w:t>
      </w:r>
    </w:p>
    <w:p w:rsidR="000F3F2F" w:rsidRPr="00D14C92" w:rsidRDefault="000F3F2F" w:rsidP="00A632AB">
      <w:pPr>
        <w:widowControl w:val="0"/>
        <w:numPr>
          <w:ilvl w:val="0"/>
          <w:numId w:val="20"/>
        </w:numPr>
        <w:tabs>
          <w:tab w:val="clear" w:pos="180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>При покупке диска, консультант продавец оформляет гарантию ср</w:t>
      </w:r>
      <w:r w:rsidRPr="00D14C92">
        <w:rPr>
          <w:szCs w:val="28"/>
        </w:rPr>
        <w:t>о</w:t>
      </w:r>
      <w:r w:rsidRPr="00D14C92">
        <w:rPr>
          <w:szCs w:val="28"/>
        </w:rPr>
        <w:t>ком на две недели, на кассе оплачивается диск и выдается чек плюс гарантия к нему.</w:t>
      </w:r>
    </w:p>
    <w:p w:rsidR="000F3F2F" w:rsidRPr="00D14C92" w:rsidRDefault="000F3F2F" w:rsidP="00820F58">
      <w:pPr>
        <w:pStyle w:val="43"/>
        <w:widowControl w:val="0"/>
        <w:ind w:firstLine="709"/>
        <w:jc w:val="both"/>
        <w:rPr>
          <w:u w:val="none"/>
        </w:rPr>
      </w:pPr>
      <w:bookmarkStart w:id="23" w:name="_Toc195985316"/>
      <w:bookmarkStart w:id="24" w:name="_Toc195985445"/>
      <w:bookmarkStart w:id="25" w:name="_Toc196026353"/>
      <w:r w:rsidRPr="00D14C92">
        <w:rPr>
          <w:u w:val="none"/>
        </w:rPr>
        <w:t>3.3.2 Интернет-продажа</w:t>
      </w:r>
      <w:bookmarkEnd w:id="23"/>
      <w:bookmarkEnd w:id="24"/>
      <w:bookmarkEnd w:id="25"/>
    </w:p>
    <w:p w:rsidR="000F3F2F" w:rsidRPr="00D14C92" w:rsidRDefault="000F3F2F" w:rsidP="00A632AB">
      <w:pPr>
        <w:widowControl w:val="0"/>
        <w:numPr>
          <w:ilvl w:val="1"/>
          <w:numId w:val="20"/>
        </w:numPr>
        <w:tabs>
          <w:tab w:val="clear" w:pos="216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 xml:space="preserve">В </w:t>
      </w:r>
      <w:proofErr w:type="spellStart"/>
      <w:r w:rsidRPr="00D14C92">
        <w:rPr>
          <w:szCs w:val="28"/>
        </w:rPr>
        <w:t>Инетернет</w:t>
      </w:r>
      <w:proofErr w:type="spellEnd"/>
      <w:r w:rsidRPr="00D14C92">
        <w:rPr>
          <w:szCs w:val="28"/>
        </w:rPr>
        <w:t xml:space="preserve">-магазине, который контролируют </w:t>
      </w:r>
      <w:r w:rsidRPr="00D14C92">
        <w:rPr>
          <w:szCs w:val="28"/>
          <w:lang w:val="en-US"/>
        </w:rPr>
        <w:t>IT</w:t>
      </w:r>
      <w:r w:rsidRPr="00D14C92">
        <w:rPr>
          <w:szCs w:val="28"/>
        </w:rPr>
        <w:t>-инженеры, польз</w:t>
      </w:r>
      <w:r w:rsidRPr="00D14C92">
        <w:rPr>
          <w:szCs w:val="28"/>
        </w:rPr>
        <w:t>о</w:t>
      </w:r>
      <w:r w:rsidRPr="00D14C92">
        <w:rPr>
          <w:szCs w:val="28"/>
        </w:rPr>
        <w:t>ватель заходит на сайт.</w:t>
      </w:r>
    </w:p>
    <w:p w:rsidR="000F3F2F" w:rsidRPr="00D14C92" w:rsidRDefault="000F3F2F" w:rsidP="00A632AB">
      <w:pPr>
        <w:widowControl w:val="0"/>
        <w:numPr>
          <w:ilvl w:val="1"/>
          <w:numId w:val="20"/>
        </w:numPr>
        <w:tabs>
          <w:tab w:val="clear" w:pos="216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>Обязательно регистрируется!</w:t>
      </w:r>
    </w:p>
    <w:p w:rsidR="000F3F2F" w:rsidRPr="00D14C92" w:rsidRDefault="000F3F2F" w:rsidP="00A632AB">
      <w:pPr>
        <w:widowControl w:val="0"/>
        <w:numPr>
          <w:ilvl w:val="1"/>
          <w:numId w:val="20"/>
        </w:numPr>
        <w:tabs>
          <w:tab w:val="clear" w:pos="216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>Выбирает из списков то, что понравилось.</w:t>
      </w:r>
    </w:p>
    <w:p w:rsidR="000F3F2F" w:rsidRPr="00D14C92" w:rsidRDefault="000F3F2F" w:rsidP="00A632AB">
      <w:pPr>
        <w:widowControl w:val="0"/>
        <w:numPr>
          <w:ilvl w:val="1"/>
          <w:numId w:val="20"/>
        </w:numPr>
        <w:tabs>
          <w:tab w:val="clear" w:pos="2160"/>
          <w:tab w:val="num" w:pos="1080"/>
        </w:tabs>
        <w:ind w:left="0" w:firstLine="709"/>
        <w:rPr>
          <w:szCs w:val="28"/>
        </w:rPr>
      </w:pPr>
      <w:r w:rsidRPr="00D14C92">
        <w:rPr>
          <w:szCs w:val="28"/>
        </w:rPr>
        <w:t xml:space="preserve">Подтверждает покупку, транспортная кампания привозит данный заказ на дом, происходит обмен </w:t>
      </w:r>
      <w:proofErr w:type="gramStart"/>
      <w:r w:rsidRPr="00D14C92">
        <w:rPr>
          <w:szCs w:val="28"/>
        </w:rPr>
        <w:t>деньги-товар</w:t>
      </w:r>
      <w:proofErr w:type="gramEnd"/>
      <w:r w:rsidRPr="00D14C92">
        <w:rPr>
          <w:szCs w:val="28"/>
        </w:rPr>
        <w:t>, но так же выдается и чек и гарантия, что бы обезопасить и покупателя и магазин.</w:t>
      </w:r>
    </w:p>
    <w:p w:rsidR="00D353B8" w:rsidRDefault="00D353B8" w:rsidP="00820F58">
      <w:pPr>
        <w:rPr>
          <w:b/>
          <w:szCs w:val="28"/>
        </w:rPr>
      </w:pPr>
    </w:p>
    <w:p w:rsidR="000F3F2F" w:rsidRPr="00F10C18" w:rsidRDefault="000F3F2F" w:rsidP="00820F58">
      <w:pPr>
        <w:rPr>
          <w:b/>
          <w:szCs w:val="28"/>
        </w:rPr>
      </w:pPr>
      <w:r w:rsidRPr="00F10C18">
        <w:rPr>
          <w:b/>
          <w:szCs w:val="28"/>
        </w:rPr>
        <w:t>1.2</w:t>
      </w:r>
      <w:r w:rsidR="00820F58">
        <w:rPr>
          <w:b/>
          <w:szCs w:val="28"/>
        </w:rPr>
        <w:t>.</w:t>
      </w:r>
      <w:r w:rsidRPr="00F10C18">
        <w:rPr>
          <w:b/>
          <w:szCs w:val="28"/>
        </w:rPr>
        <w:t xml:space="preserve"> Разработка функциональной модели предметной области</w:t>
      </w:r>
    </w:p>
    <w:p w:rsidR="000F3F2F" w:rsidRPr="005B0A3B" w:rsidRDefault="000F3F2F" w:rsidP="00820F58">
      <w:pPr>
        <w:widowControl w:val="0"/>
        <w:rPr>
          <w:szCs w:val="28"/>
        </w:rPr>
      </w:pPr>
      <w:proofErr w:type="spellStart"/>
      <w:r w:rsidRPr="005B0A3B">
        <w:rPr>
          <w:bCs/>
          <w:szCs w:val="28"/>
        </w:rPr>
        <w:t>BPwin</w:t>
      </w:r>
      <w:proofErr w:type="spellEnd"/>
      <w:r w:rsidR="00820F58">
        <w:rPr>
          <w:bCs/>
          <w:szCs w:val="28"/>
        </w:rPr>
        <w:t xml:space="preserve"> </w:t>
      </w:r>
      <w:r>
        <w:rPr>
          <w:szCs w:val="28"/>
        </w:rPr>
        <w:t>–</w:t>
      </w:r>
      <w:r w:rsidRPr="005B0A3B">
        <w:rPr>
          <w:szCs w:val="28"/>
        </w:rPr>
        <w:t xml:space="preserve"> мощный инструмент моделирования, который используется для анализа, документирования и реорганизации сложных бизнес-процессов. М</w:t>
      </w:r>
      <w:r w:rsidRPr="005B0A3B">
        <w:rPr>
          <w:szCs w:val="28"/>
        </w:rPr>
        <w:t>о</w:t>
      </w:r>
      <w:r w:rsidRPr="005B0A3B">
        <w:rPr>
          <w:szCs w:val="28"/>
        </w:rPr>
        <w:t xml:space="preserve">дель, созданная средствами </w:t>
      </w:r>
      <w:proofErr w:type="spellStart"/>
      <w:r w:rsidRPr="005B0A3B">
        <w:rPr>
          <w:szCs w:val="28"/>
        </w:rPr>
        <w:t>BPwin</w:t>
      </w:r>
      <w:proofErr w:type="spellEnd"/>
      <w:r w:rsidRPr="005B0A3B">
        <w:rPr>
          <w:szCs w:val="28"/>
        </w:rPr>
        <w:t>, позволяет четко документировать разли</w:t>
      </w:r>
      <w:r w:rsidRPr="005B0A3B">
        <w:rPr>
          <w:szCs w:val="28"/>
        </w:rPr>
        <w:t>ч</w:t>
      </w:r>
      <w:r w:rsidRPr="005B0A3B">
        <w:rPr>
          <w:szCs w:val="28"/>
        </w:rPr>
        <w:t xml:space="preserve">ные аспекты деятельности </w:t>
      </w:r>
      <w:r>
        <w:rPr>
          <w:szCs w:val="28"/>
        </w:rPr>
        <w:t>–</w:t>
      </w:r>
      <w:r w:rsidRPr="005B0A3B">
        <w:rPr>
          <w:szCs w:val="28"/>
        </w:rPr>
        <w:t xml:space="preserve"> действия, которые необходимо предпринять, сп</w:t>
      </w:r>
      <w:r w:rsidRPr="005B0A3B">
        <w:rPr>
          <w:szCs w:val="28"/>
        </w:rPr>
        <w:t>о</w:t>
      </w:r>
      <w:r w:rsidRPr="005B0A3B">
        <w:rPr>
          <w:szCs w:val="28"/>
        </w:rPr>
        <w:lastRenderedPageBreak/>
        <w:t xml:space="preserve">собы их осуществления, требующиеся для этого ресурсы и др. Таким образом, формируется целостная картина деятельности предприятия </w:t>
      </w:r>
      <w:r>
        <w:rPr>
          <w:szCs w:val="28"/>
        </w:rPr>
        <w:t>–</w:t>
      </w:r>
      <w:r w:rsidRPr="005B0A3B">
        <w:rPr>
          <w:szCs w:val="28"/>
        </w:rPr>
        <w:t xml:space="preserve"> от моделей орг</w:t>
      </w:r>
      <w:r w:rsidRPr="005B0A3B">
        <w:rPr>
          <w:szCs w:val="28"/>
        </w:rPr>
        <w:t>а</w:t>
      </w:r>
      <w:r w:rsidRPr="005B0A3B">
        <w:rPr>
          <w:szCs w:val="28"/>
        </w:rPr>
        <w:t xml:space="preserve">низации работы в маленьких отделах до сложных иерархических структур. </w:t>
      </w:r>
    </w:p>
    <w:p w:rsidR="000F3F2F" w:rsidRPr="00552A1C" w:rsidRDefault="000F3F2F" w:rsidP="00820F58">
      <w:pPr>
        <w:pStyle w:val="16"/>
        <w:widowControl w:val="0"/>
        <w:ind w:firstLine="709"/>
        <w:jc w:val="both"/>
        <w:rPr>
          <w:b w:val="0"/>
          <w:sz w:val="28"/>
        </w:rPr>
      </w:pPr>
      <w:r w:rsidRPr="00552A1C">
        <w:rPr>
          <w:b w:val="0"/>
          <w:sz w:val="28"/>
        </w:rPr>
        <w:t>Построение модели системы средствами BPWIN</w:t>
      </w:r>
      <w:r>
        <w:rPr>
          <w:b w:val="0"/>
          <w:sz w:val="28"/>
        </w:rPr>
        <w:t>.</w:t>
      </w:r>
    </w:p>
    <w:p w:rsidR="000F3F2F" w:rsidRPr="00552A1C" w:rsidRDefault="000F3F2F" w:rsidP="00820F58">
      <w:pPr>
        <w:pStyle w:val="16"/>
        <w:widowControl w:val="0"/>
        <w:ind w:firstLine="709"/>
        <w:jc w:val="both"/>
        <w:rPr>
          <w:b w:val="0"/>
          <w:sz w:val="28"/>
        </w:rPr>
      </w:pPr>
      <w:r w:rsidRPr="00552A1C">
        <w:rPr>
          <w:b w:val="0"/>
          <w:sz w:val="28"/>
        </w:rPr>
        <w:t xml:space="preserve">Тип методологии моделирования –IDEF0. Если необходимо, то можно использовать и </w:t>
      </w:r>
      <w:proofErr w:type="spellStart"/>
      <w:r w:rsidRPr="00552A1C">
        <w:rPr>
          <w:b w:val="0"/>
          <w:sz w:val="28"/>
        </w:rPr>
        <w:t>DFD</w:t>
      </w:r>
      <w:proofErr w:type="gramStart"/>
      <w:r w:rsidRPr="00552A1C">
        <w:rPr>
          <w:b w:val="0"/>
          <w:sz w:val="28"/>
        </w:rPr>
        <w:t>и</w:t>
      </w:r>
      <w:proofErr w:type="spellEnd"/>
      <w:proofErr w:type="gramEnd"/>
      <w:r w:rsidRPr="00552A1C">
        <w:rPr>
          <w:b w:val="0"/>
          <w:sz w:val="28"/>
        </w:rPr>
        <w:t xml:space="preserve"> IDEF3. Все надписи должны быть выполнены на русском языке. </w:t>
      </w:r>
    </w:p>
    <w:p w:rsidR="000F3F2F" w:rsidRPr="00552A1C" w:rsidRDefault="000F3F2F" w:rsidP="00820F58">
      <w:pPr>
        <w:pStyle w:val="16"/>
        <w:widowControl w:val="0"/>
        <w:ind w:firstLine="709"/>
        <w:jc w:val="both"/>
        <w:rPr>
          <w:b w:val="0"/>
          <w:sz w:val="28"/>
        </w:rPr>
      </w:pPr>
      <w:r w:rsidRPr="00016A27">
        <w:rPr>
          <w:sz w:val="28"/>
        </w:rPr>
        <w:t>Примерная структура (сложность) модели в BPWIN</w:t>
      </w:r>
      <w:r w:rsidRPr="00552A1C">
        <w:rPr>
          <w:b w:val="0"/>
          <w:sz w:val="28"/>
        </w:rPr>
        <w:t>:</w:t>
      </w:r>
    </w:p>
    <w:p w:rsidR="000F3F2F" w:rsidRPr="00552A1C" w:rsidRDefault="000F3F2F" w:rsidP="00A632AB">
      <w:pPr>
        <w:pStyle w:val="16"/>
        <w:widowControl w:val="0"/>
        <w:numPr>
          <w:ilvl w:val="0"/>
          <w:numId w:val="9"/>
        </w:numPr>
        <w:jc w:val="both"/>
        <w:rPr>
          <w:b w:val="0"/>
          <w:sz w:val="28"/>
        </w:rPr>
      </w:pPr>
      <w:r w:rsidRPr="00552A1C">
        <w:rPr>
          <w:b w:val="0"/>
          <w:sz w:val="28"/>
        </w:rPr>
        <w:t>Контекстная диаграмма</w:t>
      </w:r>
    </w:p>
    <w:p w:rsidR="000F3F2F" w:rsidRPr="00552A1C" w:rsidRDefault="000F3F2F" w:rsidP="00A632AB">
      <w:pPr>
        <w:pStyle w:val="16"/>
        <w:widowControl w:val="0"/>
        <w:numPr>
          <w:ilvl w:val="0"/>
          <w:numId w:val="9"/>
        </w:numPr>
        <w:jc w:val="both"/>
        <w:rPr>
          <w:b w:val="0"/>
          <w:sz w:val="28"/>
        </w:rPr>
      </w:pPr>
      <w:r w:rsidRPr="00552A1C">
        <w:rPr>
          <w:b w:val="0"/>
          <w:sz w:val="28"/>
        </w:rPr>
        <w:t>Диаграмма второго уровня (результат декомпозиции контекстной ди</w:t>
      </w:r>
      <w:r w:rsidRPr="00552A1C">
        <w:rPr>
          <w:b w:val="0"/>
          <w:sz w:val="28"/>
        </w:rPr>
        <w:t>а</w:t>
      </w:r>
      <w:r w:rsidRPr="00552A1C">
        <w:rPr>
          <w:b w:val="0"/>
          <w:sz w:val="28"/>
        </w:rPr>
        <w:t xml:space="preserve">граммы); она должна содержать не менее четырёх работ. </w:t>
      </w:r>
    </w:p>
    <w:p w:rsidR="000F3F2F" w:rsidRPr="00552A1C" w:rsidRDefault="000F3F2F" w:rsidP="00A632AB">
      <w:pPr>
        <w:pStyle w:val="16"/>
        <w:widowControl w:val="0"/>
        <w:numPr>
          <w:ilvl w:val="0"/>
          <w:numId w:val="9"/>
        </w:numPr>
        <w:jc w:val="both"/>
        <w:rPr>
          <w:b w:val="0"/>
          <w:sz w:val="28"/>
        </w:rPr>
      </w:pPr>
      <w:r w:rsidRPr="00552A1C">
        <w:rPr>
          <w:b w:val="0"/>
          <w:sz w:val="28"/>
        </w:rPr>
        <w:t>Не менее трёх диаграмм третьего уровня (результат декомп</w:t>
      </w:r>
      <w:r>
        <w:rPr>
          <w:b w:val="0"/>
          <w:sz w:val="28"/>
        </w:rPr>
        <w:t>о</w:t>
      </w:r>
      <w:r w:rsidRPr="00552A1C">
        <w:rPr>
          <w:b w:val="0"/>
          <w:sz w:val="28"/>
        </w:rPr>
        <w:t>зиции диаграммы второго уровня). На каждой из диаграмм третьего уровня должно быть не менее двух-трёх работ</w:t>
      </w:r>
      <w:r>
        <w:rPr>
          <w:b w:val="0"/>
          <w:sz w:val="28"/>
        </w:rPr>
        <w:t>.</w:t>
      </w:r>
    </w:p>
    <w:p w:rsidR="000F3F2F" w:rsidRPr="00820F58" w:rsidRDefault="000F3F2F" w:rsidP="00820F58">
      <w:pPr>
        <w:rPr>
          <w:b/>
          <w:szCs w:val="28"/>
        </w:rPr>
      </w:pPr>
      <w:r w:rsidRPr="00820F58">
        <w:rPr>
          <w:b/>
          <w:szCs w:val="28"/>
        </w:rPr>
        <w:t>Пример разработки функциональной модели предметной области</w:t>
      </w:r>
    </w:p>
    <w:p w:rsidR="000F3F2F" w:rsidRPr="0018134E" w:rsidRDefault="000F3F2F" w:rsidP="00820F58">
      <w:pPr>
        <w:pStyle w:val="29"/>
        <w:widowControl w:val="0"/>
        <w:ind w:firstLine="709"/>
        <w:jc w:val="both"/>
        <w:rPr>
          <w:b w:val="0"/>
          <w:i/>
          <w:u w:val="none"/>
        </w:rPr>
      </w:pPr>
      <w:bookmarkStart w:id="26" w:name="_Toc195985319"/>
      <w:bookmarkStart w:id="27" w:name="_Toc195985448"/>
      <w:bookmarkStart w:id="28" w:name="_Toc196026356"/>
      <w:r w:rsidRPr="0018134E">
        <w:rPr>
          <w:b w:val="0"/>
          <w:i/>
          <w:u w:val="none"/>
        </w:rPr>
        <w:t>Построение диаграммы бизнес-процессов</w:t>
      </w:r>
      <w:bookmarkEnd w:id="26"/>
      <w:bookmarkEnd w:id="27"/>
      <w:bookmarkEnd w:id="28"/>
      <w:r w:rsidRPr="0018134E">
        <w:rPr>
          <w:b w:val="0"/>
          <w:i/>
          <w:u w:val="none"/>
        </w:rPr>
        <w:t xml:space="preserve"> при помощи </w:t>
      </w:r>
      <w:proofErr w:type="spellStart"/>
      <w:r w:rsidRPr="0018134E">
        <w:rPr>
          <w:b w:val="0"/>
          <w:i/>
          <w:u w:val="none"/>
          <w:lang w:val="en-US"/>
        </w:rPr>
        <w:t>BPWin</w:t>
      </w:r>
      <w:proofErr w:type="spellEnd"/>
    </w:p>
    <w:p w:rsidR="000F3F2F" w:rsidRPr="005B0A3B" w:rsidRDefault="000F3F2F" w:rsidP="00820F58">
      <w:pPr>
        <w:widowControl w:val="0"/>
        <w:rPr>
          <w:szCs w:val="28"/>
        </w:rPr>
      </w:pPr>
      <w:r w:rsidRPr="005B0A3B">
        <w:rPr>
          <w:szCs w:val="28"/>
        </w:rPr>
        <w:t xml:space="preserve">Модель работы представляет собой систему наборов работ, где каждая из работ – это совокупность нескольких объектов или наборов объектов. </w:t>
      </w:r>
      <w:r w:rsidRPr="005B0A3B">
        <w:rPr>
          <w:rStyle w:val="keyword"/>
          <w:szCs w:val="28"/>
        </w:rPr>
        <w:t>Работы</w:t>
      </w:r>
      <w:r w:rsidR="00D353B8">
        <w:rPr>
          <w:rStyle w:val="keyword"/>
          <w:szCs w:val="28"/>
        </w:rPr>
        <w:t xml:space="preserve"> </w:t>
      </w:r>
      <w:r w:rsidRPr="005B0A3B">
        <w:rPr>
          <w:bCs/>
          <w:szCs w:val="28"/>
        </w:rPr>
        <w:t>(</w:t>
      </w:r>
      <w:proofErr w:type="spellStart"/>
      <w:r w:rsidRPr="005B0A3B">
        <w:rPr>
          <w:bCs/>
          <w:szCs w:val="28"/>
        </w:rPr>
        <w:t>Activity</w:t>
      </w:r>
      <w:proofErr w:type="spellEnd"/>
      <w:r w:rsidRPr="005B0A3B">
        <w:rPr>
          <w:bCs/>
          <w:szCs w:val="28"/>
        </w:rPr>
        <w:t xml:space="preserve">) </w:t>
      </w:r>
      <w:r w:rsidRPr="005B0A3B">
        <w:rPr>
          <w:szCs w:val="28"/>
        </w:rPr>
        <w:t>обозначают поименованные процессы, функции или задачи, которые происходят в течение определенного времени и имеют распознаваемые резул</w:t>
      </w:r>
      <w:r w:rsidRPr="005B0A3B">
        <w:rPr>
          <w:szCs w:val="28"/>
        </w:rPr>
        <w:t>ь</w:t>
      </w:r>
      <w:r w:rsidRPr="005B0A3B">
        <w:rPr>
          <w:szCs w:val="28"/>
        </w:rPr>
        <w:t xml:space="preserve">таты. </w:t>
      </w:r>
      <w:r w:rsidRPr="005B0A3B">
        <w:rPr>
          <w:rStyle w:val="keyword"/>
          <w:szCs w:val="28"/>
        </w:rPr>
        <w:t>Работы</w:t>
      </w:r>
      <w:r w:rsidRPr="005B0A3B">
        <w:rPr>
          <w:szCs w:val="28"/>
        </w:rPr>
        <w:t xml:space="preserve"> изображаются в виде прямоугольников. Все </w:t>
      </w:r>
      <w:r w:rsidRPr="005B0A3B">
        <w:rPr>
          <w:rStyle w:val="keyword"/>
          <w:szCs w:val="28"/>
        </w:rPr>
        <w:t>работы</w:t>
      </w:r>
      <w:r w:rsidRPr="005B0A3B">
        <w:rPr>
          <w:szCs w:val="28"/>
        </w:rPr>
        <w:t xml:space="preserve"> должны быть названы и определены. При создании новой модели (меню </w:t>
      </w:r>
      <w:proofErr w:type="spellStart"/>
      <w:r w:rsidRPr="005B0A3B">
        <w:rPr>
          <w:szCs w:val="28"/>
        </w:rPr>
        <w:t>File</w:t>
      </w:r>
      <w:proofErr w:type="spellEnd"/>
      <w:r w:rsidRPr="005B0A3B">
        <w:rPr>
          <w:szCs w:val="28"/>
        </w:rPr>
        <w:t>/</w:t>
      </w:r>
      <w:proofErr w:type="spellStart"/>
      <w:r w:rsidRPr="005B0A3B">
        <w:rPr>
          <w:szCs w:val="28"/>
        </w:rPr>
        <w:t>New</w:t>
      </w:r>
      <w:proofErr w:type="spellEnd"/>
      <w:r w:rsidRPr="005B0A3B">
        <w:rPr>
          <w:szCs w:val="28"/>
        </w:rPr>
        <w:t>) автомат</w:t>
      </w:r>
      <w:r w:rsidRPr="005B0A3B">
        <w:rPr>
          <w:szCs w:val="28"/>
        </w:rPr>
        <w:t>и</w:t>
      </w:r>
      <w:r w:rsidRPr="005B0A3B">
        <w:rPr>
          <w:szCs w:val="28"/>
        </w:rPr>
        <w:t xml:space="preserve">чески создается </w:t>
      </w:r>
      <w:r w:rsidRPr="005B0A3B">
        <w:rPr>
          <w:rStyle w:val="keyword"/>
          <w:szCs w:val="28"/>
        </w:rPr>
        <w:t>контекстная диаграмма</w:t>
      </w:r>
      <w:r w:rsidRPr="005B0A3B">
        <w:rPr>
          <w:szCs w:val="28"/>
        </w:rPr>
        <w:t xml:space="preserve"> с единственной </w:t>
      </w:r>
      <w:r w:rsidRPr="005B0A3B">
        <w:rPr>
          <w:rStyle w:val="keyword"/>
          <w:szCs w:val="28"/>
        </w:rPr>
        <w:t>работой</w:t>
      </w:r>
      <w:r w:rsidRPr="005B0A3B">
        <w:rPr>
          <w:szCs w:val="28"/>
        </w:rPr>
        <w:t>, изобража</w:t>
      </w:r>
      <w:r w:rsidRPr="005B0A3B">
        <w:rPr>
          <w:szCs w:val="28"/>
        </w:rPr>
        <w:t>ю</w:t>
      </w:r>
      <w:r w:rsidRPr="005B0A3B">
        <w:rPr>
          <w:szCs w:val="28"/>
        </w:rPr>
        <w:t>щей систему в целом (рис</w:t>
      </w:r>
      <w:r w:rsidR="00D353B8">
        <w:rPr>
          <w:szCs w:val="28"/>
        </w:rPr>
        <w:t>унок</w:t>
      </w:r>
      <w:r w:rsidRPr="005B0A3B">
        <w:rPr>
          <w:szCs w:val="28"/>
        </w:rPr>
        <w:t xml:space="preserve"> 1</w:t>
      </w:r>
      <w:r>
        <w:rPr>
          <w:szCs w:val="28"/>
        </w:rPr>
        <w:t>.3</w:t>
      </w:r>
      <w:r w:rsidRPr="005B0A3B">
        <w:rPr>
          <w:szCs w:val="28"/>
        </w:rPr>
        <w:t>).</w:t>
      </w:r>
    </w:p>
    <w:p w:rsidR="000F3F2F" w:rsidRPr="005B0A3B" w:rsidRDefault="000F3F2F" w:rsidP="00820F58">
      <w:pPr>
        <w:widowControl w:val="0"/>
        <w:rPr>
          <w:szCs w:val="28"/>
        </w:rPr>
      </w:pPr>
      <w:r w:rsidRPr="005B0A3B">
        <w:rPr>
          <w:szCs w:val="28"/>
        </w:rPr>
        <w:t>В диаграмме описания бизнес-процесса можно подключать различные типы стрелок (</w:t>
      </w:r>
      <w:proofErr w:type="spellStart"/>
      <w:r w:rsidRPr="005B0A3B">
        <w:rPr>
          <w:szCs w:val="28"/>
        </w:rPr>
        <w:t>Arrow</w:t>
      </w:r>
      <w:proofErr w:type="spellEnd"/>
      <w:r w:rsidRPr="005B0A3B">
        <w:rPr>
          <w:szCs w:val="28"/>
        </w:rPr>
        <w:t xml:space="preserve">) к работам. </w:t>
      </w:r>
      <w:bookmarkStart w:id="29" w:name="keyword-context.1"/>
      <w:bookmarkEnd w:id="29"/>
      <w:r w:rsidRPr="005B0A3B">
        <w:rPr>
          <w:rStyle w:val="keyword"/>
          <w:szCs w:val="28"/>
        </w:rPr>
        <w:t>Стрелки</w:t>
      </w:r>
      <w:r w:rsidRPr="005B0A3B">
        <w:rPr>
          <w:szCs w:val="28"/>
        </w:rPr>
        <w:t xml:space="preserve"> описывают взаимодействие </w:t>
      </w:r>
      <w:r w:rsidRPr="005B0A3B">
        <w:rPr>
          <w:rStyle w:val="keyword"/>
          <w:szCs w:val="28"/>
        </w:rPr>
        <w:t>работ</w:t>
      </w:r>
      <w:r w:rsidRPr="005B0A3B">
        <w:rPr>
          <w:szCs w:val="28"/>
        </w:rPr>
        <w:t xml:space="preserve"> и представляют собой некую информацию. На данной диаграмме:</w:t>
      </w:r>
    </w:p>
    <w:p w:rsidR="000F3F2F" w:rsidRPr="005B0A3B" w:rsidRDefault="000F3F2F" w:rsidP="00A632AB">
      <w:pPr>
        <w:widowControl w:val="0"/>
        <w:numPr>
          <w:ilvl w:val="0"/>
          <w:numId w:val="22"/>
        </w:numPr>
        <w:tabs>
          <w:tab w:val="left" w:pos="1080"/>
        </w:tabs>
        <w:ind w:left="0" w:firstLine="709"/>
        <w:rPr>
          <w:szCs w:val="28"/>
        </w:rPr>
      </w:pPr>
      <w:proofErr w:type="gramStart"/>
      <w:r w:rsidRPr="005B0A3B">
        <w:rPr>
          <w:bCs/>
          <w:szCs w:val="28"/>
        </w:rPr>
        <w:t xml:space="preserve">Вход </w:t>
      </w:r>
      <w:r w:rsidRPr="005B0A3B">
        <w:rPr>
          <w:szCs w:val="28"/>
        </w:rPr>
        <w:t>(</w:t>
      </w:r>
      <w:proofErr w:type="spellStart"/>
      <w:r w:rsidRPr="005B0A3B">
        <w:rPr>
          <w:bCs/>
          <w:szCs w:val="28"/>
        </w:rPr>
        <w:t>Input</w:t>
      </w:r>
      <w:proofErr w:type="spellEnd"/>
      <w:r w:rsidRPr="005B0A3B">
        <w:rPr>
          <w:szCs w:val="28"/>
        </w:rPr>
        <w:t xml:space="preserve">) материал или информация, которые используются или преобразуются </w:t>
      </w:r>
      <w:r w:rsidRPr="005B0A3B">
        <w:rPr>
          <w:rStyle w:val="keyword"/>
          <w:szCs w:val="28"/>
        </w:rPr>
        <w:t>работой</w:t>
      </w:r>
      <w:r w:rsidRPr="005B0A3B">
        <w:rPr>
          <w:szCs w:val="28"/>
        </w:rPr>
        <w:t xml:space="preserve"> для получения результата (выхода).</w:t>
      </w:r>
      <w:proofErr w:type="gramEnd"/>
    </w:p>
    <w:p w:rsidR="000F3F2F" w:rsidRPr="005B0A3B" w:rsidRDefault="00D353B8" w:rsidP="00A632AB">
      <w:pPr>
        <w:widowControl w:val="0"/>
        <w:numPr>
          <w:ilvl w:val="0"/>
          <w:numId w:val="25"/>
        </w:numPr>
        <w:rPr>
          <w:szCs w:val="28"/>
        </w:rPr>
      </w:pPr>
      <w:r>
        <w:rPr>
          <w:szCs w:val="28"/>
        </w:rPr>
        <w:t>к</w:t>
      </w:r>
      <w:r w:rsidR="000F3F2F" w:rsidRPr="005B0A3B">
        <w:rPr>
          <w:szCs w:val="28"/>
        </w:rPr>
        <w:t>нигопечатная продукция – книги, поступающие из издательства;</w:t>
      </w:r>
    </w:p>
    <w:p w:rsidR="000F3F2F" w:rsidRDefault="00D353B8" w:rsidP="00A632AB">
      <w:pPr>
        <w:widowControl w:val="0"/>
        <w:numPr>
          <w:ilvl w:val="0"/>
          <w:numId w:val="25"/>
        </w:numPr>
        <w:rPr>
          <w:szCs w:val="28"/>
        </w:rPr>
      </w:pPr>
      <w:r>
        <w:rPr>
          <w:szCs w:val="28"/>
        </w:rPr>
        <w:lastRenderedPageBreak/>
        <w:t>д</w:t>
      </w:r>
      <w:r w:rsidR="000F3F2F" w:rsidRPr="005B0A3B">
        <w:rPr>
          <w:szCs w:val="28"/>
        </w:rPr>
        <w:t>иски.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76700" cy="2762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5" t="18851" r="10719" b="2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1.3 – </w:t>
      </w:r>
      <w:r w:rsidRPr="005B0A3B">
        <w:rPr>
          <w:szCs w:val="28"/>
        </w:rPr>
        <w:t>Система</w:t>
      </w:r>
      <w:r>
        <w:rPr>
          <w:szCs w:val="28"/>
        </w:rPr>
        <w:t xml:space="preserve"> «Книжный магазин» в общем виде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A632AB">
      <w:pPr>
        <w:widowControl w:val="0"/>
        <w:numPr>
          <w:ilvl w:val="0"/>
          <w:numId w:val="22"/>
        </w:numPr>
        <w:tabs>
          <w:tab w:val="left" w:pos="1080"/>
        </w:tabs>
        <w:ind w:left="0" w:firstLine="709"/>
        <w:rPr>
          <w:szCs w:val="28"/>
        </w:rPr>
      </w:pPr>
      <w:r w:rsidRPr="005B0A3B">
        <w:rPr>
          <w:bCs/>
          <w:szCs w:val="28"/>
        </w:rPr>
        <w:t xml:space="preserve">Управление </w:t>
      </w:r>
      <w:r w:rsidRPr="005B0A3B">
        <w:rPr>
          <w:szCs w:val="28"/>
        </w:rPr>
        <w:t>(</w:t>
      </w:r>
      <w:proofErr w:type="spellStart"/>
      <w:r w:rsidRPr="005B0A3B">
        <w:rPr>
          <w:bCs/>
          <w:szCs w:val="28"/>
        </w:rPr>
        <w:t>Control</w:t>
      </w:r>
      <w:proofErr w:type="spellEnd"/>
      <w:r w:rsidRPr="005B0A3B">
        <w:rPr>
          <w:szCs w:val="28"/>
        </w:rPr>
        <w:t>) — правила, стратегии, процедуры или станда</w:t>
      </w:r>
      <w:r w:rsidRPr="005B0A3B">
        <w:rPr>
          <w:szCs w:val="28"/>
        </w:rPr>
        <w:t>р</w:t>
      </w:r>
      <w:r w:rsidRPr="005B0A3B">
        <w:rPr>
          <w:szCs w:val="28"/>
        </w:rPr>
        <w:t xml:space="preserve">ты, которыми руководствуется </w:t>
      </w:r>
      <w:r w:rsidRPr="005B0A3B">
        <w:rPr>
          <w:rStyle w:val="keyword"/>
          <w:szCs w:val="28"/>
        </w:rPr>
        <w:t>работа</w:t>
      </w:r>
      <w:r w:rsidRPr="005B0A3B">
        <w:rPr>
          <w:szCs w:val="28"/>
        </w:rPr>
        <w:t>. В данной диаграмме это законы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Закон о защите прав потребителей;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Закон об авторском праве;</w:t>
      </w:r>
    </w:p>
    <w:p w:rsidR="000F3F2F" w:rsidRPr="005B0A3B" w:rsidRDefault="000F3F2F" w:rsidP="00A632AB">
      <w:pPr>
        <w:widowControl w:val="0"/>
        <w:numPr>
          <w:ilvl w:val="0"/>
          <w:numId w:val="22"/>
        </w:numPr>
        <w:tabs>
          <w:tab w:val="left" w:pos="1080"/>
        </w:tabs>
        <w:ind w:left="0" w:firstLine="709"/>
        <w:rPr>
          <w:szCs w:val="28"/>
        </w:rPr>
      </w:pPr>
      <w:r w:rsidRPr="005B0A3B">
        <w:rPr>
          <w:bCs/>
          <w:szCs w:val="28"/>
        </w:rPr>
        <w:t xml:space="preserve">Выход </w:t>
      </w:r>
      <w:r w:rsidRPr="005B0A3B">
        <w:rPr>
          <w:szCs w:val="28"/>
        </w:rPr>
        <w:t>(</w:t>
      </w:r>
      <w:proofErr w:type="spellStart"/>
      <w:r w:rsidRPr="005B0A3B">
        <w:rPr>
          <w:bCs/>
          <w:szCs w:val="28"/>
        </w:rPr>
        <w:t>Output</w:t>
      </w:r>
      <w:proofErr w:type="spellEnd"/>
      <w:r w:rsidRPr="005B0A3B">
        <w:rPr>
          <w:szCs w:val="28"/>
        </w:rPr>
        <w:t xml:space="preserve">) — материалы или информация, которые производятся </w:t>
      </w:r>
      <w:r w:rsidRPr="005B0A3B">
        <w:rPr>
          <w:rStyle w:val="keyword"/>
          <w:szCs w:val="28"/>
        </w:rPr>
        <w:t>работой</w:t>
      </w:r>
      <w:r w:rsidRPr="005B0A3B">
        <w:rPr>
          <w:szCs w:val="28"/>
        </w:rPr>
        <w:t xml:space="preserve">. 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Конечная цель – покупка;</w:t>
      </w:r>
    </w:p>
    <w:p w:rsidR="000F3F2F" w:rsidRPr="005B0A3B" w:rsidRDefault="000F3F2F" w:rsidP="00A632AB">
      <w:pPr>
        <w:widowControl w:val="0"/>
        <w:numPr>
          <w:ilvl w:val="0"/>
          <w:numId w:val="22"/>
        </w:numPr>
        <w:tabs>
          <w:tab w:val="left" w:pos="1080"/>
        </w:tabs>
        <w:ind w:left="0" w:firstLine="709"/>
        <w:rPr>
          <w:rStyle w:val="keyword"/>
          <w:szCs w:val="28"/>
        </w:rPr>
      </w:pPr>
      <w:r w:rsidRPr="005B0A3B">
        <w:rPr>
          <w:bCs/>
          <w:szCs w:val="28"/>
        </w:rPr>
        <w:t xml:space="preserve">Механизм </w:t>
      </w:r>
      <w:r w:rsidRPr="005B0A3B">
        <w:rPr>
          <w:szCs w:val="28"/>
        </w:rPr>
        <w:t>(</w:t>
      </w:r>
      <w:proofErr w:type="spellStart"/>
      <w:r w:rsidRPr="005B0A3B">
        <w:rPr>
          <w:bCs/>
          <w:szCs w:val="28"/>
        </w:rPr>
        <w:t>Mechanism</w:t>
      </w:r>
      <w:proofErr w:type="spellEnd"/>
      <w:r w:rsidRPr="005B0A3B">
        <w:rPr>
          <w:szCs w:val="28"/>
        </w:rPr>
        <w:t xml:space="preserve">) — ресурсы, которые выполняют </w:t>
      </w:r>
      <w:r w:rsidRPr="005B0A3B">
        <w:rPr>
          <w:rStyle w:val="keyword"/>
          <w:szCs w:val="28"/>
        </w:rPr>
        <w:t>работу.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Персонал – сотрудники, выполняющие работу.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Оборудование необходимое в работе (компьютеры, кассовые аппар</w:t>
      </w:r>
      <w:r w:rsidRPr="005B0A3B">
        <w:rPr>
          <w:szCs w:val="28"/>
        </w:rPr>
        <w:t>а</w:t>
      </w:r>
      <w:r w:rsidRPr="005B0A3B">
        <w:rPr>
          <w:szCs w:val="28"/>
        </w:rPr>
        <w:t>ты)</w:t>
      </w:r>
    </w:p>
    <w:p w:rsidR="000F3F2F" w:rsidRPr="005B0A3B" w:rsidRDefault="000F3F2F" w:rsidP="00A632AB">
      <w:pPr>
        <w:widowControl w:val="0"/>
        <w:numPr>
          <w:ilvl w:val="0"/>
          <w:numId w:val="26"/>
        </w:numPr>
        <w:rPr>
          <w:szCs w:val="28"/>
        </w:rPr>
      </w:pPr>
      <w:r w:rsidRPr="005B0A3B">
        <w:rPr>
          <w:szCs w:val="28"/>
        </w:rPr>
        <w:t>Транспорт</w:t>
      </w:r>
    </w:p>
    <w:p w:rsidR="000F3F2F" w:rsidRPr="005B0A3B" w:rsidRDefault="000F3F2F" w:rsidP="00D353B8">
      <w:pPr>
        <w:widowControl w:val="0"/>
        <w:rPr>
          <w:szCs w:val="28"/>
        </w:rPr>
      </w:pPr>
      <w:r w:rsidRPr="005B0A3B">
        <w:rPr>
          <w:szCs w:val="28"/>
        </w:rPr>
        <w:t>Систему разбиваем на 4 части.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57625" cy="20193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Default="000F3F2F" w:rsidP="000F3F2F">
      <w:pPr>
        <w:widowControl w:val="0"/>
        <w:jc w:val="center"/>
        <w:rPr>
          <w:szCs w:val="28"/>
        </w:rPr>
      </w:pP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1.4 – </w:t>
      </w:r>
      <w:r w:rsidRPr="005B0A3B">
        <w:rPr>
          <w:szCs w:val="28"/>
        </w:rPr>
        <w:t>Основные бизнес-процессы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Стрелки между работами обозначают состояние системы после выполн</w:t>
      </w:r>
      <w:r w:rsidRPr="005B0A3B">
        <w:rPr>
          <w:szCs w:val="28"/>
        </w:rPr>
        <w:t>е</w:t>
      </w:r>
      <w:r w:rsidRPr="005B0A3B">
        <w:rPr>
          <w:szCs w:val="28"/>
        </w:rPr>
        <w:t>ния каждого из этапов. Для того чтобы детально показать ИС можно несколько блоков разбить на составные части. Разобьем блок «Оформление документ</w:t>
      </w:r>
      <w:r w:rsidRPr="005B0A3B">
        <w:rPr>
          <w:szCs w:val="28"/>
        </w:rPr>
        <w:t>а</w:t>
      </w:r>
      <w:r w:rsidRPr="005B0A3B">
        <w:rPr>
          <w:szCs w:val="28"/>
        </w:rPr>
        <w:t>ции» на 3 части: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95725" cy="22002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1.5 – </w:t>
      </w:r>
      <w:r w:rsidRPr="005B0A3B">
        <w:rPr>
          <w:szCs w:val="28"/>
        </w:rPr>
        <w:t>Оформление документации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При оформлении документов учитывается закон об авторском праве, и</w:t>
      </w:r>
      <w:r w:rsidRPr="005B0A3B">
        <w:rPr>
          <w:szCs w:val="28"/>
        </w:rPr>
        <w:t>н</w:t>
      </w:r>
      <w:r w:rsidRPr="005B0A3B">
        <w:rPr>
          <w:szCs w:val="28"/>
        </w:rPr>
        <w:t>тересы автора либо исполнителя. Персонал принимает непосредственное уч</w:t>
      </w:r>
      <w:r w:rsidRPr="005B0A3B">
        <w:rPr>
          <w:szCs w:val="28"/>
        </w:rPr>
        <w:t>а</w:t>
      </w:r>
      <w:r w:rsidRPr="005B0A3B">
        <w:rPr>
          <w:szCs w:val="28"/>
        </w:rPr>
        <w:t xml:space="preserve">стие. 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«Продажа» состоит из 2 процессов (</w:t>
      </w:r>
      <w:r w:rsidR="00D353B8">
        <w:rPr>
          <w:szCs w:val="28"/>
        </w:rPr>
        <w:t>рисунок</w:t>
      </w:r>
      <w:r w:rsidRPr="005B0A3B">
        <w:rPr>
          <w:szCs w:val="28"/>
        </w:rPr>
        <w:t xml:space="preserve"> </w:t>
      </w:r>
      <w:r>
        <w:rPr>
          <w:szCs w:val="28"/>
        </w:rPr>
        <w:t>1.6</w:t>
      </w:r>
      <w:r w:rsidRPr="005B0A3B">
        <w:rPr>
          <w:szCs w:val="28"/>
        </w:rPr>
        <w:t>): Продажа, которая ос</w:t>
      </w:r>
      <w:r w:rsidRPr="005B0A3B">
        <w:rPr>
          <w:szCs w:val="28"/>
        </w:rPr>
        <w:t>у</w:t>
      </w:r>
      <w:r w:rsidRPr="005B0A3B">
        <w:rPr>
          <w:szCs w:val="28"/>
        </w:rPr>
        <w:t>ществляется через Интернет и продажи непосредственно в магазине (</w:t>
      </w:r>
      <w:r w:rsidR="00D353B8">
        <w:rPr>
          <w:szCs w:val="28"/>
        </w:rPr>
        <w:t>рисунок</w:t>
      </w:r>
      <w:r w:rsidRPr="005B0A3B">
        <w:rPr>
          <w:szCs w:val="28"/>
        </w:rPr>
        <w:t xml:space="preserve"> </w:t>
      </w:r>
      <w:r>
        <w:rPr>
          <w:szCs w:val="28"/>
        </w:rPr>
        <w:t>1.7</w:t>
      </w:r>
      <w:r w:rsidRPr="005B0A3B">
        <w:rPr>
          <w:szCs w:val="28"/>
        </w:rPr>
        <w:t>). При этом продажа через Интернет включает доставку при помощи тран</w:t>
      </w:r>
      <w:r w:rsidRPr="005B0A3B">
        <w:rPr>
          <w:szCs w:val="28"/>
        </w:rPr>
        <w:t>с</w:t>
      </w:r>
      <w:r w:rsidRPr="005B0A3B">
        <w:rPr>
          <w:szCs w:val="28"/>
        </w:rPr>
        <w:lastRenderedPageBreak/>
        <w:t xml:space="preserve">портной кампании. Это отражается в стоимостном анализе (пункт </w:t>
      </w:r>
      <w:r>
        <w:rPr>
          <w:szCs w:val="28"/>
        </w:rPr>
        <w:t>1</w:t>
      </w:r>
      <w:r w:rsidRPr="005B0A3B">
        <w:rPr>
          <w:szCs w:val="28"/>
        </w:rPr>
        <w:t>.3.).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33775" cy="19335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1.6 – </w:t>
      </w:r>
      <w:r w:rsidRPr="005B0A3B">
        <w:rPr>
          <w:szCs w:val="28"/>
        </w:rPr>
        <w:t>Блок «Продажа»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На блок «Продажа» влияет и закона об авторском праве и закон защиты прав потребителей, основную работу выполняет персонал при помощи необх</w:t>
      </w:r>
      <w:r w:rsidRPr="005B0A3B">
        <w:rPr>
          <w:szCs w:val="28"/>
        </w:rPr>
        <w:t>о</w:t>
      </w:r>
      <w:r w:rsidRPr="005B0A3B">
        <w:rPr>
          <w:szCs w:val="28"/>
        </w:rPr>
        <w:t>димого оборудования.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33800" cy="2095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1.7 – </w:t>
      </w:r>
      <w:r w:rsidRPr="005B0A3B">
        <w:rPr>
          <w:szCs w:val="28"/>
        </w:rPr>
        <w:t>Блок «Магазин»</w:t>
      </w:r>
    </w:p>
    <w:p w:rsidR="000F3F2F" w:rsidRDefault="000F3F2F" w:rsidP="000F3F2F">
      <w:pPr>
        <w:widowControl w:val="0"/>
        <w:rPr>
          <w:rStyle w:val="keyworddef"/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rStyle w:val="keyworddef"/>
          <w:szCs w:val="28"/>
        </w:rPr>
        <w:t xml:space="preserve">Что бы рассмотреть полностью модель, воспользуемся </w:t>
      </w:r>
      <w:proofErr w:type="spellStart"/>
      <w:r w:rsidRPr="005B0A3B">
        <w:rPr>
          <w:rStyle w:val="keyworddef"/>
          <w:szCs w:val="28"/>
          <w:lang w:val="en-US"/>
        </w:rPr>
        <w:t>NodeTree</w:t>
      </w:r>
      <w:proofErr w:type="spellEnd"/>
      <w:r w:rsidRPr="005B0A3B">
        <w:rPr>
          <w:rStyle w:val="keyworddef"/>
          <w:szCs w:val="28"/>
        </w:rPr>
        <w:t xml:space="preserve"> (Ди</w:t>
      </w:r>
      <w:r w:rsidRPr="005B0A3B">
        <w:rPr>
          <w:rStyle w:val="keyworddef"/>
          <w:szCs w:val="28"/>
        </w:rPr>
        <w:t>а</w:t>
      </w:r>
      <w:r w:rsidRPr="005B0A3B">
        <w:rPr>
          <w:rStyle w:val="keyworddef"/>
          <w:szCs w:val="28"/>
        </w:rPr>
        <w:t xml:space="preserve">грамма деревьев узлов), которая </w:t>
      </w:r>
      <w:r w:rsidRPr="005B0A3B">
        <w:rPr>
          <w:szCs w:val="28"/>
        </w:rPr>
        <w:t xml:space="preserve">показывает иерархию </w:t>
      </w:r>
      <w:r w:rsidRPr="005B0A3B">
        <w:rPr>
          <w:rStyle w:val="keyword"/>
          <w:szCs w:val="28"/>
        </w:rPr>
        <w:t>работ</w:t>
      </w:r>
      <w:r w:rsidRPr="005B0A3B">
        <w:rPr>
          <w:szCs w:val="28"/>
        </w:rPr>
        <w:t xml:space="preserve"> в модели и позв</w:t>
      </w:r>
      <w:r w:rsidRPr="005B0A3B">
        <w:rPr>
          <w:szCs w:val="28"/>
        </w:rPr>
        <w:t>о</w:t>
      </w:r>
      <w:r w:rsidRPr="005B0A3B">
        <w:rPr>
          <w:szCs w:val="28"/>
        </w:rPr>
        <w:t xml:space="preserve">ляет рассмотреть всю модель целиком, хотя не показывает взаимосвязи между </w:t>
      </w:r>
      <w:r w:rsidRPr="005B0A3B">
        <w:rPr>
          <w:rStyle w:val="keyword"/>
          <w:szCs w:val="28"/>
        </w:rPr>
        <w:t xml:space="preserve">работами. Для этого </w:t>
      </w:r>
      <w:r w:rsidRPr="005B0A3B">
        <w:rPr>
          <w:szCs w:val="28"/>
        </w:rPr>
        <w:t>из меню диаграмм (</w:t>
      </w:r>
      <w:r w:rsidRPr="005B0A3B">
        <w:rPr>
          <w:szCs w:val="28"/>
          <w:lang w:val="en-US"/>
        </w:rPr>
        <w:t>Diagram</w:t>
      </w:r>
      <w:r w:rsidRPr="005B0A3B">
        <w:rPr>
          <w:szCs w:val="28"/>
        </w:rPr>
        <w:t>) выбираем «</w:t>
      </w:r>
      <w:proofErr w:type="spellStart"/>
      <w:r w:rsidRPr="005B0A3B">
        <w:rPr>
          <w:szCs w:val="28"/>
          <w:lang w:val="en-US"/>
        </w:rPr>
        <w:t>AddNodeTree</w:t>
      </w:r>
      <w:proofErr w:type="spellEnd"/>
      <w:r w:rsidRPr="005B0A3B">
        <w:rPr>
          <w:szCs w:val="28"/>
        </w:rPr>
        <w:t>» (Добавить дерево узлов), следуя инструкциям, получаем: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jc w:val="center"/>
        <w:rPr>
          <w:rStyle w:val="keyword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886075" cy="19621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tabs>
          <w:tab w:val="left" w:pos="6022"/>
        </w:tabs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1.8 – </w:t>
      </w:r>
      <w:r w:rsidRPr="005B0A3B">
        <w:rPr>
          <w:rStyle w:val="keyworddef"/>
          <w:szCs w:val="28"/>
        </w:rPr>
        <w:t>Диаграмма деревьев узлов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Эта диаграмма наглядно отражает все процессы информационной сист</w:t>
      </w:r>
      <w:r w:rsidRPr="005B0A3B">
        <w:rPr>
          <w:szCs w:val="28"/>
        </w:rPr>
        <w:t>е</w:t>
      </w:r>
      <w:r w:rsidRPr="005B0A3B">
        <w:rPr>
          <w:szCs w:val="28"/>
        </w:rPr>
        <w:t>мы, включая и затраты по каждому из них; связи между блоками.</w:t>
      </w:r>
    </w:p>
    <w:p w:rsidR="000F3F2F" w:rsidRPr="005B0A3B" w:rsidRDefault="000F3F2F" w:rsidP="000F3F2F">
      <w:pPr>
        <w:pStyle w:val="29"/>
        <w:widowControl w:val="0"/>
        <w:spacing w:line="240" w:lineRule="auto"/>
        <w:ind w:firstLine="709"/>
        <w:jc w:val="both"/>
        <w:rPr>
          <w:b w:val="0"/>
        </w:rPr>
      </w:pPr>
      <w:bookmarkStart w:id="30" w:name="_Toc195985320"/>
      <w:bookmarkStart w:id="31" w:name="_Toc195985449"/>
      <w:bookmarkStart w:id="32" w:name="_Toc196026357"/>
    </w:p>
    <w:p w:rsidR="000F3F2F" w:rsidRPr="00F10C18" w:rsidRDefault="000F3F2F" w:rsidP="00D353B8">
      <w:pPr>
        <w:pStyle w:val="29"/>
        <w:widowControl w:val="0"/>
        <w:ind w:firstLine="709"/>
        <w:jc w:val="both"/>
        <w:rPr>
          <w:u w:val="none"/>
        </w:rPr>
      </w:pPr>
      <w:r w:rsidRPr="00F10C18">
        <w:rPr>
          <w:u w:val="none"/>
        </w:rPr>
        <w:t>1.3</w:t>
      </w:r>
      <w:r w:rsidR="00D353B8">
        <w:rPr>
          <w:u w:val="none"/>
        </w:rPr>
        <w:t>.</w:t>
      </w:r>
      <w:r w:rsidRPr="00F10C18">
        <w:rPr>
          <w:u w:val="none"/>
        </w:rPr>
        <w:t xml:space="preserve"> Стоимостный анализ</w:t>
      </w:r>
      <w:bookmarkEnd w:id="30"/>
      <w:bookmarkEnd w:id="31"/>
      <w:bookmarkEnd w:id="32"/>
    </w:p>
    <w:p w:rsidR="000F3F2F" w:rsidRPr="005B0A3B" w:rsidRDefault="000F3F2F" w:rsidP="00D353B8">
      <w:pPr>
        <w:widowControl w:val="0"/>
        <w:rPr>
          <w:szCs w:val="28"/>
        </w:rPr>
      </w:pPr>
      <w:r w:rsidRPr="005B0A3B">
        <w:rPr>
          <w:szCs w:val="28"/>
        </w:rPr>
        <w:t>После того как модель построена, необходимо просчитать затраты начального уровня, и затраты на содержание модели в будущем. Для этого с</w:t>
      </w:r>
      <w:r w:rsidRPr="005B0A3B">
        <w:rPr>
          <w:szCs w:val="28"/>
        </w:rPr>
        <w:t>и</w:t>
      </w:r>
      <w:r w:rsidRPr="005B0A3B">
        <w:rPr>
          <w:szCs w:val="28"/>
        </w:rPr>
        <w:t xml:space="preserve">стема будет оцениваться через количество. </w:t>
      </w:r>
      <w:proofErr w:type="spellStart"/>
      <w:r w:rsidRPr="005B0A3B">
        <w:rPr>
          <w:szCs w:val="28"/>
        </w:rPr>
        <w:t>BPwin</w:t>
      </w:r>
      <w:proofErr w:type="spellEnd"/>
      <w:r w:rsidRPr="005B0A3B">
        <w:rPr>
          <w:szCs w:val="28"/>
        </w:rPr>
        <w:t xml:space="preserve"> предоставляет аналитику два инструмента для оценки модели — </w:t>
      </w:r>
      <w:r w:rsidRPr="005B0A3B">
        <w:rPr>
          <w:rStyle w:val="keyword"/>
          <w:szCs w:val="28"/>
        </w:rPr>
        <w:t>стоимостный анализ</w:t>
      </w:r>
      <w:r w:rsidRPr="005B0A3B">
        <w:rPr>
          <w:szCs w:val="28"/>
        </w:rPr>
        <w:t>, основанный на раб</w:t>
      </w:r>
      <w:r w:rsidRPr="005B0A3B">
        <w:rPr>
          <w:szCs w:val="28"/>
        </w:rPr>
        <w:t>о</w:t>
      </w:r>
      <w:r w:rsidRPr="005B0A3B">
        <w:rPr>
          <w:szCs w:val="28"/>
        </w:rPr>
        <w:t>тах (</w:t>
      </w:r>
      <w:proofErr w:type="spellStart"/>
      <w:r w:rsidRPr="005B0A3B">
        <w:rPr>
          <w:szCs w:val="28"/>
        </w:rPr>
        <w:t>ActivityBasedCosting</w:t>
      </w:r>
      <w:proofErr w:type="spellEnd"/>
      <w:r w:rsidRPr="005B0A3B">
        <w:rPr>
          <w:szCs w:val="28"/>
        </w:rPr>
        <w:t>, ABC), и свойства, определяемые пользователем (</w:t>
      </w:r>
      <w:proofErr w:type="spellStart"/>
      <w:r w:rsidRPr="005B0A3B">
        <w:rPr>
          <w:szCs w:val="28"/>
        </w:rPr>
        <w:t>UserDefinedProperties</w:t>
      </w:r>
      <w:proofErr w:type="spellEnd"/>
      <w:r w:rsidRPr="005B0A3B">
        <w:rPr>
          <w:szCs w:val="28"/>
        </w:rPr>
        <w:t>, UDP). В данной работе используется только ф</w:t>
      </w:r>
      <w:r w:rsidRPr="005B0A3B">
        <w:rPr>
          <w:rStyle w:val="keyword"/>
          <w:szCs w:val="28"/>
        </w:rPr>
        <w:t>ункци</w:t>
      </w:r>
      <w:r w:rsidRPr="005B0A3B">
        <w:rPr>
          <w:rStyle w:val="keyword"/>
          <w:szCs w:val="28"/>
        </w:rPr>
        <w:t>о</w:t>
      </w:r>
      <w:r w:rsidRPr="005B0A3B">
        <w:rPr>
          <w:rStyle w:val="keyword"/>
          <w:szCs w:val="28"/>
        </w:rPr>
        <w:t>нальное оценивание</w:t>
      </w:r>
      <w:r w:rsidRPr="005B0A3B">
        <w:rPr>
          <w:szCs w:val="28"/>
        </w:rPr>
        <w:t xml:space="preserve"> – ABC – это технология выявления и исследования сто</w:t>
      </w:r>
      <w:r w:rsidRPr="005B0A3B">
        <w:rPr>
          <w:szCs w:val="28"/>
        </w:rPr>
        <w:t>и</w:t>
      </w:r>
      <w:r w:rsidRPr="005B0A3B">
        <w:rPr>
          <w:szCs w:val="28"/>
        </w:rPr>
        <w:t xml:space="preserve">мости выполнения той или иной функции (действия). </w:t>
      </w:r>
    </w:p>
    <w:p w:rsidR="000F3F2F" w:rsidRPr="005B0A3B" w:rsidRDefault="000F3F2F" w:rsidP="00D353B8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A3B">
        <w:rPr>
          <w:sz w:val="28"/>
          <w:szCs w:val="28"/>
        </w:rPr>
        <w:t>ABC включает следующие основные понятия:</w:t>
      </w:r>
    </w:p>
    <w:p w:rsidR="000F3F2F" w:rsidRPr="005B0A3B" w:rsidRDefault="000F3F2F" w:rsidP="00A632AB">
      <w:pPr>
        <w:widowControl w:val="0"/>
        <w:numPr>
          <w:ilvl w:val="0"/>
          <w:numId w:val="24"/>
        </w:numPr>
        <w:rPr>
          <w:szCs w:val="28"/>
        </w:rPr>
      </w:pPr>
      <w:r w:rsidRPr="005B0A3B">
        <w:rPr>
          <w:rStyle w:val="keyworddef"/>
          <w:szCs w:val="28"/>
        </w:rPr>
        <w:t>Объект затрат</w:t>
      </w:r>
      <w:r w:rsidRPr="005B0A3B">
        <w:rPr>
          <w:bCs/>
          <w:szCs w:val="28"/>
        </w:rPr>
        <w:t xml:space="preserve"> — причина, по которой работа выполняется, обычно о</w:t>
      </w:r>
      <w:r w:rsidRPr="005B0A3B">
        <w:rPr>
          <w:bCs/>
          <w:szCs w:val="28"/>
        </w:rPr>
        <w:t>с</w:t>
      </w:r>
      <w:r w:rsidRPr="005B0A3B">
        <w:rPr>
          <w:bCs/>
          <w:szCs w:val="28"/>
        </w:rPr>
        <w:t>новной выход работы</w:t>
      </w:r>
      <w:r w:rsidRPr="005B0A3B">
        <w:rPr>
          <w:szCs w:val="28"/>
        </w:rPr>
        <w:t>. В данном случае это покупка книги либо диска.</w:t>
      </w:r>
    </w:p>
    <w:p w:rsidR="000F3F2F" w:rsidRPr="005B0A3B" w:rsidRDefault="000F3F2F" w:rsidP="00A632AB">
      <w:pPr>
        <w:widowControl w:val="0"/>
        <w:numPr>
          <w:ilvl w:val="0"/>
          <w:numId w:val="24"/>
        </w:numPr>
        <w:rPr>
          <w:szCs w:val="28"/>
        </w:rPr>
      </w:pPr>
      <w:r w:rsidRPr="005B0A3B">
        <w:rPr>
          <w:rStyle w:val="keyworddef"/>
          <w:szCs w:val="28"/>
        </w:rPr>
        <w:t>Двигатель затрат</w:t>
      </w:r>
      <w:r w:rsidRPr="005B0A3B">
        <w:rPr>
          <w:bCs/>
          <w:szCs w:val="28"/>
        </w:rPr>
        <w:t xml:space="preserve"> — характеристики входов и управлений работы</w:t>
      </w:r>
      <w:r w:rsidRPr="005B0A3B">
        <w:rPr>
          <w:szCs w:val="28"/>
        </w:rPr>
        <w:t>;</w:t>
      </w:r>
    </w:p>
    <w:p w:rsidR="000F3F2F" w:rsidRPr="005B0A3B" w:rsidRDefault="000F3F2F" w:rsidP="00A632AB">
      <w:pPr>
        <w:widowControl w:val="0"/>
        <w:numPr>
          <w:ilvl w:val="0"/>
          <w:numId w:val="24"/>
        </w:numPr>
        <w:rPr>
          <w:szCs w:val="28"/>
        </w:rPr>
      </w:pPr>
      <w:r w:rsidRPr="005B0A3B">
        <w:rPr>
          <w:rStyle w:val="keyword"/>
          <w:szCs w:val="28"/>
        </w:rPr>
        <w:t>Центры затрат</w:t>
      </w:r>
      <w:r w:rsidRPr="005B0A3B">
        <w:rPr>
          <w:bCs/>
          <w:szCs w:val="28"/>
        </w:rPr>
        <w:t>, которые можно трактовать как статьи расхода</w:t>
      </w:r>
      <w:r w:rsidRPr="005B0A3B">
        <w:rPr>
          <w:szCs w:val="28"/>
        </w:rPr>
        <w:t>.</w:t>
      </w:r>
    </w:p>
    <w:p w:rsidR="000F3F2F" w:rsidRPr="00A3237B" w:rsidRDefault="000F3F2F" w:rsidP="000F3F2F">
      <w:pPr>
        <w:widowControl w:val="0"/>
        <w:rPr>
          <w:b/>
          <w:szCs w:val="28"/>
        </w:rPr>
      </w:pPr>
      <w:r w:rsidRPr="00A3237B">
        <w:rPr>
          <w:b/>
          <w:szCs w:val="28"/>
        </w:rPr>
        <w:t>Примерная структура:</w:t>
      </w:r>
    </w:p>
    <w:p w:rsidR="000F3F2F" w:rsidRPr="00F83C8B" w:rsidRDefault="000F3F2F" w:rsidP="000F3F2F">
      <w:pPr>
        <w:widowControl w:val="0"/>
        <w:rPr>
          <w:szCs w:val="28"/>
        </w:rPr>
      </w:pPr>
      <w:r w:rsidRPr="00F83C8B">
        <w:rPr>
          <w:szCs w:val="28"/>
        </w:rPr>
        <w:t xml:space="preserve">Необходимо создать отчёт по модели и выполнить </w:t>
      </w:r>
      <w:proofErr w:type="gramStart"/>
      <w:r w:rsidRPr="00F83C8B">
        <w:rPr>
          <w:szCs w:val="28"/>
        </w:rPr>
        <w:t>стоимостной</w:t>
      </w:r>
      <w:proofErr w:type="gramEnd"/>
      <w:r w:rsidRPr="00F83C8B">
        <w:rPr>
          <w:szCs w:val="28"/>
        </w:rPr>
        <w:t xml:space="preserve"> анализ. </w:t>
      </w:r>
    </w:p>
    <w:p w:rsidR="000F3F2F" w:rsidRPr="00F83C8B" w:rsidRDefault="000F3F2F" w:rsidP="000F3F2F">
      <w:pPr>
        <w:widowControl w:val="0"/>
        <w:rPr>
          <w:szCs w:val="28"/>
        </w:rPr>
      </w:pPr>
      <w:r w:rsidRPr="00F83C8B">
        <w:rPr>
          <w:szCs w:val="28"/>
        </w:rPr>
        <w:t>Сумма издержек должна быть отображена на каждой из работ.</w:t>
      </w:r>
    </w:p>
    <w:p w:rsidR="000F3F2F" w:rsidRPr="00D353B8" w:rsidRDefault="000F3F2F" w:rsidP="000F3F2F">
      <w:pPr>
        <w:widowControl w:val="0"/>
        <w:rPr>
          <w:b/>
          <w:szCs w:val="28"/>
        </w:rPr>
      </w:pPr>
      <w:r w:rsidRPr="00D353B8">
        <w:rPr>
          <w:b/>
          <w:szCs w:val="28"/>
        </w:rPr>
        <w:t>Пример стоимостного анализа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lastRenderedPageBreak/>
        <w:t>Для модели «Книжный магазин» можно выявить 5 центров затрат: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1. Исходные расходы это первоначальные затраты при создании комп</w:t>
      </w:r>
      <w:r w:rsidRPr="005B0A3B">
        <w:rPr>
          <w:szCs w:val="28"/>
        </w:rPr>
        <w:t>а</w:t>
      </w:r>
      <w:r w:rsidRPr="005B0A3B">
        <w:rPr>
          <w:szCs w:val="28"/>
        </w:rPr>
        <w:t>нии: на закупку оборудования, наем персонала и т.п.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2. Заработная плата – ежемесячное отчисление для всех сотрудников.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3. Накладные расходы, к ним относятся расходы на оборудование (ко</w:t>
      </w:r>
      <w:r w:rsidRPr="005B0A3B">
        <w:rPr>
          <w:szCs w:val="28"/>
        </w:rPr>
        <w:t>м</w:t>
      </w:r>
      <w:r w:rsidRPr="005B0A3B">
        <w:rPr>
          <w:szCs w:val="28"/>
        </w:rPr>
        <w:t>пьютеры, кассовые аппараты).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4. Постоянные расходы – это расходы на отопление, освещение, налоги и т.д.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5. Транспорт, необходимый для доставки продукции.</w:t>
      </w:r>
    </w:p>
    <w:p w:rsidR="000F3F2F" w:rsidRPr="005B0A3B" w:rsidRDefault="000F3F2F" w:rsidP="00D353B8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89988" cy="2303362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09" cy="230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Default="000F3F2F" w:rsidP="00D353B8">
      <w:pPr>
        <w:widowControl w:val="0"/>
        <w:ind w:firstLine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1.9 – </w:t>
      </w:r>
      <w:r w:rsidRPr="005B0A3B">
        <w:rPr>
          <w:szCs w:val="28"/>
        </w:rPr>
        <w:t>Редактор центра затрат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</w:p>
    <w:p w:rsidR="000F3F2F" w:rsidRPr="005B0A3B" w:rsidRDefault="000F3F2F" w:rsidP="00D353B8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91787" cy="2455486"/>
            <wp:effectExtent l="0" t="0" r="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23" cy="24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1.10 – </w:t>
      </w:r>
      <w:r w:rsidRPr="005B0A3B">
        <w:rPr>
          <w:szCs w:val="28"/>
        </w:rPr>
        <w:t>Затраты для процесса «Касса»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>Таким образом, прописываются затраты по всем блокам, начиная с ни</w:t>
      </w:r>
      <w:r w:rsidRPr="005B0A3B">
        <w:rPr>
          <w:szCs w:val="28"/>
        </w:rPr>
        <w:t>ж</w:t>
      </w:r>
      <w:r w:rsidRPr="005B0A3B">
        <w:rPr>
          <w:szCs w:val="28"/>
        </w:rPr>
        <w:lastRenderedPageBreak/>
        <w:t>него узла.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67325" cy="27813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>унок 1.11 – Полученные затраты</w:t>
      </w:r>
    </w:p>
    <w:p w:rsidR="000F3F2F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t xml:space="preserve">Просчитав все блоки в </w:t>
      </w:r>
      <w:proofErr w:type="gramStart"/>
      <w:r w:rsidRPr="005B0A3B">
        <w:rPr>
          <w:szCs w:val="28"/>
        </w:rPr>
        <w:t>начальном</w:t>
      </w:r>
      <w:proofErr w:type="gramEnd"/>
      <w:r w:rsidRPr="005B0A3B">
        <w:rPr>
          <w:szCs w:val="28"/>
        </w:rPr>
        <w:t xml:space="preserve"> будет итоговая цена: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81525" cy="2486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1.12 – </w:t>
      </w:r>
      <w:r w:rsidRPr="005B0A3B">
        <w:rPr>
          <w:szCs w:val="28"/>
        </w:rPr>
        <w:t>Итоговая цена</w:t>
      </w:r>
    </w:p>
    <w:p w:rsidR="000F3F2F" w:rsidRPr="005B0A3B" w:rsidRDefault="000F3F2F" w:rsidP="000F3F2F">
      <w:pPr>
        <w:pStyle w:val="29"/>
        <w:widowControl w:val="0"/>
        <w:spacing w:line="240" w:lineRule="auto"/>
        <w:ind w:firstLine="709"/>
        <w:jc w:val="both"/>
        <w:rPr>
          <w:b w:val="0"/>
        </w:rPr>
      </w:pPr>
      <w:bookmarkStart w:id="33" w:name="_Toc195985321"/>
      <w:bookmarkStart w:id="34" w:name="_Toc195985450"/>
      <w:bookmarkStart w:id="35" w:name="_Toc196026358"/>
    </w:p>
    <w:p w:rsidR="000F3F2F" w:rsidRPr="005B0A3B" w:rsidRDefault="000F3F2F" w:rsidP="00D353B8">
      <w:pPr>
        <w:pStyle w:val="29"/>
        <w:widowControl w:val="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Формирование о</w:t>
      </w:r>
      <w:r w:rsidRPr="005B0A3B">
        <w:rPr>
          <w:b w:val="0"/>
          <w:u w:val="none"/>
        </w:rPr>
        <w:t>тчет</w:t>
      </w:r>
      <w:bookmarkEnd w:id="33"/>
      <w:bookmarkEnd w:id="34"/>
      <w:bookmarkEnd w:id="35"/>
      <w:r>
        <w:rPr>
          <w:b w:val="0"/>
          <w:u w:val="none"/>
        </w:rPr>
        <w:t>ов</w:t>
      </w:r>
    </w:p>
    <w:p w:rsidR="000F3F2F" w:rsidRPr="005B0A3B" w:rsidRDefault="000F3F2F" w:rsidP="00D353B8">
      <w:pPr>
        <w:widowControl w:val="0"/>
        <w:rPr>
          <w:szCs w:val="28"/>
        </w:rPr>
      </w:pPr>
      <w:r w:rsidRPr="005B0A3B">
        <w:rPr>
          <w:szCs w:val="28"/>
        </w:rPr>
        <w:t xml:space="preserve">Для создания отчета необходимо </w:t>
      </w:r>
      <w:r w:rsidRPr="005B0A3B">
        <w:rPr>
          <w:szCs w:val="28"/>
          <w:lang w:val="en-US"/>
        </w:rPr>
        <w:t>Tools</w:t>
      </w:r>
      <w:r w:rsidRPr="005B0A3B">
        <w:rPr>
          <w:szCs w:val="28"/>
        </w:rPr>
        <w:t xml:space="preserve"> – </w:t>
      </w:r>
      <w:proofErr w:type="spellStart"/>
      <w:r w:rsidRPr="005B0A3B">
        <w:rPr>
          <w:szCs w:val="28"/>
          <w:lang w:val="en-US"/>
        </w:rPr>
        <w:t>ReportBuilder</w:t>
      </w:r>
      <w:proofErr w:type="spellEnd"/>
      <w:r w:rsidRPr="005B0A3B">
        <w:rPr>
          <w:szCs w:val="28"/>
        </w:rPr>
        <w:t xml:space="preserve"> – </w:t>
      </w:r>
      <w:proofErr w:type="spellStart"/>
      <w:r w:rsidRPr="005B0A3B">
        <w:rPr>
          <w:szCs w:val="28"/>
          <w:lang w:val="en-US"/>
        </w:rPr>
        <w:t>ReportBuilder</w:t>
      </w:r>
      <w:proofErr w:type="spellEnd"/>
      <w:r w:rsidRPr="005B0A3B">
        <w:rPr>
          <w:szCs w:val="28"/>
        </w:rPr>
        <w:t xml:space="preserve">. </w:t>
      </w:r>
    </w:p>
    <w:p w:rsidR="000F3F2F" w:rsidRPr="005B0A3B" w:rsidRDefault="000F3F2F" w:rsidP="000F3F2F">
      <w:pPr>
        <w:widowControl w:val="0"/>
        <w:rPr>
          <w:szCs w:val="28"/>
        </w:rPr>
      </w:pP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676525" cy="31623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1.13 – </w:t>
      </w:r>
      <w:r w:rsidRPr="005B0A3B">
        <w:rPr>
          <w:szCs w:val="28"/>
        </w:rPr>
        <w:t>Окно отчета</w:t>
      </w:r>
    </w:p>
    <w:p w:rsidR="000F3F2F" w:rsidRPr="005B0A3B" w:rsidRDefault="000F3F2F" w:rsidP="00D353B8">
      <w:pPr>
        <w:widowControl w:val="0"/>
        <w:rPr>
          <w:szCs w:val="28"/>
        </w:rPr>
      </w:pPr>
      <w:r w:rsidRPr="005B0A3B">
        <w:rPr>
          <w:szCs w:val="28"/>
        </w:rPr>
        <w:t xml:space="preserve">Нажимаем </w:t>
      </w:r>
      <w:r w:rsidRPr="005B0A3B">
        <w:rPr>
          <w:szCs w:val="28"/>
          <w:lang w:val="en-US"/>
        </w:rPr>
        <w:t>New</w:t>
      </w:r>
      <w:r w:rsidRPr="005B0A3B">
        <w:rPr>
          <w:szCs w:val="28"/>
        </w:rPr>
        <w:t xml:space="preserve"> (</w:t>
      </w:r>
      <w:r w:rsidR="00D353B8">
        <w:rPr>
          <w:szCs w:val="28"/>
        </w:rPr>
        <w:t>рисунок</w:t>
      </w:r>
      <w:r w:rsidR="00D353B8" w:rsidRPr="005B0A3B">
        <w:rPr>
          <w:szCs w:val="28"/>
        </w:rPr>
        <w:t xml:space="preserve"> </w:t>
      </w:r>
      <w:r>
        <w:rPr>
          <w:szCs w:val="28"/>
        </w:rPr>
        <w:t>1.14)</w:t>
      </w:r>
      <w:r w:rsidRPr="005B0A3B">
        <w:rPr>
          <w:szCs w:val="28"/>
        </w:rPr>
        <w:t>, в этом окне:</w:t>
      </w:r>
    </w:p>
    <w:p w:rsidR="000F3F2F" w:rsidRPr="005B0A3B" w:rsidRDefault="000F3F2F" w:rsidP="00A632AB">
      <w:pPr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5B0A3B">
        <w:rPr>
          <w:szCs w:val="28"/>
        </w:rPr>
        <w:t>Задаем свойства шаблона и формат.</w:t>
      </w:r>
    </w:p>
    <w:p w:rsidR="000F3F2F" w:rsidRPr="005B0A3B" w:rsidRDefault="000F3F2F" w:rsidP="00A632AB">
      <w:pPr>
        <w:widowControl w:val="0"/>
        <w:numPr>
          <w:ilvl w:val="0"/>
          <w:numId w:val="23"/>
        </w:numPr>
        <w:ind w:left="0" w:firstLine="709"/>
        <w:rPr>
          <w:szCs w:val="28"/>
          <w:lang w:val="en-US"/>
        </w:rPr>
      </w:pPr>
      <w:proofErr w:type="spellStart"/>
      <w:r w:rsidRPr="005B0A3B">
        <w:rPr>
          <w:szCs w:val="28"/>
        </w:rPr>
        <w:t>Настраиваемсекции</w:t>
      </w:r>
      <w:proofErr w:type="spellEnd"/>
      <w:r w:rsidRPr="005B0A3B">
        <w:rPr>
          <w:szCs w:val="28"/>
          <w:lang w:val="en-US"/>
        </w:rPr>
        <w:t xml:space="preserve">: Model, Activity, Cost Centre, Arrow </w:t>
      </w:r>
      <w:r w:rsidRPr="005B0A3B">
        <w:rPr>
          <w:szCs w:val="28"/>
        </w:rPr>
        <w:t>и</w:t>
      </w:r>
      <w:r w:rsidRPr="005B0A3B">
        <w:rPr>
          <w:szCs w:val="28"/>
          <w:lang w:val="en-US"/>
        </w:rPr>
        <w:t xml:space="preserve"> Picture</w:t>
      </w:r>
    </w:p>
    <w:p w:rsidR="000F3F2F" w:rsidRPr="005B0A3B" w:rsidRDefault="000F3F2F" w:rsidP="00A632AB">
      <w:pPr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5B0A3B">
        <w:rPr>
          <w:szCs w:val="28"/>
        </w:rPr>
        <w:t>Задаем свойства секций (имя, шрифт, цвет и т.д.)</w:t>
      </w:r>
    </w:p>
    <w:p w:rsidR="000F3F2F" w:rsidRPr="005B0A3B" w:rsidRDefault="000F3F2F" w:rsidP="00A632AB">
      <w:pPr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5B0A3B">
        <w:rPr>
          <w:szCs w:val="28"/>
        </w:rPr>
        <w:t>Задаем таблицы для пояснения содержания секций</w:t>
      </w:r>
    </w:p>
    <w:p w:rsidR="000F3F2F" w:rsidRPr="005B0A3B" w:rsidRDefault="000F3F2F" w:rsidP="00A632AB">
      <w:pPr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5B0A3B">
        <w:rPr>
          <w:szCs w:val="28"/>
        </w:rPr>
        <w:t>Задаем свойства таблиц</w:t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57625" cy="3238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0F3F2F">
      <w:pPr>
        <w:widowControl w:val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1.14 – </w:t>
      </w:r>
      <w:r w:rsidRPr="005B0A3B">
        <w:rPr>
          <w:szCs w:val="28"/>
        </w:rPr>
        <w:t>Параметры отчета</w:t>
      </w:r>
    </w:p>
    <w:p w:rsidR="000F3F2F" w:rsidRPr="005B0A3B" w:rsidRDefault="000F3F2F" w:rsidP="000F3F2F">
      <w:pPr>
        <w:widowControl w:val="0"/>
        <w:rPr>
          <w:szCs w:val="28"/>
        </w:rPr>
      </w:pPr>
      <w:r w:rsidRPr="005B0A3B">
        <w:rPr>
          <w:szCs w:val="28"/>
        </w:rPr>
        <w:lastRenderedPageBreak/>
        <w:t xml:space="preserve">Далее нажимаем </w:t>
      </w:r>
      <w:r w:rsidRPr="005B0A3B">
        <w:rPr>
          <w:szCs w:val="28"/>
          <w:lang w:val="en-US"/>
        </w:rPr>
        <w:t>Run</w:t>
      </w:r>
      <w:r w:rsidRPr="005B0A3B">
        <w:rPr>
          <w:szCs w:val="28"/>
        </w:rPr>
        <w:t xml:space="preserve"> и получаем отчет в формате </w:t>
      </w:r>
      <w:r w:rsidRPr="005B0A3B">
        <w:rPr>
          <w:szCs w:val="28"/>
          <w:lang w:val="en-US"/>
        </w:rPr>
        <w:t>HTML</w:t>
      </w:r>
      <w:r w:rsidRPr="005B0A3B">
        <w:rPr>
          <w:szCs w:val="28"/>
        </w:rPr>
        <w:t>.</w:t>
      </w:r>
    </w:p>
    <w:p w:rsidR="000F3F2F" w:rsidRPr="005B0A3B" w:rsidRDefault="000F3F2F" w:rsidP="00D353B8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0" cy="2047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5B0A3B" w:rsidRDefault="000F3F2F" w:rsidP="00D353B8">
      <w:pPr>
        <w:widowControl w:val="0"/>
        <w:ind w:firstLine="0"/>
        <w:jc w:val="center"/>
        <w:rPr>
          <w:szCs w:val="28"/>
        </w:rPr>
      </w:pPr>
      <w:r w:rsidRPr="005B0A3B">
        <w:rPr>
          <w:szCs w:val="28"/>
        </w:rPr>
        <w:t>Рис</w:t>
      </w:r>
      <w:r>
        <w:rPr>
          <w:szCs w:val="28"/>
        </w:rPr>
        <w:t xml:space="preserve">унок 1.15 – </w:t>
      </w:r>
      <w:r w:rsidRPr="005B0A3B">
        <w:rPr>
          <w:szCs w:val="28"/>
        </w:rPr>
        <w:t>Готовый отчет</w:t>
      </w:r>
    </w:p>
    <w:p w:rsidR="000F3F2F" w:rsidRDefault="000F3F2F" w:rsidP="000F3F2F">
      <w:pPr>
        <w:tabs>
          <w:tab w:val="left" w:pos="1134"/>
        </w:tabs>
        <w:ind w:left="709"/>
        <w:rPr>
          <w:b/>
          <w:szCs w:val="28"/>
        </w:rPr>
      </w:pPr>
    </w:p>
    <w:p w:rsidR="000F3F2F" w:rsidRPr="00787B3A" w:rsidRDefault="000F3F2F" w:rsidP="00D353B8">
      <w:pPr>
        <w:ind w:left="709" w:firstLine="0"/>
        <w:rPr>
          <w:b/>
          <w:szCs w:val="28"/>
        </w:rPr>
      </w:pPr>
      <w:r w:rsidRPr="00787B3A">
        <w:rPr>
          <w:b/>
          <w:szCs w:val="28"/>
        </w:rPr>
        <w:t>1.</w:t>
      </w:r>
      <w:r>
        <w:rPr>
          <w:b/>
          <w:szCs w:val="28"/>
        </w:rPr>
        <w:t>4</w:t>
      </w:r>
      <w:r w:rsidR="00D353B8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87B3A">
        <w:rPr>
          <w:b/>
          <w:szCs w:val="28"/>
        </w:rPr>
        <w:t>Описание и сравнение программ-аналогов (</w:t>
      </w:r>
      <w:r w:rsidRPr="00787B3A">
        <w:rPr>
          <w:b/>
          <w:color w:val="FF0000"/>
          <w:szCs w:val="28"/>
        </w:rPr>
        <w:t>не менее 3 программ</w:t>
      </w:r>
      <w:r>
        <w:rPr>
          <w:b/>
          <w:szCs w:val="28"/>
        </w:rPr>
        <w:t>)</w:t>
      </w:r>
    </w:p>
    <w:p w:rsidR="000F3F2F" w:rsidRDefault="000F3F2F" w:rsidP="00D353B8">
      <w:pPr>
        <w:ind w:left="709" w:firstLine="0"/>
        <w:rPr>
          <w:szCs w:val="28"/>
        </w:rPr>
      </w:pPr>
      <w:r>
        <w:rPr>
          <w:szCs w:val="28"/>
        </w:rPr>
        <w:t>В</w:t>
      </w:r>
      <w:r w:rsidRPr="006A648F">
        <w:rPr>
          <w:szCs w:val="28"/>
        </w:rPr>
        <w:t>ыполнить в следующей последовательности:</w:t>
      </w:r>
    </w:p>
    <w:p w:rsidR="000F3F2F" w:rsidRPr="006A648F" w:rsidRDefault="000F3F2F" w:rsidP="00A632AB">
      <w:pPr>
        <w:numPr>
          <w:ilvl w:val="0"/>
          <w:numId w:val="10"/>
        </w:numPr>
        <w:ind w:left="709" w:firstLine="0"/>
        <w:rPr>
          <w:szCs w:val="28"/>
        </w:rPr>
      </w:pPr>
      <w:r>
        <w:rPr>
          <w:szCs w:val="28"/>
        </w:rPr>
        <w:t>указать веб ресурс, представляющий данную программу;</w:t>
      </w:r>
    </w:p>
    <w:p w:rsidR="000F3F2F" w:rsidRPr="006A648F" w:rsidRDefault="000F3F2F" w:rsidP="00A632AB">
      <w:pPr>
        <w:numPr>
          <w:ilvl w:val="0"/>
          <w:numId w:val="10"/>
        </w:numPr>
        <w:ind w:left="709" w:firstLine="0"/>
        <w:rPr>
          <w:szCs w:val="28"/>
        </w:rPr>
      </w:pPr>
      <w:r w:rsidRPr="006A648F">
        <w:rPr>
          <w:szCs w:val="28"/>
        </w:rPr>
        <w:t>кратко описать функции программ-аналогов;</w:t>
      </w:r>
    </w:p>
    <w:p w:rsidR="000F3F2F" w:rsidRPr="006A648F" w:rsidRDefault="000F3F2F" w:rsidP="00A632AB">
      <w:pPr>
        <w:numPr>
          <w:ilvl w:val="0"/>
          <w:numId w:val="10"/>
        </w:numPr>
        <w:ind w:left="709" w:firstLine="0"/>
        <w:rPr>
          <w:szCs w:val="28"/>
        </w:rPr>
      </w:pPr>
      <w:r w:rsidRPr="006A648F">
        <w:rPr>
          <w:szCs w:val="28"/>
        </w:rPr>
        <w:t>выделить достоинства и недостатки каждой, указать, почему их нельзя использовать для решения обозначенной проблемы;</w:t>
      </w:r>
    </w:p>
    <w:p w:rsidR="000F3F2F" w:rsidRPr="006A648F" w:rsidRDefault="000F3F2F" w:rsidP="00A632AB">
      <w:pPr>
        <w:numPr>
          <w:ilvl w:val="0"/>
          <w:numId w:val="10"/>
        </w:numPr>
        <w:ind w:left="709" w:firstLine="0"/>
        <w:rPr>
          <w:szCs w:val="28"/>
        </w:rPr>
      </w:pPr>
      <w:r w:rsidRPr="006A648F">
        <w:rPr>
          <w:szCs w:val="28"/>
        </w:rPr>
        <w:t>выделить критерии, значимые для решаемой задачи;</w:t>
      </w:r>
    </w:p>
    <w:p w:rsidR="000F3F2F" w:rsidRPr="006A648F" w:rsidRDefault="000F3F2F" w:rsidP="00A632AB">
      <w:pPr>
        <w:numPr>
          <w:ilvl w:val="0"/>
          <w:numId w:val="10"/>
        </w:numPr>
        <w:ind w:left="709" w:firstLine="0"/>
        <w:rPr>
          <w:szCs w:val="28"/>
        </w:rPr>
      </w:pPr>
      <w:r w:rsidRPr="006A648F">
        <w:rPr>
          <w:szCs w:val="28"/>
        </w:rPr>
        <w:t>представить результаты сравнения в наглядном виде (например, в виде таблицы).</w:t>
      </w:r>
    </w:p>
    <w:p w:rsidR="000F3F2F" w:rsidRDefault="000F3F2F" w:rsidP="000F3F2F">
      <w:pPr>
        <w:rPr>
          <w:b/>
          <w:i/>
          <w:szCs w:val="28"/>
        </w:rPr>
      </w:pPr>
    </w:p>
    <w:p w:rsidR="000F3F2F" w:rsidRDefault="000F3F2F" w:rsidP="00D353B8">
      <w:pPr>
        <w:rPr>
          <w:b/>
          <w:szCs w:val="28"/>
        </w:rPr>
      </w:pPr>
      <w:r>
        <w:rPr>
          <w:b/>
          <w:szCs w:val="28"/>
        </w:rPr>
        <w:t>1.5</w:t>
      </w:r>
      <w:r w:rsidR="00D353B8">
        <w:rPr>
          <w:b/>
          <w:szCs w:val="28"/>
        </w:rPr>
        <w:t>.</w:t>
      </w:r>
      <w:r w:rsidRPr="00450301">
        <w:rPr>
          <w:b/>
          <w:szCs w:val="28"/>
        </w:rPr>
        <w:t>Т</w:t>
      </w:r>
      <w:r>
        <w:rPr>
          <w:b/>
          <w:szCs w:val="28"/>
        </w:rPr>
        <w:t>ехническое задание</w:t>
      </w:r>
    </w:p>
    <w:p w:rsidR="000F3F2F" w:rsidRPr="00450301" w:rsidRDefault="000F3F2F" w:rsidP="00D353B8">
      <w:pPr>
        <w:rPr>
          <w:i/>
          <w:szCs w:val="28"/>
        </w:rPr>
      </w:pPr>
      <w:r w:rsidRPr="00441B3F">
        <w:rPr>
          <w:szCs w:val="28"/>
        </w:rPr>
        <w:t xml:space="preserve">Этот параграф должен содержать </w:t>
      </w:r>
      <w:r w:rsidRPr="00450301">
        <w:rPr>
          <w:szCs w:val="28"/>
        </w:rPr>
        <w:t>спецификацию требований</w:t>
      </w:r>
      <w:r>
        <w:rPr>
          <w:szCs w:val="28"/>
        </w:rPr>
        <w:t>.</w:t>
      </w:r>
    </w:p>
    <w:p w:rsidR="000F3F2F" w:rsidRDefault="000F3F2F" w:rsidP="00D353B8">
      <w:pPr>
        <w:rPr>
          <w:szCs w:val="28"/>
        </w:rPr>
      </w:pPr>
      <w:r w:rsidRPr="007A0E88">
        <w:rPr>
          <w:b/>
          <w:szCs w:val="28"/>
        </w:rPr>
        <w:t>Данный раздел оформляется в виде Приложения</w:t>
      </w:r>
      <w:r>
        <w:rPr>
          <w:b/>
          <w:szCs w:val="28"/>
        </w:rPr>
        <w:t xml:space="preserve"> </w:t>
      </w:r>
      <w:r w:rsidR="00D353B8">
        <w:rPr>
          <w:b/>
          <w:szCs w:val="28"/>
        </w:rPr>
        <w:t>1</w:t>
      </w:r>
      <w:r>
        <w:rPr>
          <w:szCs w:val="28"/>
        </w:rPr>
        <w:t xml:space="preserve"> к курсовому прое</w:t>
      </w:r>
      <w:r>
        <w:rPr>
          <w:szCs w:val="28"/>
        </w:rPr>
        <w:t>к</w:t>
      </w:r>
      <w:r>
        <w:rPr>
          <w:szCs w:val="28"/>
        </w:rPr>
        <w:t>ту.</w:t>
      </w:r>
    </w:p>
    <w:p w:rsidR="000F3F2F" w:rsidRPr="00A04B38" w:rsidRDefault="000F3F2F" w:rsidP="00D353B8">
      <w:pPr>
        <w:pStyle w:val="af3"/>
        <w:kinsoku w:val="0"/>
        <w:overflowPunct w:val="0"/>
        <w:spacing w:after="0"/>
        <w:rPr>
          <w:spacing w:val="-1"/>
          <w:szCs w:val="28"/>
        </w:rPr>
      </w:pPr>
      <w:r w:rsidRPr="00A04B38">
        <w:rPr>
          <w:szCs w:val="28"/>
        </w:rPr>
        <w:t xml:space="preserve">В </w:t>
      </w:r>
      <w:r w:rsidRPr="00A04B38">
        <w:rPr>
          <w:spacing w:val="-1"/>
          <w:szCs w:val="28"/>
        </w:rPr>
        <w:t>соответствии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>с</w:t>
      </w:r>
      <w:r w:rsidRPr="00A04B38">
        <w:rPr>
          <w:spacing w:val="-1"/>
          <w:szCs w:val="28"/>
        </w:rPr>
        <w:t xml:space="preserve"> ГОСТ 34.602-89</w:t>
      </w:r>
      <w:r w:rsidR="00D353B8"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Техническое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задание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 xml:space="preserve">включает </w:t>
      </w:r>
      <w:r w:rsidRPr="00A04B38">
        <w:rPr>
          <w:szCs w:val="28"/>
        </w:rPr>
        <w:t>в</w:t>
      </w:r>
      <w:r>
        <w:rPr>
          <w:szCs w:val="28"/>
        </w:rPr>
        <w:t xml:space="preserve"> </w:t>
      </w:r>
      <w:r w:rsidRPr="00A04B38">
        <w:rPr>
          <w:szCs w:val="28"/>
        </w:rPr>
        <w:t xml:space="preserve">себя </w:t>
      </w:r>
      <w:r w:rsidRPr="00A04B38">
        <w:rPr>
          <w:spacing w:val="-1"/>
          <w:szCs w:val="28"/>
        </w:rPr>
        <w:t>следующие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разделы: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Общие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сведения.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Назначение</w:t>
      </w:r>
      <w:r w:rsidRPr="00A04B38">
        <w:rPr>
          <w:szCs w:val="28"/>
        </w:rPr>
        <w:t xml:space="preserve"> и </w:t>
      </w:r>
      <w:r w:rsidRPr="00A04B38">
        <w:rPr>
          <w:spacing w:val="-1"/>
          <w:szCs w:val="28"/>
        </w:rPr>
        <w:t>цели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создания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системы.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Характеристика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объектов автоматизации.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lastRenderedPageBreak/>
        <w:t>Требования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 xml:space="preserve">к </w:t>
      </w:r>
      <w:r w:rsidRPr="00A04B38">
        <w:rPr>
          <w:spacing w:val="-1"/>
          <w:szCs w:val="28"/>
        </w:rPr>
        <w:t>системе.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A04B38">
        <w:rPr>
          <w:szCs w:val="28"/>
        </w:rPr>
        <w:t>Состав</w:t>
      </w:r>
      <w:r>
        <w:rPr>
          <w:szCs w:val="28"/>
        </w:rPr>
        <w:t xml:space="preserve"> </w:t>
      </w:r>
      <w:r w:rsidRPr="00A04B38">
        <w:rPr>
          <w:szCs w:val="28"/>
        </w:rPr>
        <w:t xml:space="preserve">и </w:t>
      </w:r>
      <w:r w:rsidRPr="00A04B38">
        <w:rPr>
          <w:spacing w:val="-2"/>
          <w:szCs w:val="28"/>
        </w:rPr>
        <w:t>содержание</w:t>
      </w:r>
      <w:r>
        <w:rPr>
          <w:spacing w:val="-2"/>
          <w:szCs w:val="28"/>
        </w:rPr>
        <w:t xml:space="preserve"> </w:t>
      </w:r>
      <w:r w:rsidRPr="00A04B38">
        <w:rPr>
          <w:spacing w:val="-1"/>
          <w:szCs w:val="28"/>
        </w:rPr>
        <w:t>работ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>по</w:t>
      </w:r>
      <w:r>
        <w:rPr>
          <w:szCs w:val="28"/>
        </w:rPr>
        <w:t xml:space="preserve"> </w:t>
      </w:r>
      <w:r w:rsidRPr="00A04B38">
        <w:rPr>
          <w:spacing w:val="-1"/>
          <w:szCs w:val="28"/>
        </w:rPr>
        <w:t>созданию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>системы.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Порядок</w:t>
      </w:r>
      <w:r>
        <w:rPr>
          <w:spacing w:val="-1"/>
          <w:szCs w:val="28"/>
        </w:rPr>
        <w:t xml:space="preserve"> </w:t>
      </w:r>
      <w:r w:rsidRPr="00A04B38">
        <w:rPr>
          <w:spacing w:val="-2"/>
          <w:szCs w:val="28"/>
        </w:rPr>
        <w:t>контроля</w:t>
      </w:r>
      <w:r w:rsidRPr="00A04B38">
        <w:rPr>
          <w:szCs w:val="28"/>
        </w:rPr>
        <w:t xml:space="preserve"> и</w:t>
      </w:r>
      <w:r>
        <w:rPr>
          <w:szCs w:val="28"/>
        </w:rPr>
        <w:t xml:space="preserve"> </w:t>
      </w:r>
      <w:r w:rsidRPr="00A04B38">
        <w:rPr>
          <w:spacing w:val="-1"/>
          <w:szCs w:val="28"/>
        </w:rPr>
        <w:t>приёмки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системы.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Требования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 xml:space="preserve">к </w:t>
      </w:r>
      <w:r w:rsidRPr="00A04B38">
        <w:rPr>
          <w:spacing w:val="-1"/>
          <w:szCs w:val="28"/>
        </w:rPr>
        <w:t xml:space="preserve">составу </w:t>
      </w:r>
      <w:r w:rsidRPr="00A04B38">
        <w:rPr>
          <w:szCs w:val="28"/>
        </w:rPr>
        <w:t xml:space="preserve">и </w:t>
      </w:r>
      <w:r w:rsidRPr="00A04B38">
        <w:rPr>
          <w:spacing w:val="-1"/>
          <w:szCs w:val="28"/>
        </w:rPr>
        <w:t>содержанию работ по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подготовке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объекта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а</w:t>
      </w:r>
      <w:r w:rsidRPr="00A04B38">
        <w:rPr>
          <w:spacing w:val="-1"/>
          <w:szCs w:val="28"/>
        </w:rPr>
        <w:t>в</w:t>
      </w:r>
      <w:r w:rsidRPr="00A04B38">
        <w:rPr>
          <w:spacing w:val="-1"/>
          <w:szCs w:val="28"/>
        </w:rPr>
        <w:t>томатизации</w:t>
      </w:r>
      <w:r w:rsidRPr="00A04B38">
        <w:rPr>
          <w:szCs w:val="28"/>
        </w:rPr>
        <w:t xml:space="preserve"> к</w:t>
      </w:r>
      <w:r w:rsidRPr="00A04B38">
        <w:rPr>
          <w:spacing w:val="-1"/>
          <w:szCs w:val="28"/>
        </w:rPr>
        <w:t xml:space="preserve"> вводу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системы</w:t>
      </w:r>
      <w:r w:rsidRPr="00A04B38">
        <w:rPr>
          <w:szCs w:val="28"/>
        </w:rPr>
        <w:t xml:space="preserve"> в</w:t>
      </w:r>
      <w:r w:rsidRPr="00A04B38">
        <w:rPr>
          <w:spacing w:val="-1"/>
          <w:szCs w:val="28"/>
        </w:rPr>
        <w:t xml:space="preserve"> действие.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Требования</w:t>
      </w:r>
      <w:r>
        <w:rPr>
          <w:spacing w:val="-1"/>
          <w:szCs w:val="28"/>
        </w:rPr>
        <w:t xml:space="preserve"> </w:t>
      </w:r>
      <w:r w:rsidRPr="00A04B38">
        <w:rPr>
          <w:szCs w:val="28"/>
        </w:rPr>
        <w:t xml:space="preserve">к </w:t>
      </w:r>
      <w:r w:rsidRPr="00A04B38">
        <w:rPr>
          <w:spacing w:val="-1"/>
          <w:szCs w:val="28"/>
        </w:rPr>
        <w:t>документированию.</w:t>
      </w:r>
    </w:p>
    <w:p w:rsidR="000F3F2F" w:rsidRPr="00A04B38" w:rsidRDefault="000F3F2F" w:rsidP="00A632AB">
      <w:pPr>
        <w:pStyle w:val="af3"/>
        <w:widowControl w:val="0"/>
        <w:numPr>
          <w:ilvl w:val="0"/>
          <w:numId w:val="37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rPr>
          <w:spacing w:val="-1"/>
          <w:szCs w:val="28"/>
        </w:rPr>
      </w:pPr>
      <w:r w:rsidRPr="00A04B38">
        <w:rPr>
          <w:spacing w:val="-1"/>
          <w:szCs w:val="28"/>
        </w:rPr>
        <w:t>Источники</w:t>
      </w:r>
      <w:r>
        <w:rPr>
          <w:spacing w:val="-1"/>
          <w:szCs w:val="28"/>
        </w:rPr>
        <w:t xml:space="preserve"> </w:t>
      </w:r>
      <w:r w:rsidRPr="00A04B38">
        <w:rPr>
          <w:spacing w:val="-1"/>
          <w:szCs w:val="28"/>
        </w:rPr>
        <w:t>разработки.</w:t>
      </w:r>
    </w:p>
    <w:p w:rsidR="000F3F2F" w:rsidRPr="009B6223" w:rsidRDefault="000F3F2F" w:rsidP="000F3F2F">
      <w:pPr>
        <w:rPr>
          <w:szCs w:val="28"/>
        </w:rPr>
      </w:pPr>
      <w:r w:rsidRPr="009B6223">
        <w:rPr>
          <w:szCs w:val="28"/>
        </w:rPr>
        <w:t>Для заполнения разделов технического</w:t>
      </w:r>
      <w:r>
        <w:rPr>
          <w:szCs w:val="28"/>
        </w:rPr>
        <w:t xml:space="preserve"> </w:t>
      </w:r>
      <w:r w:rsidRPr="009B6223">
        <w:rPr>
          <w:szCs w:val="28"/>
        </w:rPr>
        <w:t>задания</w:t>
      </w:r>
      <w:r>
        <w:rPr>
          <w:szCs w:val="28"/>
        </w:rPr>
        <w:t xml:space="preserve"> </w:t>
      </w:r>
      <w:r w:rsidRPr="009B6223">
        <w:rPr>
          <w:szCs w:val="28"/>
        </w:rPr>
        <w:t>проектировщикам</w:t>
      </w:r>
      <w:r>
        <w:rPr>
          <w:szCs w:val="28"/>
        </w:rPr>
        <w:t xml:space="preserve"> </w:t>
      </w:r>
      <w:r w:rsidRPr="009B6223">
        <w:rPr>
          <w:szCs w:val="28"/>
        </w:rPr>
        <w:t>нео</w:t>
      </w:r>
      <w:r w:rsidRPr="009B6223">
        <w:rPr>
          <w:szCs w:val="28"/>
        </w:rPr>
        <w:t>б</w:t>
      </w:r>
      <w:r w:rsidRPr="009B6223">
        <w:rPr>
          <w:szCs w:val="28"/>
        </w:rPr>
        <w:t>ходимо</w:t>
      </w:r>
      <w:r>
        <w:rPr>
          <w:szCs w:val="28"/>
        </w:rPr>
        <w:t xml:space="preserve"> </w:t>
      </w:r>
      <w:r w:rsidRPr="009B6223">
        <w:rPr>
          <w:szCs w:val="28"/>
        </w:rPr>
        <w:t>выполнить</w:t>
      </w:r>
      <w:r>
        <w:rPr>
          <w:szCs w:val="28"/>
        </w:rPr>
        <w:t xml:space="preserve"> </w:t>
      </w:r>
      <w:r w:rsidRPr="009B6223">
        <w:rPr>
          <w:szCs w:val="28"/>
        </w:rPr>
        <w:t>целый</w:t>
      </w:r>
      <w:r>
        <w:rPr>
          <w:szCs w:val="28"/>
        </w:rPr>
        <w:t xml:space="preserve"> </w:t>
      </w:r>
      <w:r w:rsidRPr="009B6223">
        <w:rPr>
          <w:szCs w:val="28"/>
        </w:rPr>
        <w:t>ряд</w:t>
      </w:r>
      <w:r>
        <w:rPr>
          <w:szCs w:val="28"/>
        </w:rPr>
        <w:t xml:space="preserve"> </w:t>
      </w:r>
      <w:r w:rsidRPr="009B6223">
        <w:rPr>
          <w:szCs w:val="28"/>
        </w:rPr>
        <w:t>работ на</w:t>
      </w:r>
      <w:r>
        <w:rPr>
          <w:szCs w:val="28"/>
        </w:rPr>
        <w:t xml:space="preserve"> </w:t>
      </w:r>
      <w:r w:rsidRPr="009B6223">
        <w:rPr>
          <w:szCs w:val="28"/>
        </w:rPr>
        <w:t>предыдущих</w:t>
      </w:r>
      <w:r>
        <w:rPr>
          <w:szCs w:val="28"/>
        </w:rPr>
        <w:t xml:space="preserve"> </w:t>
      </w:r>
      <w:r w:rsidRPr="009B6223">
        <w:rPr>
          <w:szCs w:val="28"/>
        </w:rPr>
        <w:t>этапах</w:t>
      </w:r>
      <w:r>
        <w:rPr>
          <w:szCs w:val="28"/>
        </w:rPr>
        <w:t xml:space="preserve"> </w:t>
      </w:r>
      <w:r w:rsidRPr="009B6223">
        <w:rPr>
          <w:szCs w:val="28"/>
        </w:rPr>
        <w:t>проектирования т</w:t>
      </w:r>
      <w:r w:rsidRPr="009B6223">
        <w:rPr>
          <w:szCs w:val="28"/>
        </w:rPr>
        <w:t>а</w:t>
      </w:r>
      <w:r w:rsidRPr="009B6223">
        <w:rPr>
          <w:szCs w:val="28"/>
        </w:rPr>
        <w:t>ких, как «Формирование</w:t>
      </w:r>
      <w:r>
        <w:rPr>
          <w:szCs w:val="28"/>
        </w:rPr>
        <w:t xml:space="preserve"> </w:t>
      </w:r>
      <w:r w:rsidRPr="009B6223">
        <w:rPr>
          <w:szCs w:val="28"/>
        </w:rPr>
        <w:t>требований</w:t>
      </w:r>
      <w:r>
        <w:rPr>
          <w:szCs w:val="28"/>
        </w:rPr>
        <w:t xml:space="preserve"> </w:t>
      </w:r>
      <w:proofErr w:type="gramStart"/>
      <w:r w:rsidRPr="009B6223"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 w:rsidRPr="009B6223">
        <w:rPr>
          <w:szCs w:val="28"/>
        </w:rPr>
        <w:t>АС</w:t>
      </w:r>
      <w:proofErr w:type="gramEnd"/>
      <w:r w:rsidRPr="009B6223">
        <w:rPr>
          <w:szCs w:val="28"/>
        </w:rPr>
        <w:t>»</w:t>
      </w:r>
      <w:r w:rsidR="00D353B8">
        <w:rPr>
          <w:szCs w:val="28"/>
        </w:rPr>
        <w:t xml:space="preserve"> </w:t>
      </w:r>
      <w:r w:rsidRPr="009B6223">
        <w:rPr>
          <w:szCs w:val="28"/>
        </w:rPr>
        <w:t>и «Разработка</w:t>
      </w:r>
      <w:r>
        <w:rPr>
          <w:szCs w:val="28"/>
        </w:rPr>
        <w:t xml:space="preserve"> </w:t>
      </w:r>
      <w:r w:rsidRPr="009B6223">
        <w:rPr>
          <w:szCs w:val="28"/>
        </w:rPr>
        <w:t>концепции</w:t>
      </w:r>
      <w:r>
        <w:rPr>
          <w:szCs w:val="28"/>
        </w:rPr>
        <w:t xml:space="preserve"> </w:t>
      </w:r>
      <w:r w:rsidRPr="009B6223">
        <w:rPr>
          <w:szCs w:val="28"/>
        </w:rPr>
        <w:t>АС». Должны</w:t>
      </w:r>
      <w:r>
        <w:rPr>
          <w:szCs w:val="28"/>
        </w:rPr>
        <w:t xml:space="preserve"> </w:t>
      </w:r>
      <w:r w:rsidRPr="009B6223">
        <w:rPr>
          <w:szCs w:val="28"/>
        </w:rPr>
        <w:t>быть уже</w:t>
      </w:r>
      <w:r>
        <w:rPr>
          <w:szCs w:val="28"/>
        </w:rPr>
        <w:t xml:space="preserve"> </w:t>
      </w:r>
      <w:r w:rsidRPr="009B6223">
        <w:rPr>
          <w:szCs w:val="28"/>
        </w:rPr>
        <w:t>на этих</w:t>
      </w:r>
      <w:r>
        <w:rPr>
          <w:szCs w:val="28"/>
        </w:rPr>
        <w:t xml:space="preserve"> </w:t>
      </w:r>
      <w:r w:rsidRPr="009B6223">
        <w:rPr>
          <w:szCs w:val="28"/>
        </w:rPr>
        <w:t>ранних</w:t>
      </w:r>
      <w:r>
        <w:rPr>
          <w:szCs w:val="28"/>
        </w:rPr>
        <w:t xml:space="preserve"> </w:t>
      </w:r>
      <w:r w:rsidRPr="009B6223">
        <w:rPr>
          <w:szCs w:val="28"/>
        </w:rPr>
        <w:t>стадиях</w:t>
      </w:r>
      <w:r>
        <w:rPr>
          <w:szCs w:val="28"/>
        </w:rPr>
        <w:t xml:space="preserve"> </w:t>
      </w:r>
      <w:r w:rsidRPr="009B6223">
        <w:rPr>
          <w:szCs w:val="28"/>
        </w:rPr>
        <w:t>построены</w:t>
      </w:r>
      <w:r>
        <w:rPr>
          <w:szCs w:val="28"/>
        </w:rPr>
        <w:t xml:space="preserve"> </w:t>
      </w:r>
      <w:r w:rsidRPr="009B6223">
        <w:rPr>
          <w:szCs w:val="28"/>
        </w:rPr>
        <w:t>модели</w:t>
      </w:r>
      <w:r>
        <w:rPr>
          <w:szCs w:val="28"/>
        </w:rPr>
        <w:t xml:space="preserve"> </w:t>
      </w:r>
      <w:r w:rsidRPr="009B6223">
        <w:rPr>
          <w:szCs w:val="28"/>
        </w:rPr>
        <w:t>будущей</w:t>
      </w:r>
      <w:r>
        <w:rPr>
          <w:szCs w:val="28"/>
        </w:rPr>
        <w:t xml:space="preserve"> </w:t>
      </w:r>
      <w:r w:rsidRPr="009B6223">
        <w:rPr>
          <w:szCs w:val="28"/>
        </w:rPr>
        <w:t>системы, правда, пока укрупненные, которые</w:t>
      </w:r>
      <w:r>
        <w:rPr>
          <w:szCs w:val="28"/>
        </w:rPr>
        <w:t xml:space="preserve"> </w:t>
      </w:r>
      <w:r w:rsidRPr="009B6223">
        <w:rPr>
          <w:szCs w:val="28"/>
        </w:rPr>
        <w:t>позволят определить</w:t>
      </w:r>
      <w:r>
        <w:rPr>
          <w:szCs w:val="28"/>
        </w:rPr>
        <w:t xml:space="preserve"> </w:t>
      </w:r>
      <w:r w:rsidRPr="009B6223">
        <w:rPr>
          <w:szCs w:val="28"/>
        </w:rPr>
        <w:t>требования</w:t>
      </w:r>
      <w:r>
        <w:rPr>
          <w:szCs w:val="28"/>
        </w:rPr>
        <w:t xml:space="preserve"> </w:t>
      </w:r>
      <w:r w:rsidRPr="009B6223">
        <w:rPr>
          <w:szCs w:val="28"/>
        </w:rPr>
        <w:t>к будущей</w:t>
      </w:r>
      <w:r>
        <w:rPr>
          <w:szCs w:val="28"/>
        </w:rPr>
        <w:t xml:space="preserve"> </w:t>
      </w:r>
      <w:r w:rsidRPr="009B6223">
        <w:rPr>
          <w:szCs w:val="28"/>
        </w:rPr>
        <w:t>системе и ее</w:t>
      </w:r>
      <w:r>
        <w:rPr>
          <w:szCs w:val="28"/>
        </w:rPr>
        <w:t xml:space="preserve"> </w:t>
      </w:r>
      <w:r w:rsidRPr="009B6223">
        <w:rPr>
          <w:szCs w:val="28"/>
        </w:rPr>
        <w:t xml:space="preserve">подсистемам. </w:t>
      </w:r>
    </w:p>
    <w:p w:rsidR="000F3F2F" w:rsidRPr="00762AB9" w:rsidRDefault="000F3F2F" w:rsidP="000F3F2F">
      <w:pPr>
        <w:rPr>
          <w:b/>
          <w:szCs w:val="28"/>
        </w:rPr>
      </w:pPr>
      <w:r w:rsidRPr="00762AB9">
        <w:rPr>
          <w:b/>
          <w:szCs w:val="28"/>
        </w:rPr>
        <w:t>Выводы</w:t>
      </w:r>
      <w:r>
        <w:rPr>
          <w:b/>
          <w:szCs w:val="28"/>
        </w:rPr>
        <w:t xml:space="preserve"> по аналитической части</w:t>
      </w:r>
    </w:p>
    <w:p w:rsidR="000F3F2F" w:rsidRPr="00B80825" w:rsidRDefault="000F3F2F" w:rsidP="000F3F2F">
      <w:pPr>
        <w:rPr>
          <w:szCs w:val="28"/>
        </w:rPr>
      </w:pPr>
      <w:r>
        <w:rPr>
          <w:szCs w:val="28"/>
        </w:rPr>
        <w:t>В</w:t>
      </w:r>
      <w:r w:rsidRPr="00B80825">
        <w:rPr>
          <w:szCs w:val="28"/>
        </w:rPr>
        <w:t>ыводы должны быть конкретными, то есть вытекать из содержания ра</w:t>
      </w:r>
      <w:r w:rsidRPr="00B80825">
        <w:rPr>
          <w:szCs w:val="28"/>
        </w:rPr>
        <w:t>з</w:t>
      </w:r>
      <w:r w:rsidRPr="00B80825">
        <w:rPr>
          <w:szCs w:val="28"/>
        </w:rPr>
        <w:t>дела. Выводы описательного характера недопустимы, например</w:t>
      </w:r>
      <w:proofErr w:type="gramStart"/>
      <w:r w:rsidRPr="00B80825">
        <w:rPr>
          <w:szCs w:val="28"/>
        </w:rPr>
        <w:t>, « ….</w:t>
      </w:r>
      <w:proofErr w:type="gramEnd"/>
      <w:r w:rsidRPr="00B80825">
        <w:rPr>
          <w:szCs w:val="28"/>
        </w:rPr>
        <w:t>В этом разделе мы рассмотрели….».</w:t>
      </w:r>
    </w:p>
    <w:p w:rsidR="000F3F2F" w:rsidRPr="00441B3F" w:rsidRDefault="000F3F2F" w:rsidP="000F3F2F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</w:p>
    <w:p w:rsidR="000F3F2F" w:rsidRPr="00A0325D" w:rsidRDefault="000F3F2F" w:rsidP="00D353B8">
      <w:pPr>
        <w:ind w:left="709" w:hanging="142"/>
        <w:rPr>
          <w:b/>
          <w:szCs w:val="28"/>
        </w:rPr>
      </w:pPr>
      <w:r w:rsidRPr="00A0325D">
        <w:rPr>
          <w:b/>
          <w:szCs w:val="28"/>
        </w:rPr>
        <w:t>2</w:t>
      </w:r>
      <w:r w:rsidR="00D353B8">
        <w:rPr>
          <w:b/>
          <w:szCs w:val="28"/>
        </w:rPr>
        <w:t xml:space="preserve">. </w:t>
      </w:r>
      <w:r w:rsidR="00D353B8">
        <w:rPr>
          <w:b/>
          <w:caps/>
          <w:szCs w:val="28"/>
        </w:rPr>
        <w:t>рактическая часть</w:t>
      </w:r>
    </w:p>
    <w:p w:rsidR="000F3F2F" w:rsidRPr="0018220D" w:rsidRDefault="000F3F2F" w:rsidP="00D353B8">
      <w:pPr>
        <w:ind w:left="709" w:hanging="142"/>
        <w:rPr>
          <w:b/>
          <w:szCs w:val="28"/>
        </w:rPr>
      </w:pPr>
      <w:r w:rsidRPr="0018220D">
        <w:rPr>
          <w:b/>
          <w:szCs w:val="28"/>
        </w:rPr>
        <w:t>2.1</w:t>
      </w:r>
      <w:r w:rsidR="00D353B8">
        <w:rPr>
          <w:b/>
          <w:szCs w:val="28"/>
        </w:rPr>
        <w:t xml:space="preserve">. </w:t>
      </w:r>
      <w:r w:rsidRPr="0018220D">
        <w:rPr>
          <w:b/>
          <w:szCs w:val="28"/>
        </w:rPr>
        <w:t>Проектирование диаграммы вариантов использования (диагра</w:t>
      </w:r>
      <w:r w:rsidRPr="0018220D">
        <w:rPr>
          <w:b/>
          <w:szCs w:val="28"/>
        </w:rPr>
        <w:t>м</w:t>
      </w:r>
      <w:r w:rsidRPr="0018220D">
        <w:rPr>
          <w:b/>
          <w:szCs w:val="28"/>
        </w:rPr>
        <w:t>мы прецедентов)</w:t>
      </w:r>
    </w:p>
    <w:p w:rsidR="000F3F2F" w:rsidRPr="00B80825" w:rsidRDefault="000F3F2F" w:rsidP="000F3F2F">
      <w:pPr>
        <w:rPr>
          <w:bCs/>
          <w:color w:val="000000"/>
          <w:szCs w:val="28"/>
        </w:rPr>
      </w:pPr>
      <w:r w:rsidRPr="00B80825">
        <w:rPr>
          <w:szCs w:val="28"/>
        </w:rPr>
        <w:t xml:space="preserve">В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пояснительной записки приводится и описывается посл</w:t>
      </w:r>
      <w:r w:rsidRPr="00B80825">
        <w:rPr>
          <w:szCs w:val="28"/>
        </w:rPr>
        <w:t>е</w:t>
      </w:r>
      <w:r w:rsidRPr="00B80825">
        <w:rPr>
          <w:szCs w:val="28"/>
        </w:rPr>
        <w:t xml:space="preserve">довательность действий по созданию </w:t>
      </w:r>
      <w:r w:rsidRPr="00B80825">
        <w:rPr>
          <w:color w:val="000000"/>
          <w:szCs w:val="28"/>
        </w:rPr>
        <w:t>диаграммы вариантов использования и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формационной подсистемы и сама диаграмма (актеры, прецеденты и т. д.). В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бирается один, наиболее важный для реализации информационной подсистемы, вариант использов</w:t>
      </w:r>
      <w:r>
        <w:rPr>
          <w:color w:val="000000"/>
          <w:szCs w:val="28"/>
        </w:rPr>
        <w:t>ания</w:t>
      </w:r>
      <w:r w:rsidRPr="00B80825">
        <w:rPr>
          <w:color w:val="000000"/>
          <w:szCs w:val="28"/>
        </w:rPr>
        <w:t>. Для выбранного варианта использования производится с</w:t>
      </w:r>
      <w:r w:rsidRPr="00B80825">
        <w:rPr>
          <w:bCs/>
          <w:color w:val="000000"/>
          <w:szCs w:val="28"/>
        </w:rPr>
        <w:t>пецификация функциональных требований с помощью текстовых сценариев.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 xml:space="preserve">Вариант использования </w:t>
      </w:r>
      <w:r w:rsidRPr="00B80825">
        <w:rPr>
          <w:bCs/>
          <w:iCs/>
          <w:color w:val="000000"/>
          <w:szCs w:val="28"/>
        </w:rPr>
        <w:t>(прецедент</w:t>
      </w:r>
      <w:proofErr w:type="gramStart"/>
      <w:r w:rsidRPr="00B80825">
        <w:rPr>
          <w:bCs/>
          <w:iCs/>
          <w:color w:val="000000"/>
          <w:szCs w:val="28"/>
        </w:rPr>
        <w:t>)</w:t>
      </w:r>
      <w:r w:rsidRPr="00B80825">
        <w:rPr>
          <w:color w:val="000000"/>
          <w:szCs w:val="28"/>
        </w:rPr>
        <w:t>п</w:t>
      </w:r>
      <w:proofErr w:type="gramEnd"/>
      <w:r w:rsidRPr="00B80825">
        <w:rPr>
          <w:color w:val="000000"/>
          <w:szCs w:val="28"/>
        </w:rPr>
        <w:t>редставляет собой последовател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ность действий (транзакций), выполняемых системой в ответ на собы</w:t>
      </w:r>
      <w:r w:rsidRPr="00B80825">
        <w:rPr>
          <w:color w:val="000000"/>
          <w:szCs w:val="28"/>
        </w:rPr>
        <w:softHyphen/>
        <w:t>тие, ин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циируемое некоторым внешним объектом (действующим лицом). Вариант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lastRenderedPageBreak/>
        <w:t>пользования описывает типичное взаимодей</w:t>
      </w:r>
      <w:r w:rsidRPr="00B80825">
        <w:rPr>
          <w:color w:val="000000"/>
          <w:szCs w:val="28"/>
        </w:rPr>
        <w:softHyphen/>
        <w:t>ствие между пользователем и с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стемой. В простейшем случае ва</w:t>
      </w:r>
      <w:r w:rsidRPr="00B80825">
        <w:rPr>
          <w:color w:val="000000"/>
          <w:szCs w:val="28"/>
        </w:rPr>
        <w:softHyphen/>
        <w:t>риант использования определяется в процессе обсуждения с пользо</w:t>
      </w:r>
      <w:r w:rsidRPr="00B80825">
        <w:rPr>
          <w:color w:val="000000"/>
          <w:szCs w:val="28"/>
        </w:rPr>
        <w:softHyphen/>
        <w:t>вателем тех функций, которые он хотел бы реализовать.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>Действующее лицо</w:t>
      </w:r>
      <w:r w:rsidRPr="00B80825">
        <w:rPr>
          <w:bCs/>
          <w:iCs/>
          <w:color w:val="000000"/>
          <w:szCs w:val="28"/>
        </w:rPr>
        <w:t xml:space="preserve"> (</w:t>
      </w:r>
      <w:r w:rsidRPr="00B80825">
        <w:rPr>
          <w:bCs/>
          <w:iCs/>
          <w:color w:val="000000"/>
          <w:szCs w:val="28"/>
          <w:lang w:val="en-US"/>
        </w:rPr>
        <w:t>actor</w:t>
      </w:r>
      <w:r w:rsidRPr="00B80825">
        <w:rPr>
          <w:bCs/>
          <w:iCs/>
          <w:color w:val="000000"/>
          <w:szCs w:val="28"/>
        </w:rPr>
        <w:t>)</w:t>
      </w:r>
      <w:r w:rsidRPr="00B80825">
        <w:rPr>
          <w:iCs/>
          <w:color w:val="000000"/>
          <w:szCs w:val="28"/>
        </w:rPr>
        <w:t>–</w:t>
      </w:r>
      <w:r w:rsidRPr="00B80825">
        <w:rPr>
          <w:color w:val="000000"/>
          <w:szCs w:val="28"/>
        </w:rPr>
        <w:t>это роль, которую пользователь играет по 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ношению к системе. Действующие лица представля</w:t>
      </w:r>
      <w:r w:rsidRPr="00B80825">
        <w:rPr>
          <w:color w:val="000000"/>
          <w:szCs w:val="28"/>
        </w:rPr>
        <w:softHyphen/>
        <w:t>ют собой роли, а не ко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кретных людей или наименования работ. Несмотря на то, что на диаграммах вариантов использования они изображаются в виде стилизованных человеч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ских фигурок, дей</w:t>
      </w:r>
      <w:r w:rsidRPr="00B80825">
        <w:rPr>
          <w:color w:val="000000"/>
          <w:szCs w:val="28"/>
        </w:rPr>
        <w:softHyphen/>
        <w:t>ствующее лицо может также быть внешней системой, кот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рой необходима информация от данной системы. Показывать на ди</w:t>
      </w:r>
      <w:r w:rsidRPr="00B80825">
        <w:rPr>
          <w:color w:val="000000"/>
          <w:szCs w:val="28"/>
        </w:rPr>
        <w:softHyphen/>
        <w:t>аграмме действующих лиц следует только в том случае, когда им действительно нео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ходимы некоторые варианты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proofErr w:type="gramStart"/>
      <w:r w:rsidRPr="00B80825">
        <w:rPr>
          <w:color w:val="000000"/>
          <w:szCs w:val="28"/>
        </w:rPr>
        <w:t>Действующие лица делятся на три основных типа – пользова</w:t>
      </w:r>
      <w:r w:rsidRPr="00B80825">
        <w:rPr>
          <w:color w:val="000000"/>
          <w:szCs w:val="28"/>
        </w:rPr>
        <w:softHyphen/>
        <w:t>тели сист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мы, другие системы, взаимодействующие с данной, и время.</w:t>
      </w:r>
      <w:proofErr w:type="gramEnd"/>
      <w:r w:rsidRPr="00B80825">
        <w:rPr>
          <w:color w:val="000000"/>
          <w:szCs w:val="28"/>
        </w:rPr>
        <w:t xml:space="preserve"> Время становится действующим лицом, если от него зави</w:t>
      </w:r>
      <w:r w:rsidRPr="00B80825">
        <w:rPr>
          <w:color w:val="000000"/>
          <w:szCs w:val="28"/>
        </w:rPr>
        <w:softHyphen/>
        <w:t>сит запуск каких-либо событий в сист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ме.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Для наглядного представления вариантов использования в ка</w:t>
      </w:r>
      <w:r w:rsidRPr="00B80825">
        <w:rPr>
          <w:color w:val="000000"/>
          <w:szCs w:val="28"/>
        </w:rPr>
        <w:softHyphen/>
        <w:t>честве о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новных элементов процесса разработки программного обеспечения (</w:t>
      </w:r>
      <w:proofErr w:type="gramStart"/>
      <w:r w:rsidRPr="00B80825">
        <w:rPr>
          <w:color w:val="000000"/>
          <w:szCs w:val="28"/>
        </w:rPr>
        <w:t>ПО</w:t>
      </w:r>
      <w:proofErr w:type="gramEnd"/>
      <w:r w:rsidRPr="00B80825">
        <w:rPr>
          <w:color w:val="000000"/>
          <w:szCs w:val="28"/>
        </w:rPr>
        <w:t xml:space="preserve">) </w:t>
      </w:r>
      <w:proofErr w:type="gramStart"/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формационных</w:t>
      </w:r>
      <w:proofErr w:type="gramEnd"/>
      <w:r w:rsidRPr="00B80825">
        <w:rPr>
          <w:color w:val="000000"/>
          <w:szCs w:val="28"/>
        </w:rPr>
        <w:t xml:space="preserve"> систем применяют</w:t>
      </w:r>
      <w:r w:rsidRPr="00B80825">
        <w:rPr>
          <w:color w:val="000000"/>
          <w:szCs w:val="28"/>
        </w:rPr>
        <w:softHyphen/>
        <w:t xml:space="preserve">ся диаграммы вариантов использования.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 показан при</w:t>
      </w:r>
      <w:r w:rsidRPr="00B80825">
        <w:rPr>
          <w:color w:val="000000"/>
          <w:szCs w:val="28"/>
        </w:rPr>
        <w:softHyphen/>
        <w:t>мер такой диаграммы для банковской системы с банк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матами.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57625" cy="31527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 xml:space="preserve">.1 – Пример диаграммы вариантов использования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color w:val="000000"/>
          <w:szCs w:val="28"/>
        </w:rPr>
        <w:t>для банковской системы с банкоматами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данной диаграмме человеческие фигурки обозначают дей</w:t>
      </w:r>
      <w:r w:rsidRPr="00B80825">
        <w:rPr>
          <w:color w:val="000000"/>
          <w:szCs w:val="28"/>
        </w:rPr>
        <w:softHyphen/>
        <w:t>ствующих лиц, овалы – варианты использования, а линии и стрел</w:t>
      </w:r>
      <w:r w:rsidRPr="00B80825">
        <w:rPr>
          <w:color w:val="000000"/>
          <w:szCs w:val="28"/>
        </w:rPr>
        <w:softHyphen/>
        <w:t>ки – различные связи между действующими лицами и варианта</w:t>
      </w:r>
      <w:r w:rsidRPr="00B80825">
        <w:rPr>
          <w:color w:val="000000"/>
          <w:szCs w:val="28"/>
        </w:rPr>
        <w:softHyphen/>
        <w:t>ми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этой диаграмме показаны два действующих лица: клиент и кредитная система. Существуют также шесть основных дей</w:t>
      </w:r>
      <w:r w:rsidRPr="00B80825">
        <w:rPr>
          <w:color w:val="000000"/>
          <w:szCs w:val="28"/>
        </w:rPr>
        <w:softHyphen/>
        <w:t>ствий, выполняемых модел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руемой системой: перевести деньги, сделать вклад, снять деньги со счета, пр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смотреть баланс, изме</w:t>
      </w:r>
      <w:r w:rsidRPr="00B80825">
        <w:rPr>
          <w:color w:val="000000"/>
          <w:szCs w:val="28"/>
        </w:rPr>
        <w:softHyphen/>
        <w:t>нить PIN-код и сделать платеж.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диаграмме вариантов использования показано взаимодей</w:t>
      </w:r>
      <w:r w:rsidRPr="00B80825">
        <w:rPr>
          <w:color w:val="000000"/>
          <w:szCs w:val="28"/>
        </w:rPr>
        <w:softHyphen/>
        <w:t>ствие между вариантами использования и действующими лица</w:t>
      </w:r>
      <w:r w:rsidRPr="00B80825">
        <w:rPr>
          <w:color w:val="000000"/>
          <w:szCs w:val="28"/>
        </w:rPr>
        <w:softHyphen/>
        <w:t>ми. Она отражает требования к системе с точки зрения пользова</w:t>
      </w:r>
      <w:r w:rsidRPr="00B80825">
        <w:rPr>
          <w:color w:val="000000"/>
          <w:szCs w:val="28"/>
        </w:rPr>
        <w:softHyphen/>
        <w:t>теля. Таким образом, варианты использов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ния – это функции, выполняемые системой, а действующие лица – это заинт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ресо</w:t>
      </w:r>
      <w:r w:rsidRPr="00B80825">
        <w:rPr>
          <w:color w:val="000000"/>
          <w:szCs w:val="28"/>
        </w:rPr>
        <w:softHyphen/>
        <w:t>ванные лица (</w:t>
      </w:r>
      <w:r w:rsidRPr="00B80825">
        <w:rPr>
          <w:color w:val="000000"/>
          <w:szCs w:val="28"/>
          <w:lang w:val="en-US"/>
        </w:rPr>
        <w:t>stakeholders</w:t>
      </w:r>
      <w:r w:rsidRPr="00B80825">
        <w:rPr>
          <w:color w:val="000000"/>
          <w:szCs w:val="28"/>
        </w:rPr>
        <w:t>) по отношению к создаваемой систе</w:t>
      </w:r>
      <w:r w:rsidRPr="00B80825">
        <w:rPr>
          <w:color w:val="000000"/>
          <w:szCs w:val="28"/>
        </w:rPr>
        <w:softHyphen/>
        <w:t>ме. Такие диаграммы показывают, какие действующие лица ини</w:t>
      </w:r>
      <w:r w:rsidRPr="00B80825">
        <w:rPr>
          <w:color w:val="000000"/>
          <w:szCs w:val="28"/>
        </w:rPr>
        <w:softHyphen/>
        <w:t>циируют варианты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пользования. Из них также видно, когда действующее лицо получает информ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цию от варианта использо</w:t>
      </w:r>
      <w:r w:rsidRPr="00B80825">
        <w:rPr>
          <w:color w:val="000000"/>
          <w:szCs w:val="28"/>
        </w:rPr>
        <w:softHyphen/>
        <w:t>вания. Данная диаграмма, например, отражает вза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модействие между вариантами использования и действующими лицами бан</w:t>
      </w:r>
      <w:r w:rsidRPr="00B80825">
        <w:rPr>
          <w:color w:val="000000"/>
          <w:szCs w:val="28"/>
        </w:rPr>
        <w:softHyphen/>
      </w:r>
      <w:r w:rsidRPr="00B80825">
        <w:rPr>
          <w:color w:val="000000"/>
          <w:szCs w:val="28"/>
        </w:rPr>
        <w:lastRenderedPageBreak/>
        <w:t>ковской системы. В сущности, диаграмма вариантов использо</w:t>
      </w:r>
      <w:r w:rsidRPr="00B80825">
        <w:rPr>
          <w:color w:val="000000"/>
          <w:szCs w:val="28"/>
        </w:rPr>
        <w:softHyphen/>
        <w:t>вания иллюстр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рует требования к системе. В нашем примере кли</w:t>
      </w:r>
      <w:r w:rsidRPr="00B80825">
        <w:rPr>
          <w:color w:val="000000"/>
          <w:szCs w:val="28"/>
        </w:rPr>
        <w:softHyphen/>
        <w:t>ент банка инициирует бол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шое количество различных вариан</w:t>
      </w:r>
      <w:r w:rsidRPr="00B80825">
        <w:rPr>
          <w:color w:val="000000"/>
          <w:szCs w:val="28"/>
        </w:rPr>
        <w:softHyphen/>
        <w:t>тов использования: «Снять деньги со счета», «Перевести деньги», «Сделать вклад», «Просмотреть баланс» и «Изменить PIN-код». От варианта использования «Сделать платеж» стрелка указывает на «Кредитную систему». Действующими лицами могут быть внеш</w:t>
      </w:r>
      <w:r w:rsidRPr="00B80825">
        <w:rPr>
          <w:color w:val="000000"/>
          <w:szCs w:val="28"/>
        </w:rPr>
        <w:softHyphen/>
        <w:t>ние системы, и потому в данном случае «Кредитная система» показана именно как действу</w:t>
      </w:r>
      <w:r w:rsidRPr="00B80825">
        <w:rPr>
          <w:color w:val="000000"/>
          <w:szCs w:val="28"/>
        </w:rPr>
        <w:t>ю</w:t>
      </w:r>
      <w:r w:rsidRPr="00B80825">
        <w:rPr>
          <w:color w:val="000000"/>
          <w:szCs w:val="28"/>
        </w:rPr>
        <w:t xml:space="preserve">щее лицо </w:t>
      </w:r>
      <w:r w:rsidRPr="00B80825">
        <w:rPr>
          <w:color w:val="000000"/>
          <w:szCs w:val="28"/>
        </w:rPr>
        <w:sym w:font="Symbol" w:char="F02D"/>
      </w:r>
      <w:r w:rsidRPr="00B80825">
        <w:rPr>
          <w:color w:val="000000"/>
          <w:szCs w:val="28"/>
        </w:rPr>
        <w:t xml:space="preserve"> она внешняя для бан</w:t>
      </w:r>
      <w:r w:rsidRPr="00B80825">
        <w:rPr>
          <w:color w:val="000000"/>
          <w:szCs w:val="28"/>
        </w:rPr>
        <w:softHyphen/>
        <w:t>ковской системы. Направленная от варианта использования к дей</w:t>
      </w:r>
      <w:r w:rsidRPr="00B80825">
        <w:rPr>
          <w:color w:val="000000"/>
          <w:szCs w:val="28"/>
        </w:rPr>
        <w:softHyphen/>
        <w:t>ствующему лицу стрелка показывает, что вариант испол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зования предоставляет некоторую информацию, используемую действу</w:t>
      </w:r>
      <w:r w:rsidRPr="00B80825">
        <w:rPr>
          <w:color w:val="000000"/>
          <w:szCs w:val="28"/>
        </w:rPr>
        <w:softHyphen/>
        <w:t>ющим лицом. В данном случае вариант использования «Сделать платеж» предоста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ляет «Кредитной системе» информацию об оп</w:t>
      </w:r>
      <w:r w:rsidRPr="00B80825">
        <w:rPr>
          <w:color w:val="000000"/>
          <w:szCs w:val="28"/>
        </w:rPr>
        <w:softHyphen/>
        <w:t>лате по кредитной карточке.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Все варианты использования, так или иначе, связаны с внешни</w:t>
      </w:r>
      <w:r w:rsidRPr="00B80825">
        <w:rPr>
          <w:color w:val="000000"/>
          <w:szCs w:val="28"/>
        </w:rPr>
        <w:softHyphen/>
        <w:t>ми треб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ваниями к функциональности системы. Варианты исполь</w:t>
      </w:r>
      <w:r w:rsidRPr="00B80825">
        <w:rPr>
          <w:color w:val="000000"/>
          <w:szCs w:val="28"/>
        </w:rPr>
        <w:softHyphen/>
        <w:t>зования всегда следует анализировать вместе с действующими ли</w:t>
      </w:r>
      <w:r w:rsidRPr="00B80825">
        <w:rPr>
          <w:color w:val="000000"/>
          <w:szCs w:val="28"/>
        </w:rPr>
        <w:softHyphen/>
        <w:t>цами системы, определяя при этом реальные задачи пользовате</w:t>
      </w:r>
      <w:r w:rsidRPr="00B80825">
        <w:rPr>
          <w:color w:val="000000"/>
          <w:szCs w:val="28"/>
        </w:rPr>
        <w:softHyphen/>
        <w:t>лей и рассматривая альтернативные способы реш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ния этих задач.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Действующие лица могут играть различные роли по отноше</w:t>
      </w:r>
      <w:r w:rsidRPr="00B80825">
        <w:rPr>
          <w:color w:val="000000"/>
          <w:szCs w:val="28"/>
        </w:rPr>
        <w:softHyphen/>
        <w:t>нию к вар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анту использования. Они могут пользоваться его ре</w:t>
      </w:r>
      <w:r w:rsidRPr="00B80825">
        <w:rPr>
          <w:color w:val="000000"/>
          <w:szCs w:val="28"/>
        </w:rPr>
        <w:softHyphen/>
        <w:t>зультатами или могут сами непосредственно в нем участвовать. Значимость различных ролей действующ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го лица зависит от того, каким образом используются его связи.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Конкретная цель диаграмм вариантов использования – это документир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вание вариантов использования (все, входящее в сферу применения системы), действующих лиц (все вне этой сфе</w:t>
      </w:r>
      <w:r w:rsidRPr="00B80825">
        <w:rPr>
          <w:color w:val="000000"/>
          <w:szCs w:val="28"/>
        </w:rPr>
        <w:softHyphen/>
        <w:t>ры) и связей между ними. Разрабатывая диаграммы вариантов использования, старайтесь придерживаться следующих правил:</w:t>
      </w:r>
    </w:p>
    <w:p w:rsidR="000F3F2F" w:rsidRPr="00B80825" w:rsidRDefault="000F3F2F" w:rsidP="00A632A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не моделируйте связи между действующими лицами. По оп</w:t>
      </w:r>
      <w:r w:rsidRPr="00B80825">
        <w:rPr>
          <w:color w:val="000000"/>
          <w:szCs w:val="28"/>
        </w:rPr>
        <w:softHyphen/>
        <w:t>ределению действующие лица находятся вне сферы действия сис</w:t>
      </w:r>
      <w:r w:rsidRPr="00B80825">
        <w:rPr>
          <w:color w:val="000000"/>
          <w:szCs w:val="28"/>
        </w:rPr>
        <w:softHyphen/>
        <w:t>темы. Это означает, что связи между ними также не относятся к ее компетенции;</w:t>
      </w:r>
    </w:p>
    <w:p w:rsidR="000F3F2F" w:rsidRPr="00B80825" w:rsidRDefault="000F3F2F" w:rsidP="00A632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lastRenderedPageBreak/>
        <w:t>не соединяйте стрелкой два варианта использования непос</w:t>
      </w:r>
      <w:r w:rsidRPr="00B80825">
        <w:rPr>
          <w:color w:val="000000"/>
          <w:szCs w:val="28"/>
        </w:rPr>
        <w:softHyphen/>
        <w:t>редственно. Диаграммы данного типа описывают только, какие варианты использования доступны системе, а не порядок их выполнения. Для отображения порядка в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полнения вариантов ис</w:t>
      </w:r>
      <w:r w:rsidRPr="00B80825">
        <w:rPr>
          <w:color w:val="000000"/>
          <w:szCs w:val="28"/>
        </w:rPr>
        <w:softHyphen/>
        <w:t>пользования применяют диаграммы деятельностей;</w:t>
      </w:r>
    </w:p>
    <w:p w:rsidR="000F3F2F" w:rsidRPr="00B80825" w:rsidRDefault="000F3F2F" w:rsidP="00A632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каждый вариант использования должен быть инициирован действу</w:t>
      </w:r>
      <w:r w:rsidRPr="00B80825">
        <w:rPr>
          <w:color w:val="000000"/>
          <w:szCs w:val="28"/>
        </w:rPr>
        <w:t>ю</w:t>
      </w:r>
      <w:r w:rsidRPr="00B80825">
        <w:rPr>
          <w:color w:val="000000"/>
          <w:szCs w:val="28"/>
        </w:rPr>
        <w:t>щим лицом. Это означает, что всегда имеется стрелка, начинающаяся на де</w:t>
      </w:r>
      <w:r w:rsidRPr="00B80825">
        <w:rPr>
          <w:color w:val="000000"/>
          <w:szCs w:val="28"/>
        </w:rPr>
        <w:t>й</w:t>
      </w:r>
      <w:r w:rsidRPr="00B80825">
        <w:rPr>
          <w:color w:val="000000"/>
          <w:szCs w:val="28"/>
        </w:rPr>
        <w:t>ствующем лице и заканчивающаяся на ва</w:t>
      </w:r>
      <w:r w:rsidRPr="00B80825">
        <w:rPr>
          <w:color w:val="000000"/>
          <w:szCs w:val="28"/>
        </w:rPr>
        <w:softHyphen/>
        <w:t>рианте использования.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Хорошим источником для идентификации вариантов исполь</w:t>
      </w:r>
      <w:r w:rsidRPr="00B80825">
        <w:rPr>
          <w:color w:val="000000"/>
          <w:szCs w:val="28"/>
        </w:rPr>
        <w:softHyphen/>
        <w:t>зования сл</w:t>
      </w:r>
      <w:r w:rsidRPr="00B80825">
        <w:rPr>
          <w:color w:val="000000"/>
          <w:szCs w:val="28"/>
        </w:rPr>
        <w:t>у</w:t>
      </w:r>
      <w:r w:rsidRPr="00B80825">
        <w:rPr>
          <w:color w:val="000000"/>
          <w:szCs w:val="28"/>
        </w:rPr>
        <w:t>жат внешние события. Следует начать с перечисления всех событий, происх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дящих во внешнем мире, на которые систе</w:t>
      </w:r>
      <w:r w:rsidRPr="00B80825">
        <w:rPr>
          <w:color w:val="000000"/>
          <w:szCs w:val="28"/>
        </w:rPr>
        <w:softHyphen/>
        <w:t>ма должна каким-то образом реаг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ровать. Какое-либо конкрет</w:t>
      </w:r>
      <w:r w:rsidRPr="00B80825">
        <w:rPr>
          <w:color w:val="000000"/>
          <w:szCs w:val="28"/>
        </w:rPr>
        <w:softHyphen/>
        <w:t>ное событие может повлечь за собой реакцию с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стемы, не требую</w:t>
      </w:r>
      <w:r w:rsidRPr="00B80825">
        <w:rPr>
          <w:color w:val="000000"/>
          <w:szCs w:val="28"/>
        </w:rPr>
        <w:softHyphen/>
        <w:t>щую вмешательства пользователей, или, наоборот, вызвать чисто пользовательскую реакцию. Идентификация событий, на которые нео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ходимо реагировать, помогает идентифицировать варианты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Варианты использования начинают описывать, что должна будет делать система. Для того чтобы фактически разработать систему, однако потребуются более конкретные детали. Эти де</w:t>
      </w:r>
      <w:r w:rsidRPr="00B80825">
        <w:rPr>
          <w:color w:val="000000"/>
          <w:szCs w:val="28"/>
        </w:rPr>
        <w:softHyphen/>
        <w:t>тали описываются в документе, называемом «поток событий» (</w:t>
      </w:r>
      <w:proofErr w:type="spellStart"/>
      <w:r w:rsidRPr="00B80825">
        <w:rPr>
          <w:color w:val="000000"/>
          <w:szCs w:val="28"/>
          <w:lang w:val="en-US"/>
        </w:rPr>
        <w:t>flowofevents</w:t>
      </w:r>
      <w:proofErr w:type="spellEnd"/>
      <w:r w:rsidRPr="00B80825">
        <w:rPr>
          <w:color w:val="000000"/>
          <w:szCs w:val="28"/>
        </w:rPr>
        <w:t>). Целью потока событий является документир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ва</w:t>
      </w:r>
      <w:r w:rsidRPr="00B80825">
        <w:rPr>
          <w:color w:val="000000"/>
          <w:szCs w:val="28"/>
        </w:rPr>
        <w:softHyphen/>
        <w:t>ние процесса обработки данных, реализуемого в рамках вариан</w:t>
      </w:r>
      <w:r w:rsidRPr="00B80825">
        <w:rPr>
          <w:color w:val="000000"/>
          <w:szCs w:val="28"/>
        </w:rPr>
        <w:softHyphen/>
        <w:t>та использ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вания. Этот документ подробно описывает, что бу</w:t>
      </w:r>
      <w:r w:rsidRPr="00B80825">
        <w:rPr>
          <w:color w:val="000000"/>
          <w:szCs w:val="28"/>
        </w:rPr>
        <w:softHyphen/>
        <w:t>дут делать пользователи с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стемы и что – сама система.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Хотя поток событий и описывается подробно, он также не должен зав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сеть от реализации. Цель – описать то, что будет де</w:t>
      </w:r>
      <w:r w:rsidRPr="00B80825">
        <w:rPr>
          <w:color w:val="000000"/>
          <w:szCs w:val="28"/>
        </w:rPr>
        <w:softHyphen/>
        <w:t>лать система, а не как она будет делать это. Обычно поток собы</w:t>
      </w:r>
      <w:r w:rsidRPr="00B80825">
        <w:rPr>
          <w:color w:val="000000"/>
          <w:szCs w:val="28"/>
        </w:rPr>
        <w:softHyphen/>
        <w:t>тий включает:</w:t>
      </w:r>
    </w:p>
    <w:p w:rsidR="000F3F2F" w:rsidRPr="00B80825" w:rsidRDefault="000F3F2F" w:rsidP="00A632AB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краткое описание;</w:t>
      </w:r>
    </w:p>
    <w:p w:rsidR="000F3F2F" w:rsidRPr="00B80825" w:rsidRDefault="000F3F2F" w:rsidP="00A632AB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предусловия (</w:t>
      </w:r>
      <w:r w:rsidRPr="00B80825">
        <w:rPr>
          <w:color w:val="000000"/>
          <w:szCs w:val="28"/>
          <w:lang w:val="en-US"/>
        </w:rPr>
        <w:t>pre</w:t>
      </w:r>
      <w:r w:rsidRPr="00B80825">
        <w:rPr>
          <w:color w:val="000000"/>
          <w:szCs w:val="28"/>
        </w:rPr>
        <w:t>-</w:t>
      </w:r>
      <w:r w:rsidRPr="00B80825">
        <w:rPr>
          <w:color w:val="000000"/>
          <w:szCs w:val="28"/>
          <w:lang w:val="en-US"/>
        </w:rPr>
        <w:t>conditions</w:t>
      </w:r>
      <w:r w:rsidRPr="00B80825">
        <w:rPr>
          <w:color w:val="000000"/>
          <w:szCs w:val="28"/>
        </w:rPr>
        <w:t>);</w:t>
      </w:r>
    </w:p>
    <w:p w:rsidR="000F3F2F" w:rsidRPr="00B80825" w:rsidRDefault="000F3F2F" w:rsidP="00A632AB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основной поток событий;</w:t>
      </w:r>
    </w:p>
    <w:p w:rsidR="000F3F2F" w:rsidRPr="00B80825" w:rsidRDefault="000F3F2F" w:rsidP="00A632AB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альтернативный поток событий;</w:t>
      </w:r>
    </w:p>
    <w:p w:rsidR="000F3F2F" w:rsidRPr="00B80825" w:rsidRDefault="000F3F2F" w:rsidP="00A632AB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постусловия (</w:t>
      </w:r>
      <w:r w:rsidRPr="00B80825">
        <w:rPr>
          <w:color w:val="000000"/>
          <w:szCs w:val="28"/>
          <w:lang w:val="en-US"/>
        </w:rPr>
        <w:t>post</w:t>
      </w:r>
      <w:r w:rsidRPr="00B80825">
        <w:rPr>
          <w:color w:val="000000"/>
          <w:szCs w:val="28"/>
        </w:rPr>
        <w:t>-</w:t>
      </w:r>
      <w:r w:rsidRPr="00B80825">
        <w:rPr>
          <w:color w:val="000000"/>
          <w:szCs w:val="28"/>
          <w:lang w:val="en-US"/>
        </w:rPr>
        <w:t>conditions</w:t>
      </w:r>
      <w:r w:rsidRPr="00B80825">
        <w:rPr>
          <w:color w:val="000000"/>
          <w:szCs w:val="28"/>
        </w:rPr>
        <w:t>). Последовательно рассмотрим эти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ставные части.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i/>
          <w:color w:val="000000"/>
          <w:szCs w:val="28"/>
        </w:rPr>
        <w:lastRenderedPageBreak/>
        <w:t>Краткое описание</w:t>
      </w:r>
      <w:r w:rsidRPr="00B80825">
        <w:rPr>
          <w:color w:val="000000"/>
          <w:szCs w:val="28"/>
        </w:rPr>
        <w:t>. Каждый вариант использования должен иметь краткое опи</w:t>
      </w:r>
      <w:r w:rsidRPr="00B80825">
        <w:rPr>
          <w:color w:val="000000"/>
          <w:szCs w:val="28"/>
        </w:rPr>
        <w:softHyphen/>
        <w:t>сание того, что он будет делать. Например, вариант использова</w:t>
      </w:r>
      <w:r w:rsidRPr="00B80825">
        <w:rPr>
          <w:color w:val="000000"/>
          <w:szCs w:val="28"/>
        </w:rPr>
        <w:softHyphen/>
        <w:t>ния «Пер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вести деньги» может содержать следующее описание:</w:t>
      </w:r>
    </w:p>
    <w:p w:rsidR="000F3F2F" w:rsidRPr="00B80825" w:rsidRDefault="000F3F2F" w:rsidP="000F3F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Cs/>
          <w:color w:val="000000"/>
          <w:szCs w:val="28"/>
        </w:rPr>
        <w:t>Вариант использования «Перевести деньги» позволяет клиен</w:t>
      </w:r>
      <w:r w:rsidRPr="00B80825">
        <w:rPr>
          <w:iCs/>
          <w:color w:val="000000"/>
          <w:szCs w:val="28"/>
        </w:rPr>
        <w:softHyphen/>
        <w:t>ту или сл</w:t>
      </w:r>
      <w:r w:rsidRPr="00B80825">
        <w:rPr>
          <w:iCs/>
          <w:color w:val="000000"/>
          <w:szCs w:val="28"/>
        </w:rPr>
        <w:t>у</w:t>
      </w:r>
      <w:r w:rsidRPr="00B80825">
        <w:rPr>
          <w:iCs/>
          <w:color w:val="000000"/>
          <w:szCs w:val="28"/>
        </w:rPr>
        <w:t>жащему банка переводить деньги с одного счета до вос</w:t>
      </w:r>
      <w:r w:rsidRPr="00B80825">
        <w:rPr>
          <w:iCs/>
          <w:color w:val="000000"/>
          <w:szCs w:val="28"/>
        </w:rPr>
        <w:softHyphen/>
        <w:t>требования или сберег</w:t>
      </w:r>
      <w:r w:rsidRPr="00B80825">
        <w:rPr>
          <w:iCs/>
          <w:color w:val="000000"/>
          <w:szCs w:val="28"/>
        </w:rPr>
        <w:t>а</w:t>
      </w:r>
      <w:r w:rsidRPr="00B80825">
        <w:rPr>
          <w:iCs/>
          <w:color w:val="000000"/>
          <w:szCs w:val="28"/>
        </w:rPr>
        <w:t>тельного счета на другой.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>Предусловия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Предусловия варианта использования – это такие условия, которые должны быть выполнены, прежде чем вариант исполь</w:t>
      </w:r>
      <w:r w:rsidRPr="00B80825">
        <w:rPr>
          <w:color w:val="000000"/>
          <w:szCs w:val="28"/>
        </w:rPr>
        <w:softHyphen/>
        <w:t>зования начнет выполняться сам. Например, таким условием может быть выполнение другого варианта использования или наличие у пользователя прав доступа, требуемых для запуска это</w:t>
      </w:r>
      <w:r w:rsidRPr="00B80825">
        <w:rPr>
          <w:color w:val="000000"/>
          <w:szCs w:val="28"/>
        </w:rPr>
        <w:softHyphen/>
        <w:t>го. Не у всех вариантов использования бывают предусловия.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Ранее упоминалось, что диаграммы вариантов использования не должны отражать порядок их выполнения. С помощью пре</w:t>
      </w:r>
      <w:r w:rsidRPr="00B80825">
        <w:rPr>
          <w:color w:val="000000"/>
          <w:szCs w:val="28"/>
        </w:rPr>
        <w:softHyphen/>
        <w:t>дусловий, однако, можно д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кументировать и такую информацию. Так, предусловием одного варианта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пользования может быть то, что в это время должен выполняться другой.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>Основной и альтернативный потоки событий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Конкретные детали вар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антов использования описываются в основном и альтернативных потоках соб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тий. Поток событий поэтапно описывает, что должно происходить во время выпол</w:t>
      </w:r>
      <w:r w:rsidRPr="00B80825">
        <w:rPr>
          <w:color w:val="000000"/>
          <w:szCs w:val="28"/>
        </w:rPr>
        <w:softHyphen/>
        <w:t>нения заложенной в варианты использования функциональнос</w:t>
      </w:r>
      <w:r w:rsidRPr="00B80825">
        <w:rPr>
          <w:color w:val="000000"/>
          <w:szCs w:val="28"/>
        </w:rPr>
        <w:softHyphen/>
        <w:t>ти. Поток событий уделяет внимание тому, что будет делать сис</w:t>
      </w:r>
      <w:r w:rsidRPr="00B80825">
        <w:rPr>
          <w:color w:val="000000"/>
          <w:szCs w:val="28"/>
        </w:rPr>
        <w:softHyphen/>
        <w:t>тема, а не как она будет делать это, причем описывает все это с точки зрения пользователя. Основной и альтернативный потоки событий включают следующее описание: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каким образом запускается вариант использования;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различные пути выполнения варианта использования;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нормальный, или основной, поток событий варианта ис</w:t>
      </w:r>
      <w:r w:rsidRPr="00B80825">
        <w:rPr>
          <w:color w:val="000000"/>
          <w:szCs w:val="28"/>
        </w:rPr>
        <w:softHyphen/>
        <w:t>пользования;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отклонения от основного потока событий (так называемые альтерн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тивные потоки);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потоки ошибок;</w:t>
      </w:r>
    </w:p>
    <w:p w:rsidR="000F3F2F" w:rsidRPr="00B80825" w:rsidRDefault="000F3F2F" w:rsidP="00A632A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lastRenderedPageBreak/>
        <w:t xml:space="preserve">каким образом завершается вариант использования. 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Например, поток событий варианта использования «Снять деньги со сч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та» может выглядеть следующим образом: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D353B8">
        <w:rPr>
          <w:bCs/>
          <w:i/>
          <w:color w:val="000000"/>
          <w:szCs w:val="28"/>
        </w:rPr>
        <w:t>Основной  поток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Вариант использования начинается, когда клиент вставляет свою карточку в банкомат.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выводит приветствие и предлагает клиенту ввести свой пе</w:t>
      </w:r>
      <w:r w:rsidRPr="00B80825">
        <w:rPr>
          <w:color w:val="000000"/>
          <w:szCs w:val="28"/>
        </w:rPr>
        <w:t>р</w:t>
      </w:r>
      <w:r w:rsidRPr="00B80825">
        <w:rPr>
          <w:color w:val="000000"/>
          <w:szCs w:val="28"/>
        </w:rPr>
        <w:t>сональный PIN-код;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клиент вводит PIN-код;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подтверждает введенный код. Если код не подтверж</w:t>
      </w:r>
      <w:r w:rsidRPr="00B80825">
        <w:rPr>
          <w:color w:val="000000"/>
          <w:szCs w:val="28"/>
        </w:rPr>
        <w:softHyphen/>
        <w:t>ден, в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полняется альтернативный поток событий А</w:t>
      </w:r>
      <w:proofErr w:type="gramStart"/>
      <w:r w:rsidRPr="00B80825">
        <w:rPr>
          <w:color w:val="000000"/>
          <w:szCs w:val="28"/>
        </w:rPr>
        <w:t>1</w:t>
      </w:r>
      <w:proofErr w:type="gramEnd"/>
      <w:r w:rsidRPr="00B80825">
        <w:rPr>
          <w:color w:val="000000"/>
          <w:szCs w:val="28"/>
        </w:rPr>
        <w:t>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выводит список доступных действий:</w:t>
      </w:r>
    </w:p>
    <w:p w:rsidR="000F3F2F" w:rsidRPr="00B80825" w:rsidRDefault="000F3F2F" w:rsidP="00A632AB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 сделать вклад;</w:t>
      </w:r>
    </w:p>
    <w:p w:rsidR="000F3F2F" w:rsidRPr="00B80825" w:rsidRDefault="000F3F2F" w:rsidP="00A632AB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 снять деньги со счета;</w:t>
      </w:r>
    </w:p>
    <w:p w:rsidR="000F3F2F" w:rsidRPr="00B80825" w:rsidRDefault="000F3F2F" w:rsidP="00A632AB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 перевести деньги.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клиент выбирает пункт «Снять деньги со счета»;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запрашивает, сколько денег надо снять;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клиент вводит требуемую сумму;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определяет, имеется ли на счете достаточно денег. Если д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нег недостаточно, выполняется альтернативный поток А</w:t>
      </w:r>
      <w:proofErr w:type="gramStart"/>
      <w:r w:rsidRPr="00B80825">
        <w:rPr>
          <w:color w:val="000000"/>
          <w:szCs w:val="28"/>
        </w:rPr>
        <w:t>2</w:t>
      </w:r>
      <w:proofErr w:type="gramEnd"/>
      <w:r w:rsidRPr="00B80825">
        <w:rPr>
          <w:color w:val="000000"/>
          <w:szCs w:val="28"/>
        </w:rPr>
        <w:t>. Если во время по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тверждения суммы возникают ошибки, выполняется поток ошибок Е</w:t>
      </w:r>
      <w:proofErr w:type="gramStart"/>
      <w:r w:rsidRPr="00B80825">
        <w:rPr>
          <w:color w:val="000000"/>
          <w:szCs w:val="28"/>
        </w:rPr>
        <w:t>1</w:t>
      </w:r>
      <w:proofErr w:type="gramEnd"/>
      <w:r w:rsidRPr="00B80825">
        <w:rPr>
          <w:color w:val="000000"/>
          <w:szCs w:val="28"/>
        </w:rPr>
        <w:t>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вычитает требуемую сумму из счета клиента;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выдает клиенту требуемую сумму наличными;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возвращает клиенту его карточку;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печатает чек для клиента;</w:t>
      </w:r>
    </w:p>
    <w:p w:rsidR="000F3F2F" w:rsidRPr="00B80825" w:rsidRDefault="000F3F2F" w:rsidP="00A632A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вариант использования завершается.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>Альтернативный поток А</w:t>
      </w:r>
      <w:proofErr w:type="gramStart"/>
      <w:r w:rsidRPr="00B80825">
        <w:rPr>
          <w:bCs/>
          <w:i/>
          <w:color w:val="000000"/>
          <w:szCs w:val="28"/>
        </w:rPr>
        <w:t>1</w:t>
      </w:r>
      <w:proofErr w:type="gramEnd"/>
      <w:r w:rsidRPr="00B80825">
        <w:rPr>
          <w:bCs/>
          <w:color w:val="000000"/>
          <w:szCs w:val="28"/>
        </w:rPr>
        <w:t>. Ввод неправильного</w:t>
      </w:r>
      <w:proofErr w:type="gramStart"/>
      <w:r w:rsidRPr="00B80825">
        <w:rPr>
          <w:bCs/>
          <w:color w:val="000000"/>
          <w:szCs w:val="28"/>
          <w:lang w:val="en-US"/>
        </w:rPr>
        <w:t>PIN</w:t>
      </w:r>
      <w:proofErr w:type="gramEnd"/>
      <w:r w:rsidRPr="00B80825">
        <w:rPr>
          <w:bCs/>
          <w:color w:val="000000"/>
          <w:szCs w:val="28"/>
        </w:rPr>
        <w:t>-кода:</w:t>
      </w:r>
    </w:p>
    <w:p w:rsidR="000F3F2F" w:rsidRPr="00B80825" w:rsidRDefault="000F3F2F" w:rsidP="00A632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информирует клиента, что код введен неправильно;</w:t>
      </w:r>
    </w:p>
    <w:p w:rsidR="000F3F2F" w:rsidRPr="00B80825" w:rsidRDefault="000F3F2F" w:rsidP="00A632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возвращает клиенту его карточку;</w:t>
      </w:r>
    </w:p>
    <w:p w:rsidR="000F3F2F" w:rsidRPr="00B80825" w:rsidRDefault="000F3F2F" w:rsidP="00A632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вариант использования завершается.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i/>
          <w:color w:val="000000"/>
          <w:szCs w:val="28"/>
        </w:rPr>
        <w:t>Альтернативный  вариант  использования  А</w:t>
      </w:r>
      <w:proofErr w:type="gramStart"/>
      <w:r w:rsidRPr="00B80825">
        <w:rPr>
          <w:bCs/>
          <w:i/>
          <w:color w:val="000000"/>
          <w:szCs w:val="28"/>
        </w:rPr>
        <w:t>2</w:t>
      </w:r>
      <w:proofErr w:type="gramEnd"/>
      <w:r w:rsidRPr="00B80825">
        <w:rPr>
          <w:bCs/>
          <w:color w:val="000000"/>
          <w:szCs w:val="28"/>
        </w:rPr>
        <w:t>. Недостаточно денег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color w:val="000000"/>
          <w:szCs w:val="28"/>
        </w:rPr>
        <w:lastRenderedPageBreak/>
        <w:t>на счете:</w:t>
      </w:r>
    </w:p>
    <w:p w:rsidR="000F3F2F" w:rsidRPr="00B80825" w:rsidRDefault="000F3F2F" w:rsidP="00A632A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информирует клиента, что денег на его счете недоста</w:t>
      </w:r>
      <w:r w:rsidRPr="00B80825">
        <w:rPr>
          <w:color w:val="000000"/>
          <w:szCs w:val="28"/>
        </w:rPr>
        <w:softHyphen/>
        <w:t>точно;</w:t>
      </w:r>
    </w:p>
    <w:p w:rsidR="000F3F2F" w:rsidRPr="00B80825" w:rsidRDefault="000F3F2F" w:rsidP="00A632A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возвращает клиенту его карточку;</w:t>
      </w:r>
    </w:p>
    <w:p w:rsidR="000F3F2F" w:rsidRPr="00B80825" w:rsidRDefault="000F3F2F" w:rsidP="00A632AB">
      <w:pPr>
        <w:numPr>
          <w:ilvl w:val="0"/>
          <w:numId w:val="29"/>
        </w:numPr>
        <w:rPr>
          <w:color w:val="000000"/>
          <w:szCs w:val="28"/>
        </w:rPr>
      </w:pPr>
      <w:r w:rsidRPr="00B80825">
        <w:rPr>
          <w:color w:val="000000"/>
          <w:szCs w:val="28"/>
        </w:rPr>
        <w:t>вариант использования завершается.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 xml:space="preserve">Поток ошибок </w:t>
      </w:r>
      <w:r w:rsidRPr="00B80825">
        <w:rPr>
          <w:bCs/>
          <w:i/>
          <w:color w:val="000000"/>
          <w:szCs w:val="28"/>
          <w:lang w:val="en-US"/>
        </w:rPr>
        <w:t>El</w:t>
      </w:r>
      <w:r w:rsidRPr="00B80825">
        <w:rPr>
          <w:bCs/>
          <w:color w:val="000000"/>
          <w:szCs w:val="28"/>
        </w:rPr>
        <w:t>. Ошибка в подтверждении запраши</w:t>
      </w:r>
      <w:r w:rsidRPr="00B80825">
        <w:rPr>
          <w:bCs/>
          <w:color w:val="000000"/>
          <w:szCs w:val="28"/>
        </w:rPr>
        <w:softHyphen/>
        <w:t>ваемой суммы:</w:t>
      </w:r>
    </w:p>
    <w:p w:rsidR="000F3F2F" w:rsidRPr="00B80825" w:rsidRDefault="000F3F2F" w:rsidP="00A632A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сообщает пользователю, что при подтверждении зап</w:t>
      </w:r>
      <w:r w:rsidRPr="00B80825">
        <w:rPr>
          <w:color w:val="000000"/>
          <w:szCs w:val="28"/>
        </w:rPr>
        <w:softHyphen/>
        <w:t>рашиваемой суммы произошла ошибка, и дает ему номер телефона служ</w:t>
      </w:r>
      <w:r w:rsidRPr="00B80825">
        <w:rPr>
          <w:color w:val="000000"/>
          <w:szCs w:val="28"/>
        </w:rPr>
        <w:softHyphen/>
        <w:t>бы поддержки клиентов банка;</w:t>
      </w:r>
    </w:p>
    <w:p w:rsidR="000F3F2F" w:rsidRPr="00B80825" w:rsidRDefault="000F3F2F" w:rsidP="00A632A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заносит сведения об ошибке в журнал ошибок. Каждая з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пись содержит дату и время ошибки, имя клиента, номер его счета и код оши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ки;</w:t>
      </w:r>
    </w:p>
    <w:p w:rsidR="000F3F2F" w:rsidRPr="00B80825" w:rsidRDefault="000F3F2F" w:rsidP="00A632A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банкомат возвращает клиенту его карточку;</w:t>
      </w:r>
    </w:p>
    <w:p w:rsidR="000F3F2F" w:rsidRPr="00B80825" w:rsidRDefault="000F3F2F" w:rsidP="00A632A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вариант использования завершается.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>Постусловия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Постусловиями называются такие условия, которые всегда должны быть выполнены после завершения варианта использо</w:t>
      </w:r>
      <w:r w:rsidRPr="00B80825">
        <w:rPr>
          <w:color w:val="000000"/>
          <w:szCs w:val="28"/>
        </w:rPr>
        <w:softHyphen/>
        <w:t>вания. Напр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мер, в конце варианта использования можно поме</w:t>
      </w:r>
      <w:r w:rsidRPr="00B80825">
        <w:rPr>
          <w:color w:val="000000"/>
          <w:szCs w:val="28"/>
        </w:rPr>
        <w:softHyphen/>
        <w:t>тить флажком какой-нибудь переключатель. Информация тако</w:t>
      </w:r>
      <w:r w:rsidRPr="00B80825">
        <w:rPr>
          <w:color w:val="000000"/>
          <w:szCs w:val="28"/>
        </w:rPr>
        <w:softHyphen/>
        <w:t>го типа входит в состав постусловий. Как и для предусловий, с помощью постусловий можно вводить информацию о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рядке выполнения вариантов использования системы. Если, например, после одного из вариантов использования должен всегда выполняться другой, это можно описать как постусловие. Такие усло</w:t>
      </w:r>
      <w:r w:rsidRPr="00B80825">
        <w:rPr>
          <w:color w:val="000000"/>
          <w:szCs w:val="28"/>
        </w:rPr>
        <w:softHyphen/>
        <w:t>вия имеются не у каждого варианта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i/>
          <w:color w:val="000000"/>
          <w:szCs w:val="28"/>
        </w:rPr>
        <w:t>Спецификация функциональных требований с помощью текстовых сц</w:t>
      </w:r>
      <w:r w:rsidRPr="00B80825">
        <w:rPr>
          <w:bCs/>
          <w:i/>
          <w:color w:val="000000"/>
          <w:szCs w:val="28"/>
        </w:rPr>
        <w:t>е</w:t>
      </w:r>
      <w:r w:rsidRPr="00B80825">
        <w:rPr>
          <w:bCs/>
          <w:i/>
          <w:color w:val="000000"/>
          <w:szCs w:val="28"/>
        </w:rPr>
        <w:t>нариев</w:t>
      </w:r>
      <w:r w:rsidRPr="00B80825">
        <w:rPr>
          <w:bCs/>
          <w:color w:val="000000"/>
          <w:szCs w:val="28"/>
        </w:rPr>
        <w:t>. Содержание варианта использования может быть дополнительно сп</w:t>
      </w:r>
      <w:r w:rsidRPr="00B80825">
        <w:rPr>
          <w:bCs/>
          <w:color w:val="000000"/>
          <w:szCs w:val="28"/>
        </w:rPr>
        <w:t>е</w:t>
      </w:r>
      <w:r w:rsidRPr="00B80825">
        <w:rPr>
          <w:bCs/>
          <w:color w:val="000000"/>
          <w:szCs w:val="28"/>
        </w:rPr>
        <w:t>цифици</w:t>
      </w:r>
      <w:r w:rsidRPr="00B80825">
        <w:rPr>
          <w:bCs/>
          <w:color w:val="000000"/>
          <w:szCs w:val="28"/>
        </w:rPr>
        <w:softHyphen/>
        <w:t>ровано в форме пояснительного текста, который раскрывает смысл или се</w:t>
      </w:r>
      <w:r w:rsidRPr="00B80825">
        <w:rPr>
          <w:bCs/>
          <w:color w:val="000000"/>
          <w:szCs w:val="28"/>
        </w:rPr>
        <w:softHyphen/>
        <w:t>мантику выполняемых действий при выполнении варианта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Такой пояснительный те</w:t>
      </w:r>
      <w:proofErr w:type="gramStart"/>
      <w:r w:rsidRPr="00B80825">
        <w:rPr>
          <w:bCs/>
          <w:color w:val="000000"/>
          <w:szCs w:val="28"/>
        </w:rPr>
        <w:t>кст пр</w:t>
      </w:r>
      <w:proofErr w:type="gramEnd"/>
      <w:r w:rsidRPr="00B80825">
        <w:rPr>
          <w:bCs/>
          <w:color w:val="000000"/>
          <w:szCs w:val="28"/>
        </w:rPr>
        <w:t>именительно к диаграммам вариантов и</w:t>
      </w:r>
      <w:r w:rsidRPr="00B80825">
        <w:rPr>
          <w:bCs/>
          <w:color w:val="000000"/>
          <w:szCs w:val="28"/>
        </w:rPr>
        <w:t>с</w:t>
      </w:r>
      <w:r w:rsidRPr="00B80825">
        <w:rPr>
          <w:bCs/>
          <w:color w:val="000000"/>
          <w:szCs w:val="28"/>
        </w:rPr>
        <w:t>поль</w:t>
      </w:r>
      <w:r w:rsidRPr="00B80825">
        <w:rPr>
          <w:bCs/>
          <w:color w:val="000000"/>
          <w:szCs w:val="28"/>
        </w:rPr>
        <w:softHyphen/>
        <w:t>зования получил специальное название текста-сценария или просто − сц</w:t>
      </w:r>
      <w:r w:rsidRPr="00B80825">
        <w:rPr>
          <w:bCs/>
          <w:color w:val="000000"/>
          <w:szCs w:val="28"/>
        </w:rPr>
        <w:t>е</w:t>
      </w:r>
      <w:r w:rsidRPr="00B80825">
        <w:rPr>
          <w:bCs/>
          <w:color w:val="000000"/>
          <w:szCs w:val="28"/>
        </w:rPr>
        <w:t>нария.</w:t>
      </w:r>
    </w:p>
    <w:p w:rsidR="000F3F2F" w:rsidRPr="00B80825" w:rsidRDefault="000F3F2F" w:rsidP="000F3F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Cs w:val="28"/>
        </w:rPr>
      </w:pPr>
      <w:r w:rsidRPr="00B80825">
        <w:rPr>
          <w:bCs/>
          <w:iCs/>
          <w:color w:val="000000"/>
          <w:szCs w:val="28"/>
        </w:rPr>
        <w:lastRenderedPageBreak/>
        <w:t>Сценарий (</w:t>
      </w:r>
      <w:r w:rsidRPr="00B80825">
        <w:rPr>
          <w:bCs/>
          <w:iCs/>
          <w:color w:val="000000"/>
          <w:szCs w:val="28"/>
          <w:lang w:val="en-US"/>
        </w:rPr>
        <w:t>scenario</w:t>
      </w:r>
      <w:r w:rsidRPr="00B80825">
        <w:rPr>
          <w:bCs/>
          <w:iCs/>
          <w:color w:val="000000"/>
          <w:szCs w:val="28"/>
        </w:rPr>
        <w:t>)</w:t>
      </w:r>
      <w:r w:rsidRPr="00B80825">
        <w:rPr>
          <w:bCs/>
          <w:color w:val="000000"/>
          <w:szCs w:val="28"/>
        </w:rPr>
        <w:t>– специально написанный текст, описывающий пов</w:t>
      </w:r>
      <w:r w:rsidRPr="00B80825">
        <w:rPr>
          <w:bCs/>
          <w:color w:val="000000"/>
          <w:szCs w:val="28"/>
        </w:rPr>
        <w:t>е</w:t>
      </w:r>
      <w:r w:rsidRPr="00B80825">
        <w:rPr>
          <w:bCs/>
          <w:color w:val="000000"/>
          <w:szCs w:val="28"/>
        </w:rPr>
        <w:t>дение моделируемой системы в форме последова</w:t>
      </w:r>
      <w:r w:rsidRPr="00B80825">
        <w:rPr>
          <w:bCs/>
          <w:color w:val="000000"/>
          <w:szCs w:val="28"/>
        </w:rPr>
        <w:softHyphen/>
        <w:t>тельности выполняемых де</w:t>
      </w:r>
      <w:r w:rsidRPr="00B80825">
        <w:rPr>
          <w:bCs/>
          <w:color w:val="000000"/>
          <w:szCs w:val="28"/>
        </w:rPr>
        <w:t>й</w:t>
      </w:r>
      <w:r w:rsidRPr="00B80825">
        <w:rPr>
          <w:bCs/>
          <w:color w:val="000000"/>
          <w:szCs w:val="28"/>
        </w:rPr>
        <w:t>ствий актеров и самой системы.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В настоящее время предлагаются различные способы (шаблоны) для написания подобных сценариев. Один из таких шаблонов (таблица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.1) рек</w:t>
      </w:r>
      <w:r w:rsidRPr="00B80825">
        <w:rPr>
          <w:bCs/>
          <w:color w:val="000000"/>
          <w:szCs w:val="28"/>
        </w:rPr>
        <w:t>о</w:t>
      </w:r>
      <w:r w:rsidRPr="00B80825">
        <w:rPr>
          <w:bCs/>
          <w:color w:val="000000"/>
          <w:szCs w:val="28"/>
        </w:rPr>
        <w:t>мендуется разработчикам для применения на начальных этапах концептуальн</w:t>
      </w:r>
      <w:r w:rsidRPr="00B80825">
        <w:rPr>
          <w:bCs/>
          <w:color w:val="000000"/>
          <w:szCs w:val="28"/>
        </w:rPr>
        <w:t>о</w:t>
      </w:r>
      <w:r w:rsidRPr="00B80825">
        <w:rPr>
          <w:bCs/>
          <w:color w:val="000000"/>
          <w:szCs w:val="28"/>
        </w:rPr>
        <w:t>го моделирования.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Cs w:val="28"/>
        </w:rPr>
      </w:pPr>
      <w:r w:rsidRPr="00B80825">
        <w:rPr>
          <w:bCs/>
          <w:iCs/>
          <w:color w:val="000000"/>
          <w:szCs w:val="28"/>
        </w:rPr>
        <w:t xml:space="preserve">Таблица </w:t>
      </w:r>
      <w:r>
        <w:rPr>
          <w:bCs/>
          <w:iCs/>
          <w:color w:val="000000"/>
          <w:szCs w:val="28"/>
        </w:rPr>
        <w:t>2</w:t>
      </w:r>
      <w:r w:rsidRPr="00B80825">
        <w:rPr>
          <w:bCs/>
          <w:iCs/>
          <w:color w:val="000000"/>
          <w:szCs w:val="28"/>
        </w:rPr>
        <w:t>.1 – Шаблон для написания сценария отдельного прецедента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3"/>
        <w:gridCol w:w="2756"/>
        <w:gridCol w:w="2414"/>
        <w:gridCol w:w="2235"/>
      </w:tblGrid>
      <w:tr w:rsidR="000F3F2F" w:rsidRPr="00B80825" w:rsidTr="00820F58">
        <w:trPr>
          <w:trHeight w:val="634"/>
          <w:tblHeader/>
        </w:trPr>
        <w:tc>
          <w:tcPr>
            <w:tcW w:w="1190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Главный раздел</w:t>
            </w:r>
          </w:p>
        </w:tc>
        <w:tc>
          <w:tcPr>
            <w:tcW w:w="1418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Раздел «Типичный ход событий»</w:t>
            </w:r>
          </w:p>
        </w:tc>
        <w:tc>
          <w:tcPr>
            <w:tcW w:w="1242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Раздел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«Исключения»</w:t>
            </w:r>
          </w:p>
        </w:tc>
        <w:tc>
          <w:tcPr>
            <w:tcW w:w="1150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Раздел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«Примечания»</w:t>
            </w:r>
          </w:p>
        </w:tc>
      </w:tr>
      <w:tr w:rsidR="000F3F2F" w:rsidRPr="00B80825" w:rsidTr="00820F58">
        <w:trPr>
          <w:trHeight w:val="658"/>
        </w:trPr>
        <w:tc>
          <w:tcPr>
            <w:tcW w:w="1190" w:type="pct"/>
            <w:vMerge w:val="restar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Имя варианта и</w:t>
            </w:r>
            <w:r w:rsidRPr="00B80825">
              <w:rPr>
                <w:bCs/>
                <w:color w:val="000000"/>
                <w:szCs w:val="28"/>
              </w:rPr>
              <w:t>с</w:t>
            </w:r>
            <w:r w:rsidRPr="00B80825">
              <w:rPr>
                <w:bCs/>
                <w:color w:val="000000"/>
                <w:szCs w:val="28"/>
              </w:rPr>
              <w:t xml:space="preserve">пользования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Актеры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Цель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Краткое описание Тип 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Ссылки на другие варианты испол</w:t>
            </w:r>
            <w:r w:rsidRPr="00B80825">
              <w:rPr>
                <w:bCs/>
                <w:color w:val="000000"/>
                <w:szCs w:val="28"/>
              </w:rPr>
              <w:t>ь</w:t>
            </w:r>
            <w:r w:rsidRPr="00B80825">
              <w:rPr>
                <w:bCs/>
                <w:color w:val="000000"/>
                <w:szCs w:val="28"/>
              </w:rPr>
              <w:t xml:space="preserve">зования </w:t>
            </w:r>
          </w:p>
        </w:tc>
        <w:tc>
          <w:tcPr>
            <w:tcW w:w="1418" w:type="pct"/>
            <w:vMerge w:val="restar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Типичный ход собы</w:t>
            </w:r>
            <w:r w:rsidRPr="00B80825">
              <w:rPr>
                <w:bCs/>
                <w:color w:val="000000"/>
                <w:szCs w:val="28"/>
              </w:rPr>
              <w:softHyphen/>
              <w:t>тий, приводящий к успешному выполн</w:t>
            </w:r>
            <w:r w:rsidRPr="00B80825">
              <w:rPr>
                <w:bCs/>
                <w:color w:val="000000"/>
                <w:szCs w:val="28"/>
              </w:rPr>
              <w:t>е</w:t>
            </w:r>
            <w:r w:rsidRPr="00B80825">
              <w:rPr>
                <w:bCs/>
                <w:color w:val="000000"/>
                <w:szCs w:val="28"/>
              </w:rPr>
              <w:t>нию данного вариа</w:t>
            </w:r>
            <w:r w:rsidRPr="00B80825">
              <w:rPr>
                <w:bCs/>
                <w:color w:val="000000"/>
                <w:szCs w:val="28"/>
              </w:rPr>
              <w:t>н</w:t>
            </w:r>
            <w:r w:rsidRPr="00B80825">
              <w:rPr>
                <w:bCs/>
                <w:color w:val="000000"/>
                <w:szCs w:val="28"/>
              </w:rPr>
              <w:t>та использования</w:t>
            </w: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242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Исключение № 1 </w:t>
            </w:r>
          </w:p>
        </w:tc>
        <w:tc>
          <w:tcPr>
            <w:tcW w:w="1150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Примечание № 1 </w:t>
            </w:r>
          </w:p>
        </w:tc>
      </w:tr>
      <w:tr w:rsidR="000F3F2F" w:rsidRPr="00B80825" w:rsidTr="00820F58">
        <w:trPr>
          <w:trHeight w:val="557"/>
        </w:trPr>
        <w:tc>
          <w:tcPr>
            <w:tcW w:w="1190" w:type="pct"/>
            <w:vMerge/>
            <w:shd w:val="clear" w:color="auto" w:fill="FFFFFF"/>
            <w:vAlign w:val="center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18" w:type="pct"/>
            <w:vMerge/>
            <w:shd w:val="clear" w:color="auto" w:fill="FFFFFF"/>
            <w:vAlign w:val="center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242" w:type="pct"/>
            <w:shd w:val="clear" w:color="auto" w:fill="FFFFFF"/>
            <w:vAlign w:val="center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Исключение № 2 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Примечание № 2 </w:t>
            </w:r>
          </w:p>
        </w:tc>
      </w:tr>
      <w:tr w:rsidR="000F3F2F" w:rsidRPr="00B80825" w:rsidTr="00820F58">
        <w:trPr>
          <w:trHeight w:val="268"/>
        </w:trPr>
        <w:tc>
          <w:tcPr>
            <w:tcW w:w="1190" w:type="pct"/>
            <w:vMerge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18" w:type="pct"/>
            <w:vMerge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242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 ...</w:t>
            </w:r>
          </w:p>
        </w:tc>
        <w:tc>
          <w:tcPr>
            <w:tcW w:w="1150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 ...</w:t>
            </w:r>
          </w:p>
        </w:tc>
      </w:tr>
      <w:tr w:rsidR="000F3F2F" w:rsidRPr="00B80825" w:rsidTr="00820F58">
        <w:trPr>
          <w:trHeight w:val="290"/>
        </w:trPr>
        <w:tc>
          <w:tcPr>
            <w:tcW w:w="1190" w:type="pct"/>
            <w:vMerge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18" w:type="pct"/>
            <w:vMerge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242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Исключение № </w:t>
            </w:r>
            <w:r w:rsidRPr="00B80825">
              <w:rPr>
                <w:bCs/>
                <w:iCs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150" w:type="pct"/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Примечание № </w:t>
            </w:r>
            <w:r w:rsidRPr="00B80825">
              <w:rPr>
                <w:bCs/>
                <w:color w:val="000000"/>
                <w:szCs w:val="28"/>
                <w:lang w:val="en-US"/>
              </w:rPr>
              <w:t>n</w:t>
            </w:r>
          </w:p>
        </w:tc>
      </w:tr>
    </w:tbl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Для удобства записи и чтения сценария часто используют модификацию дан</w:t>
      </w:r>
      <w:r w:rsidRPr="00B80825">
        <w:rPr>
          <w:bCs/>
          <w:color w:val="000000"/>
          <w:szCs w:val="28"/>
        </w:rPr>
        <w:softHyphen/>
        <w:t>ного шаблона, располагая разделы последовательно сверху вниз. При этом написание сценариев модели начинают с базовых или основных вариантов и</w:t>
      </w:r>
      <w:r w:rsidRPr="00B80825">
        <w:rPr>
          <w:bCs/>
          <w:color w:val="000000"/>
          <w:szCs w:val="28"/>
        </w:rPr>
        <w:t>с</w:t>
      </w:r>
      <w:r w:rsidRPr="00B80825">
        <w:rPr>
          <w:bCs/>
          <w:color w:val="000000"/>
          <w:szCs w:val="28"/>
        </w:rPr>
        <w:t>пользования, после чего рассматриваются сценарии второстепенных или вкл</w:t>
      </w:r>
      <w:r w:rsidRPr="00B80825">
        <w:rPr>
          <w:bCs/>
          <w:color w:val="000000"/>
          <w:szCs w:val="28"/>
        </w:rPr>
        <w:t>ю</w:t>
      </w:r>
      <w:r w:rsidRPr="00B80825">
        <w:rPr>
          <w:bCs/>
          <w:color w:val="000000"/>
          <w:szCs w:val="28"/>
        </w:rPr>
        <w:t>чаемых вариантов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Сценарии расширяющих вариантов использования обычно помещаются в разделе исключений базового варианта использования. Желательно, чтобы каждому исключению соответствовал от</w:t>
      </w:r>
      <w:r w:rsidRPr="00B80825">
        <w:rPr>
          <w:bCs/>
          <w:color w:val="000000"/>
          <w:szCs w:val="28"/>
        </w:rPr>
        <w:softHyphen/>
        <w:t>дельный вариант использования, кот</w:t>
      </w:r>
      <w:r w:rsidRPr="00B80825">
        <w:rPr>
          <w:bCs/>
          <w:color w:val="000000"/>
          <w:szCs w:val="28"/>
        </w:rPr>
        <w:t>о</w:t>
      </w:r>
      <w:r w:rsidRPr="00B80825">
        <w:rPr>
          <w:bCs/>
          <w:color w:val="000000"/>
          <w:szCs w:val="28"/>
        </w:rPr>
        <w:lastRenderedPageBreak/>
        <w:t>рый соединяется с базовым отношением расширения. В противном случае б</w:t>
      </w:r>
      <w:r w:rsidRPr="00B80825">
        <w:rPr>
          <w:bCs/>
          <w:color w:val="000000"/>
          <w:szCs w:val="28"/>
        </w:rPr>
        <w:t>у</w:t>
      </w:r>
      <w:r w:rsidRPr="00B80825">
        <w:rPr>
          <w:bCs/>
          <w:color w:val="000000"/>
          <w:szCs w:val="28"/>
        </w:rPr>
        <w:t>дет нарушено логическое соответствие между текстами сценариев и диагра</w:t>
      </w:r>
      <w:r w:rsidRPr="00B80825">
        <w:rPr>
          <w:bCs/>
          <w:color w:val="000000"/>
          <w:szCs w:val="28"/>
        </w:rPr>
        <w:t>м</w:t>
      </w:r>
      <w:r w:rsidRPr="00B80825">
        <w:rPr>
          <w:bCs/>
          <w:color w:val="000000"/>
          <w:szCs w:val="28"/>
        </w:rPr>
        <w:t>мой вариантов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Если поведение некоторого варианта использования представляется ра</w:t>
      </w:r>
      <w:r w:rsidRPr="00B80825">
        <w:rPr>
          <w:bCs/>
          <w:color w:val="000000"/>
          <w:szCs w:val="28"/>
        </w:rPr>
        <w:t>з</w:t>
      </w:r>
      <w:r w:rsidRPr="00B80825">
        <w:rPr>
          <w:bCs/>
          <w:color w:val="000000"/>
          <w:szCs w:val="28"/>
        </w:rPr>
        <w:t>ра</w:t>
      </w:r>
      <w:r w:rsidRPr="00B80825">
        <w:rPr>
          <w:bCs/>
          <w:color w:val="000000"/>
          <w:szCs w:val="28"/>
        </w:rPr>
        <w:softHyphen/>
        <w:t>ботчику тривиальным, то и написание для него сценария не является необх</w:t>
      </w:r>
      <w:r w:rsidRPr="00B80825">
        <w:rPr>
          <w:bCs/>
          <w:color w:val="000000"/>
          <w:szCs w:val="28"/>
        </w:rPr>
        <w:t>о</w:t>
      </w:r>
      <w:r w:rsidRPr="00B80825">
        <w:rPr>
          <w:bCs/>
          <w:color w:val="000000"/>
          <w:szCs w:val="28"/>
        </w:rPr>
        <w:t>димым. В этом случае можно ограничиться простым примечанием к соот</w:t>
      </w:r>
      <w:r w:rsidRPr="00B80825">
        <w:rPr>
          <w:bCs/>
          <w:color w:val="000000"/>
          <w:szCs w:val="28"/>
        </w:rPr>
        <w:softHyphen/>
        <w:t>ветствующему исключению. При написании сценариев вариантов исполь</w:t>
      </w:r>
      <w:r w:rsidRPr="00B80825">
        <w:rPr>
          <w:bCs/>
          <w:color w:val="000000"/>
          <w:szCs w:val="28"/>
        </w:rPr>
        <w:softHyphen/>
        <w:t>зования важно понимать, что сценарий должен дополнять или уточнять ди</w:t>
      </w:r>
      <w:r w:rsidRPr="00B80825">
        <w:rPr>
          <w:bCs/>
          <w:color w:val="000000"/>
          <w:szCs w:val="28"/>
        </w:rPr>
        <w:t>а</w:t>
      </w:r>
      <w:r w:rsidRPr="00B80825">
        <w:rPr>
          <w:bCs/>
          <w:color w:val="000000"/>
          <w:szCs w:val="28"/>
        </w:rPr>
        <w:t>грамму вариантов использования, но не заменять ее полностью. В про</w:t>
      </w:r>
      <w:r w:rsidRPr="00B80825">
        <w:rPr>
          <w:bCs/>
          <w:color w:val="000000"/>
          <w:szCs w:val="28"/>
        </w:rPr>
        <w:softHyphen/>
        <w:t>тивном случае будут потеряны достоинства визуального представления мо</w:t>
      </w:r>
      <w:r w:rsidRPr="00B80825">
        <w:rPr>
          <w:bCs/>
          <w:color w:val="000000"/>
          <w:szCs w:val="28"/>
        </w:rPr>
        <w:softHyphen/>
        <w:t>делей.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Cs w:val="28"/>
        </w:rPr>
      </w:pPr>
      <w:r w:rsidRPr="00B80825">
        <w:rPr>
          <w:bCs/>
          <w:i/>
          <w:color w:val="000000"/>
          <w:szCs w:val="28"/>
        </w:rPr>
        <w:t>Примечание. При разработке диаграмм вариантов использования след</w:t>
      </w:r>
      <w:r w:rsidRPr="00B80825">
        <w:rPr>
          <w:bCs/>
          <w:i/>
          <w:color w:val="000000"/>
          <w:szCs w:val="28"/>
        </w:rPr>
        <w:t>у</w:t>
      </w:r>
      <w:r w:rsidRPr="00B80825">
        <w:rPr>
          <w:bCs/>
          <w:i/>
          <w:color w:val="000000"/>
          <w:szCs w:val="28"/>
        </w:rPr>
        <w:t>ет вовремя остановиться и не пытаться на этапе концептуального моделир</w:t>
      </w:r>
      <w:r w:rsidRPr="00B80825">
        <w:rPr>
          <w:bCs/>
          <w:i/>
          <w:color w:val="000000"/>
          <w:szCs w:val="28"/>
        </w:rPr>
        <w:t>о</w:t>
      </w:r>
      <w:r w:rsidRPr="00B80825">
        <w:rPr>
          <w:bCs/>
          <w:i/>
          <w:color w:val="000000"/>
          <w:szCs w:val="28"/>
        </w:rPr>
        <w:t>вания изображать логику или последова</w:t>
      </w:r>
      <w:r w:rsidRPr="00B80825">
        <w:rPr>
          <w:bCs/>
          <w:i/>
          <w:color w:val="000000"/>
          <w:szCs w:val="28"/>
        </w:rPr>
        <w:softHyphen/>
        <w:t>тельность выполнения отдельных де</w:t>
      </w:r>
      <w:r w:rsidRPr="00B80825">
        <w:rPr>
          <w:bCs/>
          <w:i/>
          <w:color w:val="000000"/>
          <w:szCs w:val="28"/>
        </w:rPr>
        <w:t>й</w:t>
      </w:r>
      <w:r w:rsidRPr="00B80825">
        <w:rPr>
          <w:bCs/>
          <w:i/>
          <w:color w:val="000000"/>
          <w:szCs w:val="28"/>
        </w:rPr>
        <w:t xml:space="preserve">ствий. Для последней цели в языке </w:t>
      </w:r>
      <w:r w:rsidRPr="00B80825">
        <w:rPr>
          <w:bCs/>
          <w:i/>
          <w:color w:val="000000"/>
          <w:szCs w:val="28"/>
          <w:lang w:val="en-US"/>
        </w:rPr>
        <w:t>UML</w:t>
      </w:r>
      <w:r w:rsidRPr="00B80825">
        <w:rPr>
          <w:bCs/>
          <w:i/>
          <w:color w:val="000000"/>
          <w:szCs w:val="28"/>
        </w:rPr>
        <w:t xml:space="preserve"> специально предназначены диаграммы последовательности и деятельности, которые рассматриваются далее.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i/>
          <w:color w:val="000000"/>
          <w:szCs w:val="28"/>
        </w:rPr>
        <w:t xml:space="preserve">Пример сценария для системы продажи товаров в </w:t>
      </w:r>
      <w:proofErr w:type="gramStart"/>
      <w:r w:rsidRPr="00B80825">
        <w:rPr>
          <w:bCs/>
          <w:i/>
          <w:color w:val="000000"/>
          <w:szCs w:val="28"/>
        </w:rPr>
        <w:t>интернет-магазине</w:t>
      </w:r>
      <w:proofErr w:type="gramEnd"/>
      <w:r w:rsidRPr="00B80825">
        <w:rPr>
          <w:bCs/>
          <w:color w:val="000000"/>
          <w:szCs w:val="28"/>
        </w:rPr>
        <w:t xml:space="preserve">. Для иллюстрации рассмотренного материала дополним диаграмму вариантов использования для системы продажи товаров в </w:t>
      </w:r>
      <w:proofErr w:type="gramStart"/>
      <w:r w:rsidRPr="00B80825">
        <w:rPr>
          <w:bCs/>
          <w:color w:val="000000"/>
          <w:szCs w:val="28"/>
        </w:rPr>
        <w:t>интер</w:t>
      </w:r>
      <w:r w:rsidRPr="00B80825">
        <w:rPr>
          <w:bCs/>
          <w:color w:val="000000"/>
          <w:szCs w:val="28"/>
        </w:rPr>
        <w:softHyphen/>
        <w:t>нет-магазине</w:t>
      </w:r>
      <w:proofErr w:type="gramEnd"/>
      <w:r w:rsidRPr="00B80825">
        <w:rPr>
          <w:bCs/>
          <w:color w:val="000000"/>
          <w:szCs w:val="28"/>
        </w:rPr>
        <w:t xml:space="preserve"> (рисунок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 xml:space="preserve">.2) текстовым сценарием, написанным на основе предложенного шаблона (таблица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 xml:space="preserve">.2). 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648075" cy="37528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 xml:space="preserve">.2 – </w:t>
      </w:r>
      <w:r w:rsidRPr="00B80825">
        <w:rPr>
          <w:szCs w:val="28"/>
        </w:rPr>
        <w:t xml:space="preserve">Диаграмма вариантов использования 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szCs w:val="28"/>
        </w:rPr>
        <w:t xml:space="preserve">для системы продажи товаров в </w:t>
      </w:r>
      <w:proofErr w:type="gramStart"/>
      <w:r w:rsidRPr="00B80825">
        <w:rPr>
          <w:szCs w:val="28"/>
        </w:rPr>
        <w:t>интернет-магазине</w:t>
      </w:r>
      <w:proofErr w:type="gramEnd"/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Сценарий будет дополнять построен</w:t>
      </w:r>
      <w:r w:rsidRPr="00B80825">
        <w:rPr>
          <w:bCs/>
          <w:color w:val="000000"/>
          <w:szCs w:val="28"/>
        </w:rPr>
        <w:softHyphen/>
        <w:t>ную диаграмму, раскрывая содерж</w:t>
      </w:r>
      <w:r w:rsidRPr="00B80825">
        <w:rPr>
          <w:bCs/>
          <w:color w:val="000000"/>
          <w:szCs w:val="28"/>
        </w:rPr>
        <w:t>а</w:t>
      </w:r>
      <w:r w:rsidRPr="00B80825">
        <w:rPr>
          <w:bCs/>
          <w:color w:val="000000"/>
          <w:szCs w:val="28"/>
        </w:rPr>
        <w:t>ние отдельных действий и их логическую последовательность, что характер</w:t>
      </w:r>
      <w:r w:rsidRPr="00B80825">
        <w:rPr>
          <w:bCs/>
          <w:color w:val="000000"/>
          <w:szCs w:val="28"/>
        </w:rPr>
        <w:t>и</w:t>
      </w:r>
      <w:r w:rsidRPr="00B80825">
        <w:rPr>
          <w:bCs/>
          <w:color w:val="000000"/>
          <w:szCs w:val="28"/>
        </w:rPr>
        <w:t>зует внешнее представление о процессе функционирования системы.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В качестве примера выберем достаточно простой вариант использования «Просмотр списка товаров», для которого соответствующий сценарий удобно представить в виде двух отдельных таблиц, каждая из которых опи</w:t>
      </w:r>
      <w:r w:rsidRPr="00B80825">
        <w:rPr>
          <w:bCs/>
          <w:color w:val="000000"/>
          <w:szCs w:val="28"/>
        </w:rPr>
        <w:softHyphen/>
        <w:t>сывает о</w:t>
      </w:r>
      <w:r w:rsidRPr="00B80825">
        <w:rPr>
          <w:bCs/>
          <w:color w:val="000000"/>
          <w:szCs w:val="28"/>
        </w:rPr>
        <w:t>т</w:t>
      </w:r>
      <w:r w:rsidRPr="00B80825">
        <w:rPr>
          <w:bCs/>
          <w:color w:val="000000"/>
          <w:szCs w:val="28"/>
        </w:rPr>
        <w:t xml:space="preserve">дельный раздел шаблона. В главном разделе сценария (таблица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.2) указывае</w:t>
      </w:r>
      <w:r w:rsidRPr="00B80825">
        <w:rPr>
          <w:bCs/>
          <w:color w:val="000000"/>
          <w:szCs w:val="28"/>
        </w:rPr>
        <w:t>т</w:t>
      </w:r>
      <w:r w:rsidRPr="00B80825">
        <w:rPr>
          <w:bCs/>
          <w:color w:val="000000"/>
          <w:szCs w:val="28"/>
        </w:rPr>
        <w:t>ся имя рассматриваемого варианта использования, имена взаимо</w:t>
      </w:r>
      <w:r w:rsidRPr="00B80825">
        <w:rPr>
          <w:bCs/>
          <w:color w:val="000000"/>
          <w:szCs w:val="28"/>
        </w:rPr>
        <w:softHyphen/>
        <w:t>связанных с ним актеров, цель выполнения, тип и ссылки на другие вариан</w:t>
      </w:r>
      <w:r w:rsidRPr="00B80825">
        <w:rPr>
          <w:bCs/>
          <w:color w:val="000000"/>
          <w:szCs w:val="28"/>
        </w:rPr>
        <w:softHyphen/>
        <w:t>ты использов</w:t>
      </w:r>
      <w:r w:rsidRPr="00B80825">
        <w:rPr>
          <w:bCs/>
          <w:color w:val="000000"/>
          <w:szCs w:val="28"/>
        </w:rPr>
        <w:t>а</w:t>
      </w:r>
      <w:r w:rsidRPr="00B80825">
        <w:rPr>
          <w:bCs/>
          <w:color w:val="000000"/>
          <w:szCs w:val="28"/>
        </w:rPr>
        <w:t>ния.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Cs w:val="28"/>
        </w:rPr>
      </w:pPr>
      <w:r w:rsidRPr="00B80825">
        <w:rPr>
          <w:bCs/>
          <w:iCs/>
          <w:color w:val="000000"/>
          <w:szCs w:val="28"/>
        </w:rPr>
        <w:t xml:space="preserve">Таблица </w:t>
      </w:r>
      <w:r>
        <w:rPr>
          <w:bCs/>
          <w:iCs/>
          <w:color w:val="000000"/>
          <w:szCs w:val="28"/>
        </w:rPr>
        <w:t>2</w:t>
      </w:r>
      <w:r w:rsidRPr="00B80825">
        <w:rPr>
          <w:bCs/>
          <w:iCs/>
          <w:color w:val="000000"/>
          <w:szCs w:val="28"/>
        </w:rPr>
        <w:t>.2 – Главный раздел сценария выполнения варианта использования</w:t>
      </w:r>
      <w:r w:rsidR="00D353B8">
        <w:rPr>
          <w:bCs/>
          <w:iCs/>
          <w:color w:val="000000"/>
          <w:szCs w:val="28"/>
        </w:rPr>
        <w:t xml:space="preserve"> </w:t>
      </w:r>
      <w:r w:rsidRPr="00B80825">
        <w:rPr>
          <w:bCs/>
          <w:iCs/>
          <w:color w:val="000000"/>
          <w:szCs w:val="28"/>
        </w:rPr>
        <w:t>«Просмотр списка товаров»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0"/>
        <w:gridCol w:w="6418"/>
      </w:tblGrid>
      <w:tr w:rsidR="000F3F2F" w:rsidRPr="00B80825" w:rsidTr="00820F58">
        <w:trPr>
          <w:trHeight w:val="418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Вариант использования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Просмотр списка товаров</w:t>
            </w:r>
          </w:p>
        </w:tc>
      </w:tr>
      <w:tr w:rsidR="000F3F2F" w:rsidRPr="00B80825" w:rsidTr="00820F58">
        <w:trPr>
          <w:trHeight w:val="317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Актеры 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</w:p>
        </w:tc>
      </w:tr>
      <w:tr w:rsidR="000F3F2F" w:rsidRPr="00B80825" w:rsidTr="00820F58">
        <w:trPr>
          <w:trHeight w:val="557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lastRenderedPageBreak/>
              <w:t xml:space="preserve">Краткое описание 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Получение требуемой информации о товарах, пред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ставленных в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интернет-магазине</w:t>
            </w:r>
            <w:proofErr w:type="gramEnd"/>
          </w:p>
        </w:tc>
      </w:tr>
      <w:tr w:rsidR="000F3F2F" w:rsidRPr="00B80825" w:rsidTr="00820F58">
        <w:trPr>
          <w:trHeight w:val="912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Цель 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просматривает ин</w:t>
            </w:r>
            <w:r w:rsidRPr="00B80825">
              <w:rPr>
                <w:bCs/>
                <w:color w:val="000000"/>
                <w:szCs w:val="28"/>
              </w:rPr>
              <w:softHyphen/>
              <w:t>формацию о товарах. Система обеспечивает доступ к любому товару и удобную навигацию по разли</w:t>
            </w:r>
            <w:r w:rsidRPr="00B80825">
              <w:rPr>
                <w:bCs/>
                <w:color w:val="000000"/>
                <w:szCs w:val="28"/>
              </w:rPr>
              <w:t>ч</w:t>
            </w:r>
            <w:r w:rsidRPr="00B80825">
              <w:rPr>
                <w:bCs/>
                <w:color w:val="000000"/>
                <w:szCs w:val="28"/>
              </w:rPr>
              <w:t xml:space="preserve">ным категориям товаров </w:t>
            </w:r>
          </w:p>
        </w:tc>
      </w:tr>
      <w:tr w:rsidR="000F3F2F" w:rsidRPr="00B80825" w:rsidTr="00820F58">
        <w:trPr>
          <w:trHeight w:val="331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Тип 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Базовый </w:t>
            </w:r>
          </w:p>
        </w:tc>
      </w:tr>
      <w:tr w:rsidR="000F3F2F" w:rsidRPr="00B80825" w:rsidTr="00820F58">
        <w:trPr>
          <w:trHeight w:val="571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Ссылки на другие вариан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ты использования 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Отсутствуют </w:t>
            </w:r>
          </w:p>
        </w:tc>
      </w:tr>
    </w:tbl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Поскольку для варианта использования «Просмотр списка товаров» о</w:t>
      </w:r>
      <w:r w:rsidRPr="00B80825">
        <w:rPr>
          <w:bCs/>
          <w:color w:val="000000"/>
          <w:szCs w:val="28"/>
        </w:rPr>
        <w:t>т</w:t>
      </w:r>
      <w:r w:rsidRPr="00B80825">
        <w:rPr>
          <w:bCs/>
          <w:color w:val="000000"/>
          <w:szCs w:val="28"/>
        </w:rPr>
        <w:t>сутст</w:t>
      </w:r>
      <w:r w:rsidRPr="00B80825">
        <w:rPr>
          <w:bCs/>
          <w:color w:val="000000"/>
          <w:szCs w:val="28"/>
        </w:rPr>
        <w:softHyphen/>
        <w:t>вуют включаемые варианты использования, ссылки на другие варианты ис</w:t>
      </w:r>
      <w:r w:rsidRPr="00B80825">
        <w:rPr>
          <w:bCs/>
          <w:color w:val="000000"/>
          <w:szCs w:val="28"/>
        </w:rPr>
        <w:softHyphen/>
        <w:t xml:space="preserve">пользования также будут отсутствовать. В следующем разделе сценария (таблица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.3) описывается последовательность действий, приводящая к успеш</w:t>
      </w:r>
      <w:r w:rsidRPr="00B80825">
        <w:rPr>
          <w:bCs/>
          <w:color w:val="000000"/>
          <w:szCs w:val="28"/>
        </w:rPr>
        <w:softHyphen/>
        <w:t>ному выполнению рассматриваемого варианта использования. В качестве ин</w:t>
      </w:r>
      <w:r w:rsidRPr="00B80825">
        <w:rPr>
          <w:bCs/>
          <w:color w:val="000000"/>
          <w:szCs w:val="28"/>
        </w:rPr>
        <w:t>и</w:t>
      </w:r>
      <w:r w:rsidRPr="00B80825">
        <w:rPr>
          <w:bCs/>
          <w:color w:val="000000"/>
          <w:szCs w:val="28"/>
        </w:rPr>
        <w:t xml:space="preserve">циатора действий выступает актер «Посетитель </w:t>
      </w:r>
      <w:proofErr w:type="gramStart"/>
      <w:r w:rsidRPr="00B80825">
        <w:rPr>
          <w:bCs/>
          <w:color w:val="000000"/>
          <w:szCs w:val="28"/>
        </w:rPr>
        <w:t>интернет-магазина</w:t>
      </w:r>
      <w:proofErr w:type="gramEnd"/>
      <w:r w:rsidRPr="00B80825">
        <w:rPr>
          <w:bCs/>
          <w:color w:val="000000"/>
          <w:szCs w:val="28"/>
        </w:rPr>
        <w:t>». Для удо</w:t>
      </w:r>
      <w:r w:rsidRPr="00B80825">
        <w:rPr>
          <w:bCs/>
          <w:color w:val="000000"/>
          <w:szCs w:val="28"/>
        </w:rPr>
        <w:t>б</w:t>
      </w:r>
      <w:r w:rsidRPr="00B80825">
        <w:rPr>
          <w:bCs/>
          <w:color w:val="000000"/>
          <w:szCs w:val="28"/>
        </w:rPr>
        <w:t>ства каждое действие помечается порядковым номером в последова</w:t>
      </w:r>
      <w:r w:rsidRPr="00B80825">
        <w:rPr>
          <w:bCs/>
          <w:color w:val="000000"/>
          <w:szCs w:val="28"/>
        </w:rPr>
        <w:softHyphen/>
        <w:t>тельности.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Cs w:val="28"/>
        </w:rPr>
      </w:pPr>
      <w:r w:rsidRPr="00B80825">
        <w:rPr>
          <w:bCs/>
          <w:iCs/>
          <w:color w:val="000000"/>
          <w:szCs w:val="28"/>
        </w:rPr>
        <w:t xml:space="preserve">Таблица </w:t>
      </w:r>
      <w:r>
        <w:rPr>
          <w:bCs/>
          <w:iCs/>
          <w:color w:val="000000"/>
          <w:szCs w:val="28"/>
        </w:rPr>
        <w:t>2</w:t>
      </w:r>
      <w:r w:rsidRPr="00B80825">
        <w:rPr>
          <w:bCs/>
          <w:iCs/>
          <w:color w:val="000000"/>
          <w:szCs w:val="28"/>
        </w:rPr>
        <w:t xml:space="preserve">.3 – Раздел типичного хода событий сценария выполнения </w:t>
      </w:r>
      <w:proofErr w:type="spellStart"/>
      <w:r w:rsidRPr="00B80825">
        <w:rPr>
          <w:bCs/>
          <w:iCs/>
          <w:color w:val="000000"/>
          <w:szCs w:val="28"/>
        </w:rPr>
        <w:t>вариант</w:t>
      </w:r>
      <w:r w:rsidRPr="00B80825">
        <w:rPr>
          <w:bCs/>
          <w:iCs/>
          <w:color w:val="000000"/>
          <w:szCs w:val="28"/>
        </w:rPr>
        <w:t>а</w:t>
      </w:r>
      <w:r w:rsidRPr="00B80825">
        <w:rPr>
          <w:bCs/>
          <w:iCs/>
          <w:color w:val="000000"/>
          <w:szCs w:val="28"/>
        </w:rPr>
        <w:t>использования</w:t>
      </w:r>
      <w:proofErr w:type="spellEnd"/>
      <w:r w:rsidRPr="00B80825">
        <w:rPr>
          <w:bCs/>
          <w:iCs/>
          <w:color w:val="000000"/>
          <w:szCs w:val="28"/>
        </w:rPr>
        <w:t xml:space="preserve"> «Просмотр списка товаров»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900"/>
      </w:tblGrid>
      <w:tr w:rsidR="000F3F2F" w:rsidRPr="00B80825" w:rsidTr="00820F58">
        <w:trPr>
          <w:trHeight w:val="403"/>
          <w:tblHeader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Действия актеров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Отклик системы</w:t>
            </w:r>
          </w:p>
        </w:tc>
      </w:tr>
      <w:tr w:rsidR="000F3F2F" w:rsidRPr="00B80825" w:rsidTr="00820F58">
        <w:trPr>
          <w:trHeight w:val="542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1. Посетитель загружает исходную стра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ницу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в браузер 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2. Система отображает исходную стра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ницу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</w:p>
        </w:tc>
      </w:tr>
      <w:tr w:rsidR="000F3F2F" w:rsidRPr="00B80825" w:rsidTr="00820F58">
        <w:trPr>
          <w:trHeight w:val="749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3. 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вы</w:t>
            </w:r>
            <w:r w:rsidRPr="00B80825">
              <w:rPr>
                <w:bCs/>
                <w:color w:val="000000"/>
                <w:szCs w:val="28"/>
              </w:rPr>
              <w:softHyphen/>
              <w:t>бирает категорию то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варов 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4. Система отображает информацию о выбранной категории товаров </w:t>
            </w:r>
          </w:p>
        </w:tc>
      </w:tr>
      <w:tr w:rsidR="000F3F2F" w:rsidRPr="00B80825" w:rsidTr="00820F58">
        <w:trPr>
          <w:trHeight w:val="523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5. 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вы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бирает интересующий товар 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hanging="142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6. Система отображает общую инфор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мацию о выбранном товаре </w:t>
            </w:r>
          </w:p>
        </w:tc>
      </w:tr>
      <w:tr w:rsidR="000F3F2F" w:rsidRPr="00B80825" w:rsidTr="00820F58">
        <w:trPr>
          <w:trHeight w:val="768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 xml:space="preserve">7. 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вы</w:t>
            </w:r>
            <w:r w:rsidRPr="00B80825">
              <w:rPr>
                <w:bCs/>
                <w:color w:val="000000"/>
                <w:szCs w:val="28"/>
              </w:rPr>
              <w:softHyphen/>
              <w:t>бирает просмотр детальной инфор</w:t>
            </w:r>
            <w:r w:rsidRPr="00B80825">
              <w:rPr>
                <w:bCs/>
                <w:color w:val="000000"/>
                <w:szCs w:val="28"/>
              </w:rPr>
              <w:softHyphen/>
            </w:r>
            <w:r w:rsidRPr="00B80825">
              <w:rPr>
                <w:bCs/>
                <w:color w:val="000000"/>
                <w:szCs w:val="28"/>
              </w:rPr>
              <w:lastRenderedPageBreak/>
              <w:t xml:space="preserve">мации об интересующем товаре 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lastRenderedPageBreak/>
              <w:t>8. Система отображает детальную ин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формацию о выбранном товаре </w:t>
            </w:r>
          </w:p>
        </w:tc>
      </w:tr>
      <w:tr w:rsidR="000F3F2F" w:rsidRPr="00B80825" w:rsidTr="00820F58">
        <w:trPr>
          <w:trHeight w:val="792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lastRenderedPageBreak/>
              <w:t xml:space="preserve">9. Посетитель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  <w:r w:rsidRPr="00B80825">
              <w:rPr>
                <w:bCs/>
                <w:color w:val="000000"/>
                <w:szCs w:val="28"/>
              </w:rPr>
              <w:t xml:space="preserve"> мо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жет пожелать вернуться на исходную страницу интернет-магазина 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F" w:rsidRPr="00B80825" w:rsidRDefault="000F3F2F" w:rsidP="00D353B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</w:rPr>
            </w:pPr>
            <w:r w:rsidRPr="00B80825">
              <w:rPr>
                <w:bCs/>
                <w:color w:val="000000"/>
                <w:szCs w:val="28"/>
              </w:rPr>
              <w:t>10. Система отображает исходную стра</w:t>
            </w:r>
            <w:r w:rsidRPr="00B80825">
              <w:rPr>
                <w:bCs/>
                <w:color w:val="000000"/>
                <w:szCs w:val="28"/>
              </w:rPr>
              <w:softHyphen/>
              <w:t xml:space="preserve">ницу </w:t>
            </w:r>
            <w:proofErr w:type="gramStart"/>
            <w:r w:rsidRPr="00B80825">
              <w:rPr>
                <w:bCs/>
                <w:color w:val="000000"/>
                <w:szCs w:val="28"/>
              </w:rPr>
              <w:t>интернет-магазина</w:t>
            </w:r>
            <w:proofErr w:type="gramEnd"/>
          </w:p>
        </w:tc>
      </w:tr>
    </w:tbl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B80825">
        <w:rPr>
          <w:bCs/>
          <w:color w:val="000000"/>
          <w:szCs w:val="28"/>
        </w:rPr>
        <w:t>Поскольку для рассматриваемого варианта использования отсутствуют рас</w:t>
      </w:r>
      <w:r w:rsidRPr="00B80825">
        <w:rPr>
          <w:bCs/>
          <w:color w:val="000000"/>
          <w:szCs w:val="28"/>
        </w:rPr>
        <w:softHyphen/>
        <w:t>ширяющие варианты использования, секции исключений останутся пуст</w:t>
      </w:r>
      <w:r w:rsidRPr="00B80825">
        <w:rPr>
          <w:bCs/>
          <w:color w:val="000000"/>
          <w:szCs w:val="28"/>
        </w:rPr>
        <w:t>ы</w:t>
      </w:r>
      <w:r w:rsidRPr="00B80825">
        <w:rPr>
          <w:bCs/>
          <w:color w:val="000000"/>
          <w:szCs w:val="28"/>
        </w:rPr>
        <w:t>ми.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color w:val="000000"/>
          <w:szCs w:val="28"/>
        </w:rPr>
        <w:t>Связи между вариантами использования и действующими ли</w:t>
      </w:r>
      <w:r w:rsidRPr="00B80825">
        <w:rPr>
          <w:bCs/>
          <w:i/>
          <w:color w:val="000000"/>
          <w:szCs w:val="28"/>
        </w:rPr>
        <w:softHyphen/>
        <w:t>цами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 xml:space="preserve">В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для вариантов использования и действующих лиц поддерживается несколько типов связей. Это связи комму</w:t>
      </w:r>
      <w:r w:rsidRPr="00B80825">
        <w:rPr>
          <w:color w:val="000000"/>
          <w:szCs w:val="28"/>
        </w:rPr>
        <w:softHyphen/>
        <w:t>никации (</w:t>
      </w:r>
      <w:r w:rsidRPr="00B80825">
        <w:rPr>
          <w:color w:val="000000"/>
          <w:szCs w:val="28"/>
          <w:lang w:val="en-US"/>
        </w:rPr>
        <w:t>communication</w:t>
      </w:r>
      <w:r w:rsidRPr="00B80825">
        <w:rPr>
          <w:color w:val="000000"/>
          <w:szCs w:val="28"/>
        </w:rPr>
        <w:t>), включения (</w:t>
      </w:r>
      <w:r w:rsidRPr="00B80825">
        <w:rPr>
          <w:color w:val="000000"/>
          <w:szCs w:val="28"/>
          <w:lang w:val="en-US"/>
        </w:rPr>
        <w:t>include</w:t>
      </w:r>
      <w:r w:rsidRPr="00B80825">
        <w:rPr>
          <w:color w:val="000000"/>
          <w:szCs w:val="28"/>
        </w:rPr>
        <w:t>), расширения (</w:t>
      </w:r>
      <w:r w:rsidRPr="00B80825">
        <w:rPr>
          <w:color w:val="000000"/>
          <w:szCs w:val="28"/>
          <w:lang w:val="en-US"/>
        </w:rPr>
        <w:t>extend</w:t>
      </w:r>
      <w:r w:rsidRPr="00B80825">
        <w:rPr>
          <w:color w:val="000000"/>
          <w:szCs w:val="28"/>
        </w:rPr>
        <w:t>) и обобщения (</w:t>
      </w:r>
      <w:r w:rsidRPr="00B80825">
        <w:rPr>
          <w:color w:val="000000"/>
          <w:szCs w:val="28"/>
          <w:lang w:val="en-US"/>
        </w:rPr>
        <w:t>generalization</w:t>
      </w:r>
      <w:r w:rsidRPr="00B80825">
        <w:rPr>
          <w:color w:val="000000"/>
          <w:szCs w:val="28"/>
        </w:rPr>
        <w:t>).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Cs/>
          <w:color w:val="000000"/>
          <w:szCs w:val="28"/>
        </w:rPr>
        <w:t xml:space="preserve">Связь </w:t>
      </w:r>
      <w:proofErr w:type="gramStart"/>
      <w:r w:rsidRPr="00B80825">
        <w:rPr>
          <w:iCs/>
          <w:color w:val="000000"/>
          <w:szCs w:val="28"/>
        </w:rPr>
        <w:t>коммуникации–</w:t>
      </w:r>
      <w:r w:rsidRPr="00B80825">
        <w:rPr>
          <w:color w:val="000000"/>
          <w:szCs w:val="28"/>
        </w:rPr>
        <w:t>это</w:t>
      </w:r>
      <w:proofErr w:type="gramEnd"/>
      <w:r w:rsidRPr="00B80825">
        <w:rPr>
          <w:color w:val="000000"/>
          <w:szCs w:val="28"/>
        </w:rPr>
        <w:t xml:space="preserve"> связь между вариантом использо</w:t>
      </w:r>
      <w:r w:rsidRPr="00B80825">
        <w:rPr>
          <w:color w:val="000000"/>
          <w:szCs w:val="28"/>
        </w:rPr>
        <w:softHyphen/>
        <w:t>вания и де</w:t>
      </w:r>
      <w:r w:rsidRPr="00B80825">
        <w:rPr>
          <w:color w:val="000000"/>
          <w:szCs w:val="28"/>
        </w:rPr>
        <w:t>й</w:t>
      </w:r>
      <w:r w:rsidRPr="00B80825">
        <w:rPr>
          <w:color w:val="000000"/>
          <w:szCs w:val="28"/>
        </w:rPr>
        <w:t xml:space="preserve">ствующим лицом. На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связи коммуника</w:t>
      </w:r>
      <w:r w:rsidRPr="00B80825">
        <w:rPr>
          <w:color w:val="000000"/>
          <w:szCs w:val="28"/>
        </w:rPr>
        <w:softHyphen/>
        <w:t>ции показывают с помощью однонаправленной ассоциации (ли</w:t>
      </w:r>
      <w:r w:rsidRPr="00B80825">
        <w:rPr>
          <w:color w:val="000000"/>
          <w:szCs w:val="28"/>
        </w:rPr>
        <w:softHyphen/>
        <w:t>нии со стрелкой). Направление стрелки по</w:t>
      </w:r>
      <w:r w:rsidRPr="00B80825">
        <w:rPr>
          <w:color w:val="000000"/>
          <w:szCs w:val="28"/>
        </w:rPr>
        <w:t>з</w:t>
      </w:r>
      <w:r w:rsidRPr="00B80825">
        <w:rPr>
          <w:color w:val="000000"/>
          <w:szCs w:val="28"/>
        </w:rPr>
        <w:t>воляет понять, кто инициирует коммуникацию.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Cs/>
          <w:color w:val="000000"/>
          <w:szCs w:val="28"/>
        </w:rPr>
        <w:t xml:space="preserve">Связь </w:t>
      </w:r>
      <w:proofErr w:type="spellStart"/>
      <w:r w:rsidRPr="00B80825">
        <w:rPr>
          <w:iCs/>
          <w:color w:val="000000"/>
          <w:szCs w:val="28"/>
        </w:rPr>
        <w:t>включения</w:t>
      </w:r>
      <w:r w:rsidRPr="00B80825">
        <w:rPr>
          <w:color w:val="000000"/>
          <w:szCs w:val="28"/>
        </w:rPr>
        <w:t>применяется</w:t>
      </w:r>
      <w:proofErr w:type="spellEnd"/>
      <w:r w:rsidRPr="00B80825">
        <w:rPr>
          <w:color w:val="000000"/>
          <w:szCs w:val="28"/>
        </w:rPr>
        <w:t xml:space="preserve"> в тех ситуациях, когда имеется какой-либо фрагмент поведения системы, который повторяется более чем в одном варианте использования. С помощью таких связей обычно моделируют многократно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пользуемую функци</w:t>
      </w:r>
      <w:r w:rsidRPr="00B80825">
        <w:rPr>
          <w:color w:val="000000"/>
          <w:szCs w:val="28"/>
        </w:rPr>
        <w:softHyphen/>
        <w:t>ональность. В примере банковской системы варианты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пользо</w:t>
      </w:r>
      <w:r w:rsidRPr="00B80825">
        <w:rPr>
          <w:color w:val="000000"/>
          <w:szCs w:val="28"/>
        </w:rPr>
        <w:softHyphen/>
        <w:t>вания «Снять деньги со счета» и «Сделать вклад» должны опоз</w:t>
      </w:r>
      <w:r w:rsidRPr="00B80825">
        <w:rPr>
          <w:color w:val="000000"/>
          <w:szCs w:val="28"/>
        </w:rPr>
        <w:softHyphen/>
        <w:t>нать (аутентифицировать) клиента и его PIN-код перед осуще</w:t>
      </w:r>
      <w:r w:rsidRPr="00B80825">
        <w:rPr>
          <w:color w:val="000000"/>
          <w:szCs w:val="28"/>
        </w:rPr>
        <w:softHyphen/>
        <w:t>ствлением самой тра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закции. Вместо того чтобы подробно описывать процесс аутентификации для каждого из них, можно поместить эту функциональность в свой собственный вариант использования под названием «Аутентифицировать клиента».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Cs/>
          <w:color w:val="000000"/>
          <w:szCs w:val="28"/>
        </w:rPr>
        <w:t xml:space="preserve">Связь </w:t>
      </w:r>
      <w:proofErr w:type="spellStart"/>
      <w:r w:rsidRPr="00B80825">
        <w:rPr>
          <w:iCs/>
          <w:color w:val="000000"/>
          <w:szCs w:val="28"/>
        </w:rPr>
        <w:t>расширения</w:t>
      </w:r>
      <w:r w:rsidRPr="00B80825">
        <w:rPr>
          <w:color w:val="000000"/>
          <w:szCs w:val="28"/>
        </w:rPr>
        <w:t>применяется</w:t>
      </w:r>
      <w:proofErr w:type="spellEnd"/>
      <w:r w:rsidRPr="00B80825">
        <w:rPr>
          <w:color w:val="000000"/>
          <w:szCs w:val="28"/>
        </w:rPr>
        <w:t xml:space="preserve"> при описании изменений в нор</w:t>
      </w:r>
      <w:r w:rsidRPr="00B80825">
        <w:rPr>
          <w:color w:val="000000"/>
          <w:szCs w:val="28"/>
        </w:rPr>
        <w:softHyphen/>
        <w:t>мальном поведении системы. Она позволяет варианту использо</w:t>
      </w:r>
      <w:r w:rsidRPr="00B80825">
        <w:rPr>
          <w:color w:val="000000"/>
          <w:szCs w:val="28"/>
        </w:rPr>
        <w:softHyphen/>
        <w:t>вания только при нео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ходимости применять функциональные воз</w:t>
      </w:r>
      <w:r w:rsidRPr="00B80825">
        <w:rPr>
          <w:color w:val="000000"/>
          <w:szCs w:val="28"/>
        </w:rPr>
        <w:softHyphen/>
        <w:t>можности другого.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lastRenderedPageBreak/>
        <w:t xml:space="preserve">На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связи включения и расширения показывают в виде зав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 xml:space="preserve">симостей с соответствующими стереотипами (рисунке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.3).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33875" cy="18764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/>
          <w:bCs/>
          <w:color w:val="000000"/>
          <w:szCs w:val="28"/>
        </w:rPr>
        <w:t>.</w:t>
      </w:r>
      <w:r w:rsidRPr="00B80825">
        <w:rPr>
          <w:bCs/>
          <w:color w:val="000000"/>
          <w:szCs w:val="28"/>
        </w:rPr>
        <w:t>3</w:t>
      </w:r>
      <w:r w:rsidRPr="00B80825">
        <w:rPr>
          <w:color w:val="000000"/>
          <w:szCs w:val="28"/>
        </w:rPr>
        <w:t xml:space="preserve"> – Связи использования и расширения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szCs w:val="28"/>
        </w:rPr>
        <w:t>Сформулируем следующие определения.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B80825">
        <w:rPr>
          <w:b/>
          <w:bCs/>
          <w:szCs w:val="28"/>
        </w:rPr>
        <w:t>Отношение включения</w:t>
      </w:r>
      <w:r w:rsidRPr="00B80825">
        <w:rPr>
          <w:bCs/>
          <w:szCs w:val="28"/>
        </w:rPr>
        <w:t xml:space="preserve"> (</w:t>
      </w:r>
      <w:r w:rsidRPr="00B80825">
        <w:rPr>
          <w:bCs/>
          <w:szCs w:val="28"/>
          <w:lang w:val="en-US"/>
        </w:rPr>
        <w:t>include</w:t>
      </w:r>
      <w:r w:rsidRPr="00B80825">
        <w:rPr>
          <w:bCs/>
          <w:szCs w:val="28"/>
        </w:rPr>
        <w:t>) – специфицирует тот факт, что некот</w:t>
      </w:r>
      <w:r w:rsidRPr="00B80825">
        <w:rPr>
          <w:bCs/>
          <w:szCs w:val="28"/>
        </w:rPr>
        <w:t>о</w:t>
      </w:r>
      <w:r w:rsidRPr="00B80825">
        <w:rPr>
          <w:bCs/>
          <w:szCs w:val="28"/>
        </w:rPr>
        <w:t>рый вариант использования содержит поведение, определенное в другом вар</w:t>
      </w:r>
      <w:r w:rsidRPr="00B80825">
        <w:rPr>
          <w:bCs/>
          <w:szCs w:val="28"/>
        </w:rPr>
        <w:t>и</w:t>
      </w:r>
      <w:r w:rsidRPr="00B80825">
        <w:rPr>
          <w:bCs/>
          <w:szCs w:val="28"/>
        </w:rPr>
        <w:t>анте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B80825">
        <w:rPr>
          <w:b/>
          <w:bCs/>
          <w:szCs w:val="28"/>
        </w:rPr>
        <w:t>Отношение расширения</w:t>
      </w:r>
      <w:r w:rsidRPr="00B80825">
        <w:rPr>
          <w:bCs/>
          <w:szCs w:val="28"/>
        </w:rPr>
        <w:t xml:space="preserve"> (</w:t>
      </w:r>
      <w:r w:rsidRPr="00B80825">
        <w:rPr>
          <w:bCs/>
          <w:szCs w:val="28"/>
          <w:lang w:val="en-US"/>
        </w:rPr>
        <w:t>extend</w:t>
      </w:r>
      <w:r w:rsidRPr="00B80825">
        <w:rPr>
          <w:bCs/>
          <w:szCs w:val="28"/>
        </w:rPr>
        <w:t>) – определяет взаимосвязь одного вар</w:t>
      </w:r>
      <w:r w:rsidRPr="00B80825">
        <w:rPr>
          <w:bCs/>
          <w:szCs w:val="28"/>
        </w:rPr>
        <w:t>и</w:t>
      </w:r>
      <w:r w:rsidRPr="00B80825">
        <w:rPr>
          <w:bCs/>
          <w:szCs w:val="28"/>
        </w:rPr>
        <w:t>анта использования с некоторым другим вариантом использования, функци</w:t>
      </w:r>
      <w:r w:rsidRPr="00B80825">
        <w:rPr>
          <w:bCs/>
          <w:szCs w:val="28"/>
        </w:rPr>
        <w:t>о</w:t>
      </w:r>
      <w:r w:rsidRPr="00B80825">
        <w:rPr>
          <w:bCs/>
          <w:szCs w:val="28"/>
        </w:rPr>
        <w:t>нальность или поведение которого задействуется первым не всегда, а только при выполнении некоторых дополнительных условий.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B80825">
        <w:rPr>
          <w:b/>
          <w:bCs/>
          <w:iCs/>
          <w:szCs w:val="28"/>
        </w:rPr>
        <w:t>Стереотип (</w:t>
      </w:r>
      <w:r w:rsidRPr="00B80825">
        <w:rPr>
          <w:b/>
          <w:bCs/>
          <w:iCs/>
          <w:szCs w:val="28"/>
          <w:lang w:val="en-US"/>
        </w:rPr>
        <w:t>stereotype</w:t>
      </w:r>
      <w:r w:rsidRPr="00B80825">
        <w:rPr>
          <w:b/>
          <w:bCs/>
          <w:iCs/>
          <w:szCs w:val="28"/>
        </w:rPr>
        <w:t>)</w:t>
      </w:r>
      <w:r w:rsidRPr="00B80825">
        <w:rPr>
          <w:bCs/>
          <w:szCs w:val="28"/>
        </w:rPr>
        <w:sym w:font="Symbol" w:char="F02D"/>
      </w:r>
      <w:r w:rsidRPr="00B80825">
        <w:rPr>
          <w:bCs/>
          <w:szCs w:val="28"/>
        </w:rPr>
        <w:t xml:space="preserve"> элемент модели, который расширяет се</w:t>
      </w:r>
      <w:r w:rsidRPr="00B80825">
        <w:rPr>
          <w:bCs/>
          <w:szCs w:val="28"/>
        </w:rPr>
        <w:softHyphen/>
        <w:t xml:space="preserve">мантику базового элемента метамодели языка </w:t>
      </w:r>
      <w:r w:rsidRPr="00B80825">
        <w:rPr>
          <w:bCs/>
          <w:szCs w:val="28"/>
          <w:lang w:val="en-US"/>
        </w:rPr>
        <w:t>UML</w:t>
      </w:r>
      <w:r w:rsidRPr="00B80825">
        <w:rPr>
          <w:bCs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B80825">
        <w:rPr>
          <w:bCs/>
          <w:szCs w:val="28"/>
        </w:rPr>
        <w:t xml:space="preserve">В моделях языка </w:t>
      </w:r>
      <w:r w:rsidRPr="00B80825">
        <w:rPr>
          <w:bCs/>
          <w:szCs w:val="28"/>
          <w:lang w:val="en-US"/>
        </w:rPr>
        <w:t>UML</w:t>
      </w:r>
      <w:r w:rsidRPr="00B80825">
        <w:rPr>
          <w:bCs/>
          <w:szCs w:val="28"/>
        </w:rPr>
        <w:t xml:space="preserve"> стереотипы могут быть представлены в форме те</w:t>
      </w:r>
      <w:r w:rsidRPr="00B80825">
        <w:rPr>
          <w:bCs/>
          <w:szCs w:val="28"/>
        </w:rPr>
        <w:t>к</w:t>
      </w:r>
      <w:r w:rsidRPr="00B80825">
        <w:rPr>
          <w:bCs/>
          <w:szCs w:val="28"/>
        </w:rPr>
        <w:t>ста, заключенного в двойные угловые кавычки и размещенно</w:t>
      </w:r>
      <w:r w:rsidRPr="00B80825">
        <w:rPr>
          <w:bCs/>
          <w:szCs w:val="28"/>
        </w:rPr>
        <w:softHyphen/>
        <w:t xml:space="preserve">го выше или перед именем элемента модели (рисунок </w:t>
      </w:r>
      <w:r>
        <w:rPr>
          <w:bCs/>
          <w:szCs w:val="28"/>
        </w:rPr>
        <w:t>1</w:t>
      </w:r>
      <w:r w:rsidRPr="00B80825">
        <w:rPr>
          <w:bCs/>
          <w:szCs w:val="28"/>
        </w:rPr>
        <w:t>.3). Первая буква текста имени стереотипа не должна быть прописной буквой. Если применяются несколько стереотипов, то их имена изображаются в форме разделенного запятыми списка с парой к</w:t>
      </w:r>
      <w:r w:rsidRPr="00B80825">
        <w:rPr>
          <w:bCs/>
          <w:szCs w:val="28"/>
        </w:rPr>
        <w:t>а</w:t>
      </w:r>
      <w:r w:rsidRPr="00B80825">
        <w:rPr>
          <w:bCs/>
          <w:szCs w:val="28"/>
        </w:rPr>
        <w:t xml:space="preserve">вычек.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С помощью </w:t>
      </w:r>
      <w:r w:rsidRPr="00B80825">
        <w:rPr>
          <w:b/>
          <w:color w:val="000000"/>
          <w:szCs w:val="28"/>
        </w:rPr>
        <w:t>связи обобщения</w:t>
      </w:r>
      <w:r w:rsidRPr="00B80825">
        <w:rPr>
          <w:color w:val="000000"/>
          <w:szCs w:val="28"/>
        </w:rPr>
        <w:t xml:space="preserve"> показывают, что у нескольких действу</w:t>
      </w:r>
      <w:r w:rsidRPr="00B80825">
        <w:rPr>
          <w:color w:val="000000"/>
          <w:szCs w:val="28"/>
        </w:rPr>
        <w:t>ю</w:t>
      </w:r>
      <w:r w:rsidRPr="00B80825">
        <w:rPr>
          <w:color w:val="000000"/>
          <w:szCs w:val="28"/>
        </w:rPr>
        <w:t xml:space="preserve">щих лиц имеются общие черты. Например, клиенты могут быть двух типов: </w:t>
      </w:r>
      <w:r w:rsidRPr="00B80825">
        <w:rPr>
          <w:color w:val="000000"/>
          <w:szCs w:val="28"/>
        </w:rPr>
        <w:lastRenderedPageBreak/>
        <w:t xml:space="preserve">корпоративные и индивидуальные. Эту связь можно моделировать с помощью нотации, показанной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.4.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Нет необходимости всегда создавать связи этого типа. В об</w:t>
      </w:r>
      <w:r w:rsidRPr="00B80825">
        <w:rPr>
          <w:color w:val="000000"/>
          <w:szCs w:val="28"/>
        </w:rPr>
        <w:softHyphen/>
        <w:t>щем случае они нужны, если поведение действующего лица од</w:t>
      </w:r>
      <w:r w:rsidRPr="00B80825">
        <w:rPr>
          <w:color w:val="000000"/>
          <w:szCs w:val="28"/>
        </w:rPr>
        <w:softHyphen/>
        <w:t>ного типа отличается от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ведения другого постольку, посколь</w:t>
      </w:r>
      <w:r w:rsidRPr="00B80825">
        <w:rPr>
          <w:color w:val="000000"/>
          <w:szCs w:val="28"/>
        </w:rPr>
        <w:softHyphen/>
        <w:t>ку это затрагивает систему. Если оба по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типа применяют одни и те же варианты использования, показывать обобщение действу</w:t>
      </w:r>
      <w:r w:rsidRPr="00B80825">
        <w:rPr>
          <w:color w:val="000000"/>
          <w:szCs w:val="28"/>
        </w:rPr>
        <w:softHyphen/>
        <w:t>ющего лица не требуется.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Варианты использования являются необходимым средством на стадии формирования требований к программному обеспечению АИС. Каждый вар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ант ис</w:t>
      </w:r>
      <w:r w:rsidRPr="00B80825">
        <w:rPr>
          <w:color w:val="000000"/>
          <w:szCs w:val="28"/>
        </w:rPr>
        <w:softHyphen/>
        <w:t>пользования – это потенциальное требование к системе, и пока оно не выявлено, невозможно запланировать его реализацию.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48075" cy="19716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/>
          <w:bCs/>
          <w:color w:val="000000"/>
          <w:szCs w:val="28"/>
        </w:rPr>
        <w:t>.</w:t>
      </w:r>
      <w:r w:rsidRPr="00B80825">
        <w:rPr>
          <w:color w:val="000000"/>
          <w:szCs w:val="28"/>
        </w:rPr>
        <w:t>4 – Обобщение действующего лица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Примечание – Все последующие диаграммы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будут строиться для выбранного вами одного наиболее важного для реализации информационной подсистемы варианта использования.</w:t>
      </w:r>
    </w:p>
    <w:p w:rsidR="000F3F2F" w:rsidRPr="00B80825" w:rsidRDefault="000F3F2F" w:rsidP="000F3F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color w:val="000000"/>
          <w:szCs w:val="28"/>
        </w:rPr>
      </w:pPr>
      <w:r w:rsidRPr="00B80825">
        <w:rPr>
          <w:b/>
          <w:color w:val="000000"/>
          <w:szCs w:val="28"/>
        </w:rPr>
        <w:t xml:space="preserve">Внимание! Ни в коем случае не следует включать в текст </w:t>
      </w:r>
      <w:r>
        <w:rPr>
          <w:b/>
          <w:szCs w:val="28"/>
        </w:rPr>
        <w:t>первого</w:t>
      </w:r>
      <w:r w:rsidRPr="00B80825">
        <w:rPr>
          <w:b/>
          <w:szCs w:val="28"/>
        </w:rPr>
        <w:t xml:space="preserve"> и последующих </w:t>
      </w:r>
      <w:r>
        <w:rPr>
          <w:b/>
          <w:szCs w:val="28"/>
        </w:rPr>
        <w:t>пунктов</w:t>
      </w:r>
      <w:r w:rsidRPr="00B80825">
        <w:rPr>
          <w:b/>
          <w:szCs w:val="28"/>
        </w:rPr>
        <w:t xml:space="preserve"> пояснительной записки определения (что такое а</w:t>
      </w:r>
      <w:r w:rsidRPr="00B80825">
        <w:rPr>
          <w:b/>
          <w:szCs w:val="28"/>
        </w:rPr>
        <w:t>к</w:t>
      </w:r>
      <w:r w:rsidRPr="00B80825">
        <w:rPr>
          <w:b/>
          <w:szCs w:val="28"/>
        </w:rPr>
        <w:t>тер, что такое диаграмма вариантов использования и пр.).</w:t>
      </w:r>
    </w:p>
    <w:p w:rsidR="000F3F2F" w:rsidRPr="00B80825" w:rsidRDefault="000F3F2F" w:rsidP="000F3F2F">
      <w:pPr>
        <w:rPr>
          <w:color w:val="000000"/>
          <w:szCs w:val="28"/>
        </w:rPr>
      </w:pPr>
    </w:p>
    <w:p w:rsidR="000F3F2F" w:rsidRPr="00492827" w:rsidRDefault="000F3F2F" w:rsidP="000F3F2F">
      <w:pPr>
        <w:rPr>
          <w:b/>
          <w:szCs w:val="28"/>
        </w:rPr>
      </w:pPr>
      <w:r w:rsidRPr="00492827">
        <w:rPr>
          <w:b/>
          <w:szCs w:val="28"/>
        </w:rPr>
        <w:t>2.2</w:t>
      </w:r>
      <w:r w:rsidR="00D353B8">
        <w:rPr>
          <w:b/>
          <w:szCs w:val="28"/>
        </w:rPr>
        <w:t xml:space="preserve">. </w:t>
      </w:r>
      <w:r w:rsidRPr="00492827">
        <w:rPr>
          <w:b/>
          <w:szCs w:val="28"/>
        </w:rPr>
        <w:t>Разработка диаграммы последовательностей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szCs w:val="28"/>
        </w:rPr>
        <w:t xml:space="preserve">В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пояснительной записки приводится и описывается посл</w:t>
      </w:r>
      <w:r w:rsidRPr="00B80825">
        <w:rPr>
          <w:szCs w:val="28"/>
        </w:rPr>
        <w:t>е</w:t>
      </w:r>
      <w:r w:rsidRPr="00B80825">
        <w:rPr>
          <w:szCs w:val="28"/>
        </w:rPr>
        <w:t xml:space="preserve">довательность действий по созданию </w:t>
      </w:r>
      <w:r w:rsidRPr="00B80825">
        <w:rPr>
          <w:color w:val="000000"/>
          <w:szCs w:val="28"/>
        </w:rPr>
        <w:t>диаграммы</w:t>
      </w:r>
      <w:r w:rsidRPr="00B80825">
        <w:rPr>
          <w:szCs w:val="28"/>
        </w:rPr>
        <w:t xml:space="preserve"> последовательности</w:t>
      </w:r>
      <w:r w:rsidRPr="00B80825">
        <w:rPr>
          <w:color w:val="000000"/>
          <w:szCs w:val="28"/>
        </w:rPr>
        <w:t xml:space="preserve"> для одн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го из прецедентов информационной подсистемы (см. </w:t>
      </w:r>
      <w:r w:rsidRPr="00B80825">
        <w:rPr>
          <w:szCs w:val="28"/>
        </w:rPr>
        <w:t xml:space="preserve">лабораторное занятие </w:t>
      </w:r>
      <w:r w:rsidRPr="00B80825">
        <w:rPr>
          <w:szCs w:val="28"/>
        </w:rPr>
        <w:lastRenderedPageBreak/>
        <w:t>«Построение диаграмм последовательности (</w:t>
      </w:r>
      <w:proofErr w:type="spellStart"/>
      <w:r w:rsidRPr="00B80825">
        <w:rPr>
          <w:bCs/>
          <w:szCs w:val="28"/>
          <w:lang w:val="en-US"/>
        </w:rPr>
        <w:t>Sequencediagram</w:t>
      </w:r>
      <w:proofErr w:type="spellEnd"/>
      <w:r w:rsidRPr="00B80825">
        <w:rPr>
          <w:szCs w:val="28"/>
        </w:rPr>
        <w:t>)»</w:t>
      </w:r>
      <w:r w:rsidRPr="00B80825">
        <w:rPr>
          <w:color w:val="000000"/>
          <w:szCs w:val="28"/>
        </w:rPr>
        <w:t>). Выбор ра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сматриваемого прецедента должен быть обоснован ранее во втором разделе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яснительной записки. </w:t>
      </w:r>
    </w:p>
    <w:p w:rsidR="000F3F2F" w:rsidRPr="00B80825" w:rsidRDefault="000F3F2F" w:rsidP="000F3F2F">
      <w:pPr>
        <w:rPr>
          <w:szCs w:val="28"/>
        </w:rPr>
      </w:pPr>
      <w:r w:rsidRPr="00B80825">
        <w:rPr>
          <w:szCs w:val="28"/>
        </w:rPr>
        <w:t>Диаграмма последовательности – одна из видов диаграмм взаимоде</w:t>
      </w:r>
      <w:r w:rsidRPr="00B80825">
        <w:rPr>
          <w:szCs w:val="28"/>
        </w:rPr>
        <w:t>й</w:t>
      </w:r>
      <w:r w:rsidRPr="00B80825">
        <w:rPr>
          <w:szCs w:val="28"/>
        </w:rPr>
        <w:t>ствия.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Диаграммы взаимодействия (</w:t>
      </w:r>
      <w:proofErr w:type="spellStart"/>
      <w:r w:rsidRPr="00B80825">
        <w:rPr>
          <w:color w:val="000000"/>
          <w:szCs w:val="28"/>
          <w:lang w:val="en-US"/>
        </w:rPr>
        <w:t>interactiondiagrams</w:t>
      </w:r>
      <w:proofErr w:type="spellEnd"/>
      <w:r w:rsidRPr="00B80825">
        <w:rPr>
          <w:color w:val="000000"/>
          <w:szCs w:val="28"/>
        </w:rPr>
        <w:t>) описывают поведение взаимодействующих групп объектов.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Как правило, диаграмма взаимодействия охватывает поведе</w:t>
      </w:r>
      <w:r w:rsidRPr="00B80825">
        <w:rPr>
          <w:color w:val="000000"/>
          <w:szCs w:val="28"/>
        </w:rPr>
        <w:softHyphen/>
        <w:t>ние объектов в рамках только одного варианта использования. На такой диаграмме отобр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жается ряд объектов и те сообщения, которыми они обмениваются между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бой.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>Сообщение</w:t>
      </w:r>
      <w:r w:rsidRPr="00B80825">
        <w:rPr>
          <w:bCs/>
          <w:iCs/>
          <w:color w:val="000000"/>
          <w:szCs w:val="28"/>
        </w:rPr>
        <w:t xml:space="preserve"> (</w:t>
      </w:r>
      <w:r w:rsidRPr="00B80825">
        <w:rPr>
          <w:bCs/>
          <w:iCs/>
          <w:color w:val="000000"/>
          <w:szCs w:val="28"/>
          <w:lang w:val="en-US"/>
        </w:rPr>
        <w:t>message</w:t>
      </w:r>
      <w:r w:rsidRPr="00B80825">
        <w:rPr>
          <w:bCs/>
          <w:iCs/>
          <w:color w:val="000000"/>
          <w:szCs w:val="28"/>
        </w:rPr>
        <w:t>)</w:t>
      </w:r>
      <w:r w:rsidRPr="00B80825">
        <w:rPr>
          <w:i/>
          <w:iCs/>
          <w:color w:val="000000"/>
          <w:szCs w:val="28"/>
        </w:rPr>
        <w:t xml:space="preserve">- </w:t>
      </w:r>
      <w:r w:rsidRPr="00B80825">
        <w:rPr>
          <w:color w:val="000000"/>
          <w:szCs w:val="28"/>
        </w:rPr>
        <w:t>средство, с помощью которого объект-отправитель запрашивает у объекта-получателя выполнение од</w:t>
      </w:r>
      <w:r w:rsidRPr="00B80825">
        <w:rPr>
          <w:color w:val="000000"/>
          <w:szCs w:val="28"/>
        </w:rPr>
        <w:softHyphen/>
        <w:t>ной из его оп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раций.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b/>
          <w:bCs/>
          <w:iCs/>
          <w:szCs w:val="28"/>
        </w:rPr>
        <w:t>Информационное</w:t>
      </w:r>
      <w:r w:rsidRPr="00B80825">
        <w:rPr>
          <w:bCs/>
          <w:iCs/>
          <w:color w:val="000000"/>
          <w:szCs w:val="28"/>
        </w:rPr>
        <w:t>(</w:t>
      </w:r>
      <w:r w:rsidRPr="00B80825">
        <w:rPr>
          <w:bCs/>
          <w:iCs/>
          <w:color w:val="000000"/>
          <w:szCs w:val="28"/>
          <w:lang w:val="en-US"/>
        </w:rPr>
        <w:t>informative</w:t>
      </w:r>
      <w:r w:rsidRPr="00B80825">
        <w:rPr>
          <w:bCs/>
          <w:iCs/>
          <w:color w:val="000000"/>
          <w:szCs w:val="28"/>
        </w:rPr>
        <w:t xml:space="preserve">) </w:t>
      </w:r>
      <w:r w:rsidRPr="00B80825">
        <w:rPr>
          <w:b/>
          <w:bCs/>
          <w:iCs/>
          <w:color w:val="000000"/>
          <w:szCs w:val="28"/>
        </w:rPr>
        <w:t>сообщение</w:t>
      </w:r>
      <w:r w:rsidRPr="00B80825">
        <w:rPr>
          <w:iCs/>
          <w:color w:val="000000"/>
          <w:szCs w:val="28"/>
        </w:rPr>
        <w:t>–</w:t>
      </w:r>
      <w:r w:rsidRPr="00B80825">
        <w:rPr>
          <w:color w:val="000000"/>
          <w:szCs w:val="28"/>
        </w:rPr>
        <w:t>сообщение, снаб</w:t>
      </w:r>
      <w:r w:rsidRPr="00B80825">
        <w:rPr>
          <w:color w:val="000000"/>
          <w:szCs w:val="28"/>
        </w:rPr>
        <w:softHyphen/>
        <w:t>жающее об</w:t>
      </w:r>
      <w:r w:rsidRPr="00B80825">
        <w:rPr>
          <w:color w:val="000000"/>
          <w:szCs w:val="28"/>
        </w:rPr>
        <w:t>ъ</w:t>
      </w:r>
      <w:r w:rsidRPr="00B80825">
        <w:rPr>
          <w:color w:val="000000"/>
          <w:szCs w:val="28"/>
        </w:rPr>
        <w:t>ект-получатель информацией для обновления его состояния.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>Сообщение-запрос</w:t>
      </w:r>
      <w:r w:rsidRPr="00B80825">
        <w:rPr>
          <w:bCs/>
          <w:iCs/>
          <w:color w:val="000000"/>
          <w:szCs w:val="28"/>
        </w:rPr>
        <w:t xml:space="preserve"> (</w:t>
      </w:r>
      <w:r w:rsidRPr="00B80825">
        <w:rPr>
          <w:bCs/>
          <w:iCs/>
          <w:color w:val="000000"/>
          <w:szCs w:val="28"/>
          <w:lang w:val="en-US"/>
        </w:rPr>
        <w:t>interrogative</w:t>
      </w:r>
      <w:r w:rsidRPr="00B80825">
        <w:rPr>
          <w:bCs/>
          <w:iCs/>
          <w:color w:val="000000"/>
          <w:szCs w:val="28"/>
        </w:rPr>
        <w:t>)</w:t>
      </w:r>
      <w:r w:rsidRPr="00B80825">
        <w:rPr>
          <w:i/>
          <w:iCs/>
          <w:color w:val="000000"/>
          <w:szCs w:val="28"/>
        </w:rPr>
        <w:t xml:space="preserve">- </w:t>
      </w:r>
      <w:r w:rsidRPr="00B80825">
        <w:rPr>
          <w:color w:val="000000"/>
          <w:szCs w:val="28"/>
        </w:rPr>
        <w:t>сообщение, запрашивающее выдачу информации об объекте-получателе.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>Императивное</w:t>
      </w:r>
      <w:r w:rsidRPr="00B80825">
        <w:rPr>
          <w:bCs/>
          <w:iCs/>
          <w:color w:val="000000"/>
          <w:szCs w:val="28"/>
        </w:rPr>
        <w:t xml:space="preserve"> (</w:t>
      </w:r>
      <w:r w:rsidRPr="00B80825">
        <w:rPr>
          <w:bCs/>
          <w:iCs/>
          <w:color w:val="000000"/>
          <w:szCs w:val="28"/>
          <w:lang w:val="en-US"/>
        </w:rPr>
        <w:t>imperative</w:t>
      </w:r>
      <w:r w:rsidRPr="00B80825">
        <w:rPr>
          <w:bCs/>
          <w:iCs/>
          <w:color w:val="000000"/>
          <w:szCs w:val="28"/>
        </w:rPr>
        <w:t xml:space="preserve">) </w:t>
      </w:r>
      <w:r w:rsidRPr="00B80825">
        <w:rPr>
          <w:b/>
          <w:bCs/>
          <w:iCs/>
          <w:color w:val="000000"/>
          <w:szCs w:val="28"/>
        </w:rPr>
        <w:t>сообщение</w:t>
      </w:r>
      <w:r w:rsidRPr="00B80825">
        <w:rPr>
          <w:iCs/>
          <w:color w:val="000000"/>
          <w:szCs w:val="28"/>
        </w:rPr>
        <w:t>–</w:t>
      </w:r>
      <w:r w:rsidRPr="00B80825">
        <w:rPr>
          <w:color w:val="000000"/>
          <w:szCs w:val="28"/>
        </w:rPr>
        <w:t>сообщение, запраши</w:t>
      </w:r>
      <w:r w:rsidRPr="00B80825">
        <w:rPr>
          <w:color w:val="000000"/>
          <w:szCs w:val="28"/>
        </w:rPr>
        <w:softHyphen/>
        <w:t>вающее у объекта-получателя выполнение действий.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Существуют два вида диаграмм взаимодействия: диаграммы последов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тельности (</w:t>
      </w:r>
      <w:proofErr w:type="spellStart"/>
      <w:r w:rsidRPr="00B80825">
        <w:rPr>
          <w:color w:val="000000"/>
          <w:szCs w:val="28"/>
          <w:lang w:val="en-US"/>
        </w:rPr>
        <w:t>sequencediagrams</w:t>
      </w:r>
      <w:proofErr w:type="spellEnd"/>
      <w:r w:rsidRPr="00B80825">
        <w:rPr>
          <w:color w:val="000000"/>
          <w:szCs w:val="28"/>
        </w:rPr>
        <w:t>) и кооперативные диаг</w:t>
      </w:r>
      <w:r w:rsidRPr="00B80825">
        <w:rPr>
          <w:color w:val="000000"/>
          <w:szCs w:val="28"/>
        </w:rPr>
        <w:softHyphen/>
        <w:t>раммы (</w:t>
      </w:r>
      <w:proofErr w:type="spellStart"/>
      <w:r w:rsidRPr="00B80825">
        <w:rPr>
          <w:color w:val="000000"/>
          <w:szCs w:val="28"/>
          <w:lang w:val="en-US"/>
        </w:rPr>
        <w:t>collaborationd</w:t>
      </w:r>
      <w:r w:rsidRPr="00B80825">
        <w:rPr>
          <w:color w:val="000000"/>
          <w:szCs w:val="28"/>
          <w:lang w:val="en-US"/>
        </w:rPr>
        <w:t>i</w:t>
      </w:r>
      <w:r w:rsidRPr="00B80825">
        <w:rPr>
          <w:color w:val="000000"/>
          <w:szCs w:val="28"/>
          <w:lang w:val="en-US"/>
        </w:rPr>
        <w:t>agrams</w:t>
      </w:r>
      <w:proofErr w:type="spellEnd"/>
      <w:r w:rsidRPr="00B80825">
        <w:rPr>
          <w:color w:val="000000"/>
          <w:szCs w:val="28"/>
        </w:rPr>
        <w:t>).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b/>
          <w:bCs/>
          <w:i/>
          <w:color w:val="000000"/>
          <w:szCs w:val="28"/>
        </w:rPr>
        <w:t>Диаграммы последовательности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Диаграммы последовательности 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ражают поток событий, происходящих в рамках варианта использования. Например, ва</w:t>
      </w:r>
      <w:r w:rsidRPr="00B80825">
        <w:rPr>
          <w:color w:val="000000"/>
          <w:szCs w:val="28"/>
        </w:rPr>
        <w:softHyphen/>
        <w:t>риант использования «Снять деньги со счета» предусматривает несколько возможных последовательностей, таких как снятие де</w:t>
      </w:r>
      <w:r w:rsidRPr="00B80825">
        <w:rPr>
          <w:color w:val="000000"/>
          <w:szCs w:val="28"/>
        </w:rPr>
        <w:softHyphen/>
        <w:t>нег, попытка снять деньги, не имея их достаточного количества на счете, попытка снять деньги по неправильному</w:t>
      </w:r>
      <w:proofErr w:type="gramStart"/>
      <w:r w:rsidRPr="00B80825">
        <w:rPr>
          <w:color w:val="000000"/>
          <w:szCs w:val="28"/>
          <w:lang w:val="en-US"/>
        </w:rPr>
        <w:t>PIN</w:t>
      </w:r>
      <w:proofErr w:type="gramEnd"/>
      <w:r w:rsidRPr="00B80825">
        <w:rPr>
          <w:color w:val="000000"/>
          <w:szCs w:val="28"/>
        </w:rPr>
        <w:t>-коду и неко</w:t>
      </w:r>
      <w:r w:rsidRPr="00B80825">
        <w:rPr>
          <w:color w:val="000000"/>
          <w:szCs w:val="28"/>
        </w:rPr>
        <w:softHyphen/>
        <w:t xml:space="preserve">торых других. Нормальный сценарий </w:t>
      </w:r>
      <w:r w:rsidRPr="00B80825">
        <w:rPr>
          <w:color w:val="000000"/>
          <w:szCs w:val="28"/>
        </w:rPr>
        <w:lastRenderedPageBreak/>
        <w:t>снятия некоторой суммы де</w:t>
      </w:r>
      <w:r w:rsidRPr="00B80825">
        <w:rPr>
          <w:color w:val="000000"/>
          <w:szCs w:val="28"/>
        </w:rPr>
        <w:softHyphen/>
        <w:t xml:space="preserve">нег со счета показан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.5. Под сценарием понимается конк</w:t>
      </w:r>
      <w:r w:rsidRPr="00B80825">
        <w:rPr>
          <w:color w:val="000000"/>
          <w:szCs w:val="28"/>
        </w:rPr>
        <w:softHyphen/>
        <w:t>ретный экземпляр потока событий.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Эта диаграмма последовательности отображает поток собы</w:t>
      </w:r>
      <w:r w:rsidRPr="00B80825">
        <w:rPr>
          <w:color w:val="000000"/>
          <w:szCs w:val="28"/>
        </w:rPr>
        <w:softHyphen/>
        <w:t>тий в рамках варианта использования «Снять деньги со счета». Все действующие лица пок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заны в верхней части диаграммы; в приве</w:t>
      </w:r>
      <w:r w:rsidRPr="00B80825">
        <w:rPr>
          <w:color w:val="000000"/>
          <w:szCs w:val="28"/>
        </w:rPr>
        <w:softHyphen/>
        <w:t>денном выше примере изображено действующее лицо Клиент (</w:t>
      </w:r>
      <w:r w:rsidRPr="00B80825">
        <w:rPr>
          <w:color w:val="000000"/>
          <w:szCs w:val="28"/>
          <w:lang w:val="en-US"/>
        </w:rPr>
        <w:t>Customer</w:t>
      </w:r>
      <w:r w:rsidRPr="00B80825">
        <w:rPr>
          <w:color w:val="000000"/>
          <w:szCs w:val="28"/>
        </w:rPr>
        <w:t>). Объекты, требуемые системе для выпо</w:t>
      </w:r>
      <w:r w:rsidRPr="00B80825">
        <w:rPr>
          <w:color w:val="000000"/>
          <w:szCs w:val="28"/>
        </w:rPr>
        <w:t>л</w:t>
      </w:r>
      <w:r w:rsidRPr="00B80825">
        <w:rPr>
          <w:color w:val="000000"/>
          <w:szCs w:val="28"/>
        </w:rPr>
        <w:t>нения вариан</w:t>
      </w:r>
      <w:r w:rsidRPr="00B80825">
        <w:rPr>
          <w:color w:val="000000"/>
          <w:szCs w:val="28"/>
        </w:rPr>
        <w:softHyphen/>
        <w:t>та использования «Снять деньги со счета», также представлены в верхней части диаграммы. Стрелки соответствуют сообщениям, передаваемым между действующим лицом и объектом или между объектами для выполнения требуемых функций.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диаграмме последовательности объект изображается в виде прям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угольника на вершине пунктирной вертикальной ли</w:t>
      </w:r>
      <w:r w:rsidRPr="00B80825">
        <w:rPr>
          <w:color w:val="000000"/>
          <w:szCs w:val="28"/>
        </w:rPr>
        <w:softHyphen/>
        <w:t>нии. Эта вертикальная л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 xml:space="preserve">ния называется </w:t>
      </w:r>
      <w:r w:rsidRPr="00B80825">
        <w:rPr>
          <w:iCs/>
          <w:color w:val="000000"/>
          <w:szCs w:val="28"/>
        </w:rPr>
        <w:t>линией жизни (</w:t>
      </w:r>
      <w:r w:rsidRPr="00B80825">
        <w:rPr>
          <w:iCs/>
          <w:color w:val="000000"/>
          <w:szCs w:val="28"/>
          <w:lang w:val="en-US"/>
        </w:rPr>
        <w:t>lifeline</w:t>
      </w:r>
      <w:r w:rsidRPr="00B80825">
        <w:rPr>
          <w:iCs/>
          <w:color w:val="000000"/>
          <w:szCs w:val="28"/>
        </w:rPr>
        <w:t>)</w:t>
      </w:r>
      <w:r w:rsidRPr="00B80825">
        <w:rPr>
          <w:color w:val="000000"/>
          <w:szCs w:val="28"/>
        </w:rPr>
        <w:t>объекта. Она представляет собой фра</w:t>
      </w:r>
      <w:r w:rsidRPr="00B80825">
        <w:rPr>
          <w:color w:val="000000"/>
          <w:szCs w:val="28"/>
        </w:rPr>
        <w:t>г</w:t>
      </w:r>
      <w:r w:rsidRPr="00B80825">
        <w:rPr>
          <w:color w:val="000000"/>
          <w:szCs w:val="28"/>
        </w:rPr>
        <w:t>мент жизненного цикла объекта в процессе взаимодействия.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47975" cy="4476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.5 – Диаграмма последовательности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lastRenderedPageBreak/>
        <w:t>Каждое сообщение изображается в виде стрелки между линия</w:t>
      </w:r>
      <w:r w:rsidRPr="00B80825">
        <w:rPr>
          <w:color w:val="000000"/>
          <w:szCs w:val="28"/>
        </w:rPr>
        <w:softHyphen/>
        <w:t>ми жизни двух объектов. Сообщения появляются в том порядке, как они показаны на странице, сверху вниз. Каждое сообщение помечается как минимум именем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общения; при желании можно добавить также аргументы и некоторую упра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 xml:space="preserve">ляющую информацию и, кроме того, показать </w:t>
      </w:r>
      <w:proofErr w:type="spellStart"/>
      <w:r w:rsidRPr="00B80825">
        <w:rPr>
          <w:color w:val="000000"/>
          <w:szCs w:val="28"/>
        </w:rPr>
        <w:t>самоделегирование</w:t>
      </w:r>
      <w:proofErr w:type="spellEnd"/>
      <w:r w:rsidRPr="00B80825">
        <w:rPr>
          <w:color w:val="000000"/>
          <w:szCs w:val="28"/>
        </w:rPr>
        <w:t xml:space="preserve"> (</w:t>
      </w:r>
      <w:r w:rsidRPr="00B80825">
        <w:rPr>
          <w:color w:val="000000"/>
          <w:szCs w:val="28"/>
          <w:lang w:val="en-US"/>
        </w:rPr>
        <w:t>self</w:t>
      </w:r>
      <w:r w:rsidRPr="00B80825">
        <w:rPr>
          <w:color w:val="000000"/>
          <w:szCs w:val="28"/>
        </w:rPr>
        <w:t>-</w:t>
      </w:r>
      <w:r w:rsidRPr="00B80825">
        <w:rPr>
          <w:color w:val="000000"/>
          <w:szCs w:val="28"/>
          <w:lang w:val="en-US"/>
        </w:rPr>
        <w:t>delegation</w:t>
      </w:r>
      <w:r w:rsidRPr="00B80825">
        <w:rPr>
          <w:color w:val="000000"/>
          <w:szCs w:val="28"/>
        </w:rPr>
        <w:t>) – сообщение, которое объект посылает самому себе, при этом стре</w:t>
      </w:r>
      <w:r w:rsidRPr="00B80825">
        <w:rPr>
          <w:color w:val="000000"/>
          <w:szCs w:val="28"/>
        </w:rPr>
        <w:t>л</w:t>
      </w:r>
      <w:r w:rsidRPr="00B80825">
        <w:rPr>
          <w:color w:val="000000"/>
          <w:szCs w:val="28"/>
        </w:rPr>
        <w:t>ка сообщения указывает на ту же самую линию жизни.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Хороший способ первоначального обнаружения некоторых объектов – это изучение имен существительных в потоке собы</w:t>
      </w:r>
      <w:r w:rsidRPr="00B80825">
        <w:rPr>
          <w:color w:val="000000"/>
          <w:szCs w:val="28"/>
        </w:rPr>
        <w:softHyphen/>
        <w:t>тий. Можно также проч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тать документы, описывающие конкретный сценарий. Поток событий для вар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анта использования «Снять деньги со счета» говорит о человеке, снимающем некото</w:t>
      </w:r>
      <w:r w:rsidRPr="00B80825">
        <w:rPr>
          <w:color w:val="000000"/>
          <w:szCs w:val="28"/>
        </w:rPr>
        <w:softHyphen/>
        <w:t>рую сумму денег со счета с помощью банкомата.</w:t>
      </w:r>
    </w:p>
    <w:p w:rsidR="000F3F2F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Не все объекты, показанные на диаграмме, явно присутству</w:t>
      </w:r>
      <w:r w:rsidRPr="00B80825">
        <w:rPr>
          <w:color w:val="000000"/>
          <w:szCs w:val="28"/>
        </w:rPr>
        <w:softHyphen/>
        <w:t>ют в потоке событий. Там, например, может не быть форм для заполнения, но их необход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мо показать на диаграмме, чтобы позволить действующему лицу ввести новую информацию в си</w:t>
      </w:r>
      <w:r w:rsidRPr="00B80825">
        <w:rPr>
          <w:color w:val="000000"/>
          <w:szCs w:val="28"/>
        </w:rPr>
        <w:softHyphen/>
        <w:t>стему или просмотреть ее. В потоке событий, скорее всего, также не будет и управляющих объектов (</w:t>
      </w:r>
      <w:proofErr w:type="spellStart"/>
      <w:r w:rsidRPr="00B80825">
        <w:rPr>
          <w:color w:val="000000"/>
          <w:szCs w:val="28"/>
          <w:lang w:val="en-US"/>
        </w:rPr>
        <w:t>controlobjects</w:t>
      </w:r>
      <w:proofErr w:type="spellEnd"/>
      <w:r w:rsidRPr="00B80825">
        <w:rPr>
          <w:color w:val="000000"/>
          <w:szCs w:val="28"/>
        </w:rPr>
        <w:t>). Эти объекты упра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ляют последовательностью событий в варианте использо</w:t>
      </w:r>
      <w:r w:rsidRPr="00B80825">
        <w:rPr>
          <w:color w:val="000000"/>
          <w:szCs w:val="28"/>
        </w:rPr>
        <w:softHyphen/>
        <w:t>вания.</w:t>
      </w:r>
    </w:p>
    <w:p w:rsidR="00D353B8" w:rsidRPr="00B80825" w:rsidRDefault="00D353B8" w:rsidP="000F3F2F">
      <w:pPr>
        <w:rPr>
          <w:color w:val="000000"/>
          <w:szCs w:val="28"/>
        </w:rPr>
      </w:pPr>
    </w:p>
    <w:p w:rsidR="000F3F2F" w:rsidRPr="007667CA" w:rsidRDefault="000F3F2F" w:rsidP="00D353B8">
      <w:pPr>
        <w:ind w:left="709" w:firstLine="0"/>
        <w:rPr>
          <w:b/>
          <w:szCs w:val="28"/>
        </w:rPr>
      </w:pPr>
      <w:r w:rsidRPr="007667CA">
        <w:rPr>
          <w:b/>
          <w:szCs w:val="28"/>
        </w:rPr>
        <w:t>2.3</w:t>
      </w:r>
      <w:r w:rsidR="00D353B8">
        <w:rPr>
          <w:b/>
          <w:szCs w:val="28"/>
        </w:rPr>
        <w:t xml:space="preserve">. </w:t>
      </w:r>
      <w:r w:rsidRPr="007667CA">
        <w:rPr>
          <w:b/>
          <w:szCs w:val="28"/>
        </w:rPr>
        <w:t>Проектирование диаграммы взаимодействия для объектов пре</w:t>
      </w:r>
      <w:r w:rsidRPr="007667CA">
        <w:rPr>
          <w:b/>
          <w:szCs w:val="28"/>
        </w:rPr>
        <w:t>д</w:t>
      </w:r>
      <w:r w:rsidRPr="007667CA">
        <w:rPr>
          <w:b/>
          <w:szCs w:val="28"/>
        </w:rPr>
        <w:t>метной  области</w:t>
      </w:r>
    </w:p>
    <w:p w:rsidR="000F3F2F" w:rsidRPr="007667CA" w:rsidRDefault="000F3F2F" w:rsidP="000F3F2F">
      <w:pPr>
        <w:ind w:firstLine="708"/>
        <w:rPr>
          <w:szCs w:val="28"/>
        </w:rPr>
      </w:pPr>
      <w:r w:rsidRPr="007667CA">
        <w:rPr>
          <w:szCs w:val="28"/>
        </w:rPr>
        <w:t>В этом пункте пояснительной записки приводится и описывается посл</w:t>
      </w:r>
      <w:r w:rsidRPr="007667CA">
        <w:rPr>
          <w:szCs w:val="28"/>
        </w:rPr>
        <w:t>е</w:t>
      </w:r>
      <w:r w:rsidRPr="007667CA">
        <w:rPr>
          <w:szCs w:val="28"/>
        </w:rPr>
        <w:t>довательность действий по созданию диаграммы сотрудничества для выбра</w:t>
      </w:r>
      <w:r w:rsidRPr="007667CA">
        <w:rPr>
          <w:szCs w:val="28"/>
        </w:rPr>
        <w:t>н</w:t>
      </w:r>
      <w:r w:rsidRPr="007667CA">
        <w:rPr>
          <w:szCs w:val="28"/>
        </w:rPr>
        <w:t xml:space="preserve">ного прецедента информационной подсистемы.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B80825">
        <w:rPr>
          <w:b/>
          <w:i/>
          <w:color w:val="000000"/>
          <w:szCs w:val="28"/>
        </w:rPr>
        <w:t>Кооперативные диаграммы</w:t>
      </w:r>
      <w:r w:rsidRPr="00B80825">
        <w:rPr>
          <w:color w:val="000000"/>
          <w:szCs w:val="28"/>
        </w:rPr>
        <w:t xml:space="preserve"> являются вторым видом диаграмм взаим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действия.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Подобно диаграммам последовательности, кооперативные ди</w:t>
      </w:r>
      <w:r w:rsidRPr="00B80825">
        <w:rPr>
          <w:color w:val="000000"/>
          <w:szCs w:val="28"/>
        </w:rPr>
        <w:softHyphen/>
        <w:t xml:space="preserve">аграммы отображают поток событий через конкретный сценарий </w:t>
      </w:r>
      <w:proofErr w:type="spellStart"/>
      <w:r w:rsidRPr="00B80825">
        <w:rPr>
          <w:iCs/>
          <w:color w:val="000000"/>
          <w:szCs w:val="28"/>
        </w:rPr>
        <w:t>варианта</w:t>
      </w:r>
      <w:r w:rsidRPr="00B80825">
        <w:rPr>
          <w:color w:val="000000"/>
          <w:szCs w:val="28"/>
        </w:rPr>
        <w:t>использов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ния</w:t>
      </w:r>
      <w:proofErr w:type="spellEnd"/>
      <w:r w:rsidRPr="00B80825">
        <w:rPr>
          <w:color w:val="000000"/>
          <w:szCs w:val="28"/>
        </w:rPr>
        <w:t>. Диаграммы последовательности упоря</w:t>
      </w:r>
      <w:r w:rsidRPr="00B80825">
        <w:rPr>
          <w:color w:val="000000"/>
          <w:szCs w:val="28"/>
        </w:rPr>
        <w:softHyphen/>
        <w:t>дочены по времени, а кооперати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ные диаграммы заостряют вни</w:t>
      </w:r>
      <w:r w:rsidRPr="00B80825">
        <w:rPr>
          <w:color w:val="000000"/>
          <w:szCs w:val="28"/>
        </w:rPr>
        <w:softHyphen/>
        <w:t xml:space="preserve">мание на связях между объектами. На рисунке </w:t>
      </w:r>
      <w:r>
        <w:rPr>
          <w:color w:val="000000"/>
          <w:szCs w:val="28"/>
        </w:rPr>
        <w:lastRenderedPageBreak/>
        <w:t>2</w:t>
      </w:r>
      <w:r w:rsidRPr="00B80825">
        <w:rPr>
          <w:color w:val="000000"/>
          <w:szCs w:val="28"/>
        </w:rPr>
        <w:t>.6 приведена коопера</w:t>
      </w:r>
      <w:r w:rsidRPr="00B80825">
        <w:rPr>
          <w:color w:val="000000"/>
          <w:szCs w:val="28"/>
        </w:rPr>
        <w:softHyphen/>
        <w:t>тивная диаграмма, описывающая, как клиент снимает деньги со счета.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B80825">
        <w:rPr>
          <w:color w:val="000000"/>
          <w:szCs w:val="28"/>
        </w:rPr>
        <w:t xml:space="preserve">Как видно из рисунка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.6, здесь представлена вся та информа</w:t>
      </w:r>
      <w:r w:rsidRPr="00B80825">
        <w:rPr>
          <w:color w:val="000000"/>
          <w:szCs w:val="28"/>
        </w:rPr>
        <w:softHyphen/>
        <w:t>ция, которая была и на диаграмме последовательности, но коо</w:t>
      </w:r>
      <w:r w:rsidRPr="00B80825">
        <w:rPr>
          <w:color w:val="000000"/>
          <w:szCs w:val="28"/>
        </w:rPr>
        <w:softHyphen/>
        <w:t>перативная диаграмма по-другому описывает поток событий. Из нее легче понять связи между объект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ми, однако труднее уяснить последовательность событий.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67225" cy="37242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.6 – Кооперативная диаграмма, описывающая,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color w:val="000000"/>
          <w:szCs w:val="28"/>
        </w:rPr>
        <w:t>как клиент снимает деньги со счета</w:t>
      </w:r>
    </w:p>
    <w:p w:rsidR="000F3F2F" w:rsidRDefault="000F3F2F" w:rsidP="000F3F2F">
      <w:pPr>
        <w:rPr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По этой причине часто для какого-либо сценария создают диаграммы обоих типов. Хотя они служат одной и той же цели и содержат одну и ту же информацию, но представляют ее с раз</w:t>
      </w:r>
      <w:r w:rsidRPr="00B80825">
        <w:rPr>
          <w:color w:val="000000"/>
          <w:szCs w:val="28"/>
        </w:rPr>
        <w:softHyphen/>
        <w:t>ных точек зрения.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На кооперативной диаграмме, так же как и на диаграмме последовател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ности, стрелки обозначают сообщения, обмен кото</w:t>
      </w:r>
      <w:r w:rsidRPr="00B80825">
        <w:rPr>
          <w:color w:val="000000"/>
          <w:szCs w:val="28"/>
        </w:rPr>
        <w:softHyphen/>
        <w:t>рыми осуществляется в ра</w:t>
      </w:r>
      <w:r w:rsidRPr="00B80825">
        <w:rPr>
          <w:color w:val="000000"/>
          <w:szCs w:val="28"/>
        </w:rPr>
        <w:t>м</w:t>
      </w:r>
      <w:r w:rsidRPr="00B80825">
        <w:rPr>
          <w:color w:val="000000"/>
          <w:szCs w:val="28"/>
        </w:rPr>
        <w:t>ках данного варианта использования. Их временная последовательность, одн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ко, указывается путем нумерации сообщений.</w:t>
      </w:r>
    </w:p>
    <w:p w:rsidR="000F3F2F" w:rsidRDefault="000F3F2F" w:rsidP="000F3F2F">
      <w:pPr>
        <w:rPr>
          <w:szCs w:val="28"/>
        </w:rPr>
      </w:pPr>
    </w:p>
    <w:p w:rsidR="000F3F2F" w:rsidRPr="00DD3247" w:rsidRDefault="000F3F2F" w:rsidP="00D353B8">
      <w:pPr>
        <w:ind w:left="709" w:firstLine="0"/>
        <w:rPr>
          <w:b/>
          <w:szCs w:val="28"/>
        </w:rPr>
      </w:pPr>
      <w:r w:rsidRPr="00DD3247">
        <w:rPr>
          <w:b/>
          <w:szCs w:val="28"/>
        </w:rPr>
        <w:lastRenderedPageBreak/>
        <w:t>2.4</w:t>
      </w:r>
      <w:r w:rsidR="00D353B8">
        <w:rPr>
          <w:b/>
          <w:szCs w:val="28"/>
        </w:rPr>
        <w:t xml:space="preserve">. </w:t>
      </w:r>
      <w:r w:rsidRPr="00DD3247">
        <w:rPr>
          <w:b/>
          <w:szCs w:val="28"/>
        </w:rPr>
        <w:t>Разработка логической модели предметной области с помощью диаграмм классов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szCs w:val="28"/>
        </w:rPr>
        <w:t xml:space="preserve">В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пояснительной записки приводится и описывается ди</w:t>
      </w:r>
      <w:r w:rsidRPr="00B80825">
        <w:rPr>
          <w:szCs w:val="28"/>
        </w:rPr>
        <w:t>а</w:t>
      </w:r>
      <w:r w:rsidRPr="00B80825">
        <w:rPr>
          <w:szCs w:val="28"/>
        </w:rPr>
        <w:t>грамма классов</w:t>
      </w:r>
      <w:r w:rsidRPr="00B80825">
        <w:rPr>
          <w:color w:val="000000"/>
          <w:szCs w:val="28"/>
        </w:rPr>
        <w:t xml:space="preserve"> для выбранного прецедента информационной подсистемы. 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Диаграмма классов определяет типы классов системы и раз</w:t>
      </w:r>
      <w:r w:rsidRPr="00B80825">
        <w:rPr>
          <w:color w:val="000000"/>
          <w:szCs w:val="28"/>
        </w:rPr>
        <w:softHyphen/>
        <w:t>личного рода статические связи, которые существуют между ними. На диаграммах классов изображаются также атрибуты классов, операции классов и ограничения, кот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рые накладыва</w:t>
      </w:r>
      <w:r w:rsidRPr="00B80825">
        <w:rPr>
          <w:color w:val="000000"/>
          <w:szCs w:val="28"/>
        </w:rPr>
        <w:softHyphen/>
        <w:t xml:space="preserve">ются на связи между классами. Диаграмма классов для варианта использования «Снять деньги со счета» представлена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 xml:space="preserve">.7. 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10025" cy="4276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.7 –</w:t>
      </w:r>
      <w:r w:rsidRPr="00B80825">
        <w:rPr>
          <w:color w:val="000000"/>
          <w:szCs w:val="28"/>
        </w:rPr>
        <w:t xml:space="preserve">Диаграмма классов для варианта использования 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color w:val="000000"/>
          <w:szCs w:val="28"/>
        </w:rPr>
        <w:t>«Снять деньги со счета»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На этой диаграмме классов показаны связи между классами, реализу</w:t>
      </w:r>
      <w:r w:rsidRPr="00B80825">
        <w:rPr>
          <w:color w:val="000000"/>
          <w:szCs w:val="28"/>
        </w:rPr>
        <w:t>ю</w:t>
      </w:r>
      <w:r w:rsidRPr="00B80825">
        <w:rPr>
          <w:color w:val="000000"/>
          <w:szCs w:val="28"/>
        </w:rPr>
        <w:t>щими вариант использования «Снять деньги со счета». В этом процессе заде</w:t>
      </w:r>
      <w:r w:rsidRPr="00B80825">
        <w:rPr>
          <w:color w:val="000000"/>
          <w:szCs w:val="28"/>
        </w:rPr>
        <w:t>й</w:t>
      </w:r>
      <w:r w:rsidRPr="00B80825">
        <w:rPr>
          <w:color w:val="000000"/>
          <w:szCs w:val="28"/>
        </w:rPr>
        <w:t xml:space="preserve">ствованы четыре класса: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(уст</w:t>
      </w:r>
      <w:r w:rsidRPr="00B80825">
        <w:rPr>
          <w:color w:val="000000"/>
          <w:szCs w:val="28"/>
        </w:rPr>
        <w:softHyphen/>
        <w:t xml:space="preserve">ройство для чтения карточек),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</w:t>
      </w:r>
      <w:r w:rsidRPr="00B80825">
        <w:rPr>
          <w:color w:val="000000"/>
          <w:szCs w:val="28"/>
        </w:rPr>
        <w:lastRenderedPageBreak/>
        <w:t xml:space="preserve">(счет),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 (экран </w:t>
      </w:r>
      <w:r w:rsidRPr="00B80825">
        <w:rPr>
          <w:color w:val="000000"/>
          <w:szCs w:val="28"/>
          <w:lang w:val="en-US"/>
        </w:rPr>
        <w:t>ATM</w:t>
      </w:r>
      <w:r w:rsidRPr="00B80825">
        <w:rPr>
          <w:color w:val="000000"/>
          <w:szCs w:val="28"/>
        </w:rPr>
        <w:t xml:space="preserve">) и </w:t>
      </w:r>
      <w:proofErr w:type="spellStart"/>
      <w:r w:rsidRPr="00B80825">
        <w:rPr>
          <w:color w:val="000000"/>
          <w:szCs w:val="28"/>
          <w:lang w:val="en-US"/>
        </w:rPr>
        <w:t>CashDispenser</w:t>
      </w:r>
      <w:proofErr w:type="spellEnd"/>
      <w:r w:rsidRPr="00B80825">
        <w:rPr>
          <w:color w:val="000000"/>
          <w:szCs w:val="28"/>
        </w:rPr>
        <w:t xml:space="preserve"> (кассовый аппарат). Каждый класс на диаграмме выглядит в виде прямоугольника, разделенного на три ч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 xml:space="preserve">сти. В первой содержится имя класса, во второй </w:t>
      </w:r>
      <w:r w:rsidRPr="00B80825">
        <w:rPr>
          <w:color w:val="000000"/>
          <w:szCs w:val="28"/>
        </w:rPr>
        <w:sym w:font="Symbol" w:char="F02D"/>
      </w:r>
      <w:r w:rsidRPr="00B80825">
        <w:rPr>
          <w:color w:val="000000"/>
          <w:szCs w:val="28"/>
        </w:rPr>
        <w:t xml:space="preserve"> его атрибу</w:t>
      </w:r>
      <w:r w:rsidRPr="00B80825">
        <w:rPr>
          <w:color w:val="000000"/>
          <w:szCs w:val="28"/>
        </w:rPr>
        <w:softHyphen/>
        <w:t>ты. В последней части содержатся операции класса, отражающие его поведение (действия, в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полняемые классом).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Связывающие классы линии отражают взаимодействие между классами. Так, класс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связан с классом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>, пото</w:t>
      </w:r>
      <w:r w:rsidRPr="00B80825">
        <w:rPr>
          <w:color w:val="000000"/>
          <w:szCs w:val="28"/>
        </w:rPr>
        <w:softHyphen/>
        <w:t>му что они непосре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 xml:space="preserve">ственно сообщаются и взаимодействуют друг с другом. Класс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не связан с классом </w:t>
      </w:r>
      <w:proofErr w:type="spellStart"/>
      <w:r w:rsidRPr="00B80825">
        <w:rPr>
          <w:color w:val="000000"/>
          <w:szCs w:val="28"/>
          <w:lang w:val="en-US"/>
        </w:rPr>
        <w:t>CashDispenser</w:t>
      </w:r>
      <w:proofErr w:type="spellEnd"/>
      <w:r w:rsidRPr="00B80825">
        <w:rPr>
          <w:color w:val="000000"/>
          <w:szCs w:val="28"/>
        </w:rPr>
        <w:t>, поскольку они не сообщаются друг с другом непосредственно.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/>
          <w:color w:val="000000"/>
          <w:szCs w:val="28"/>
        </w:rPr>
        <w:t>Стереотипы классов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Стереотипы – это механизм, позволяющий разд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 xml:space="preserve">лять классы на категории. В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основными стереотипами являются: </w:t>
      </w:r>
      <w:proofErr w:type="gramStart"/>
      <w:r w:rsidRPr="00B80825">
        <w:rPr>
          <w:color w:val="000000"/>
          <w:szCs w:val="28"/>
          <w:lang w:val="en-US"/>
        </w:rPr>
        <w:t>Boundary</w:t>
      </w:r>
      <w:r w:rsidRPr="00B80825">
        <w:rPr>
          <w:color w:val="000000"/>
          <w:szCs w:val="28"/>
        </w:rPr>
        <w:t xml:space="preserve"> (граница), </w:t>
      </w:r>
      <w:r w:rsidRPr="00B80825">
        <w:rPr>
          <w:color w:val="000000"/>
          <w:szCs w:val="28"/>
          <w:lang w:val="en-US"/>
        </w:rPr>
        <w:t>Entity</w:t>
      </w:r>
      <w:r w:rsidRPr="00B80825">
        <w:rPr>
          <w:color w:val="000000"/>
          <w:szCs w:val="28"/>
        </w:rPr>
        <w:t xml:space="preserve"> (сущность) и </w:t>
      </w:r>
      <w:r w:rsidRPr="00B80825">
        <w:rPr>
          <w:color w:val="000000"/>
          <w:szCs w:val="28"/>
          <w:lang w:val="en-US"/>
        </w:rPr>
        <w:t>Control</w:t>
      </w:r>
      <w:r w:rsidRPr="00B80825">
        <w:rPr>
          <w:color w:val="000000"/>
          <w:szCs w:val="28"/>
        </w:rPr>
        <w:t xml:space="preserve"> (управление).</w:t>
      </w:r>
      <w:proofErr w:type="gramEnd"/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Граничные классы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boundaryclasses</w:t>
      </w:r>
      <w:proofErr w:type="spellEnd"/>
      <w:r w:rsidRPr="00B80825">
        <w:rPr>
          <w:color w:val="000000"/>
          <w:szCs w:val="28"/>
        </w:rPr>
        <w:t>) – это классы, которые расположены на границе системы и окружающей среды. Они включают все формы, отчеты, интерфейсы с аппаратурой (такой, как принтеры или сканеры) и интерфейсы с другими системами.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Для того чтобы найти граничные классы, надо исследовать ди</w:t>
      </w:r>
      <w:r w:rsidRPr="00B80825">
        <w:rPr>
          <w:color w:val="000000"/>
          <w:szCs w:val="28"/>
        </w:rPr>
        <w:softHyphen/>
        <w:t>аграммы вариантов использования. Каждому взаимодействию между действующим л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цом и вариантом использования должен соответствовать, по крайней мере, один граничный класс. Именно такой класс позволяет действующему лицу вз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имодействовать с системой.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Классы-сущности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entityclasses</w:t>
      </w:r>
      <w:proofErr w:type="spellEnd"/>
      <w:r w:rsidRPr="00B80825">
        <w:rPr>
          <w:color w:val="000000"/>
          <w:szCs w:val="28"/>
        </w:rPr>
        <w:t>) отражают основные понятия (абстракции) предметной области и, как правило, содержат хра</w:t>
      </w:r>
      <w:r w:rsidRPr="00B80825">
        <w:rPr>
          <w:color w:val="000000"/>
          <w:szCs w:val="28"/>
        </w:rPr>
        <w:softHyphen/>
        <w:t>нимую информацию. Обычно для каждого класса-сущности со</w:t>
      </w:r>
      <w:r w:rsidRPr="00B80825">
        <w:rPr>
          <w:color w:val="000000"/>
          <w:szCs w:val="28"/>
        </w:rPr>
        <w:softHyphen/>
        <w:t>здают таблицу в базе данных.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Управляющие классы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controlclasses</w:t>
      </w:r>
      <w:proofErr w:type="spellEnd"/>
      <w:r w:rsidRPr="00B80825">
        <w:rPr>
          <w:color w:val="000000"/>
          <w:szCs w:val="28"/>
        </w:rPr>
        <w:t>) отвечают за координа</w:t>
      </w:r>
      <w:r w:rsidRPr="00B80825">
        <w:rPr>
          <w:color w:val="000000"/>
          <w:szCs w:val="28"/>
        </w:rPr>
        <w:softHyphen/>
        <w:t>цию действий других классов. Обычно у каждого варианта ис</w:t>
      </w:r>
      <w:r w:rsidRPr="00B80825">
        <w:rPr>
          <w:color w:val="000000"/>
          <w:szCs w:val="28"/>
        </w:rPr>
        <w:softHyphen/>
        <w:t>пользования имеется один управляющий класс, контролирующий последовательность событий этого 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рианта использования. Уп</w:t>
      </w:r>
      <w:r w:rsidRPr="00B80825">
        <w:rPr>
          <w:color w:val="000000"/>
          <w:szCs w:val="28"/>
        </w:rPr>
        <w:softHyphen/>
        <w:t xml:space="preserve">равляющий класс отвечает за координацию, но сам не </w:t>
      </w:r>
      <w:r w:rsidRPr="00B80825">
        <w:rPr>
          <w:color w:val="000000"/>
          <w:szCs w:val="28"/>
        </w:rPr>
        <w:lastRenderedPageBreak/>
        <w:t>несет в себе никакой функциональности – остальные классы не посылают ему большого количества сообщений. Вместо этого он сам посылает множество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общений. Управляющий класс просто делегирует ответственность другим кла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сам, по этой причине его часто на</w:t>
      </w:r>
      <w:r w:rsidRPr="00B80825">
        <w:rPr>
          <w:color w:val="000000"/>
          <w:szCs w:val="28"/>
        </w:rPr>
        <w:softHyphen/>
        <w:t>зывают классом-менеджером.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 системе могут быть и другие управляющие классы, общие для нескол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 xml:space="preserve">ких вариантов использования. Например, класс </w:t>
      </w:r>
      <w:proofErr w:type="spellStart"/>
      <w:r w:rsidRPr="00B80825">
        <w:rPr>
          <w:color w:val="000000"/>
          <w:szCs w:val="28"/>
          <w:lang w:val="en-US"/>
        </w:rPr>
        <w:t>SecurityManager</w:t>
      </w:r>
      <w:proofErr w:type="spellEnd"/>
      <w:r w:rsidRPr="00B80825">
        <w:rPr>
          <w:color w:val="000000"/>
          <w:szCs w:val="28"/>
        </w:rPr>
        <w:t xml:space="preserve"> (менеджер бе</w:t>
      </w:r>
      <w:r w:rsidRPr="00B80825">
        <w:rPr>
          <w:color w:val="000000"/>
          <w:szCs w:val="28"/>
        </w:rPr>
        <w:t>з</w:t>
      </w:r>
      <w:r w:rsidRPr="00B80825">
        <w:rPr>
          <w:color w:val="000000"/>
          <w:szCs w:val="28"/>
        </w:rPr>
        <w:t xml:space="preserve">опасности), отвечающий за контроль событий, связанных с безопасностью. Класс </w:t>
      </w:r>
      <w:proofErr w:type="spellStart"/>
      <w:r w:rsidRPr="00B80825">
        <w:rPr>
          <w:color w:val="000000"/>
          <w:szCs w:val="28"/>
          <w:lang w:val="en-US"/>
        </w:rPr>
        <w:t>TransactionManager</w:t>
      </w:r>
      <w:proofErr w:type="spellEnd"/>
      <w:r w:rsidRPr="00B80825">
        <w:rPr>
          <w:color w:val="000000"/>
          <w:szCs w:val="28"/>
        </w:rPr>
        <w:t xml:space="preserve"> (менеджер транзакций) занимается координацией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об</w:t>
      </w:r>
      <w:r w:rsidRPr="00B80825">
        <w:rPr>
          <w:color w:val="000000"/>
          <w:szCs w:val="28"/>
        </w:rPr>
        <w:softHyphen/>
        <w:t>щений, относящихся к транзакциям с базой данных. Могут быть и другие менеджеры для работы с другими элементами функцио</w:t>
      </w:r>
      <w:r w:rsidRPr="00B80825">
        <w:rPr>
          <w:color w:val="000000"/>
          <w:szCs w:val="28"/>
        </w:rPr>
        <w:softHyphen/>
        <w:t>нирования системы, т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кими, как разделение ресурсов, распреде</w:t>
      </w:r>
      <w:r w:rsidRPr="00B80825">
        <w:rPr>
          <w:color w:val="000000"/>
          <w:szCs w:val="28"/>
        </w:rPr>
        <w:softHyphen/>
        <w:t>ленная обработка данных или обрабо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ка ошибок.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Помимо упомянутых выше стереотипов можно создавать и </w:t>
      </w:r>
      <w:proofErr w:type="gramStart"/>
      <w:r w:rsidRPr="00B80825">
        <w:rPr>
          <w:color w:val="000000"/>
          <w:szCs w:val="28"/>
        </w:rPr>
        <w:t>свои</w:t>
      </w:r>
      <w:proofErr w:type="gramEnd"/>
      <w:r w:rsidRPr="00B80825">
        <w:rPr>
          <w:color w:val="000000"/>
          <w:szCs w:val="28"/>
        </w:rPr>
        <w:t xml:space="preserve"> со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ственные.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/>
          <w:color w:val="000000"/>
          <w:szCs w:val="28"/>
        </w:rPr>
        <w:t>Механизм пакетов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Пакеты применяют, чтобы сгруппировать классы, обладаю</w:t>
      </w:r>
      <w:r w:rsidRPr="00B80825">
        <w:rPr>
          <w:color w:val="000000"/>
          <w:szCs w:val="28"/>
        </w:rPr>
        <w:softHyphen/>
        <w:t>щие некоторой общностью. Существует несколько наиболее распр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страненных подходов к группировке. Во-первых, можно груп</w:t>
      </w:r>
      <w:r w:rsidRPr="00B80825">
        <w:rPr>
          <w:color w:val="000000"/>
          <w:szCs w:val="28"/>
        </w:rPr>
        <w:softHyphen/>
        <w:t>пировать их по стереотипу. В таком случае получается один па</w:t>
      </w:r>
      <w:r w:rsidRPr="00B80825">
        <w:rPr>
          <w:color w:val="000000"/>
          <w:szCs w:val="28"/>
        </w:rPr>
        <w:softHyphen/>
        <w:t>кет с классами-сущностями, один с граничными классами, один с управляющими классами и т. д. Этот по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ход может быть полезен с точки зрения размещения готовой системы, поскол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ку все на</w:t>
      </w:r>
      <w:r w:rsidRPr="00B80825">
        <w:rPr>
          <w:color w:val="000000"/>
          <w:szCs w:val="28"/>
        </w:rPr>
        <w:softHyphen/>
        <w:t>ходящиеся на клиентских машинах компоненты с граничными класс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ми уже оказываются в одном пакете.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Другой подход заключается в объединении классов по их фун</w:t>
      </w:r>
      <w:r w:rsidRPr="00B80825">
        <w:rPr>
          <w:color w:val="000000"/>
          <w:szCs w:val="28"/>
        </w:rPr>
        <w:softHyphen/>
        <w:t xml:space="preserve">кциональности. Например, в пакете </w:t>
      </w:r>
      <w:r w:rsidRPr="00B80825">
        <w:rPr>
          <w:color w:val="000000"/>
          <w:szCs w:val="28"/>
          <w:lang w:val="en-US"/>
        </w:rPr>
        <w:t>Security</w:t>
      </w:r>
      <w:r w:rsidRPr="00B80825">
        <w:rPr>
          <w:color w:val="000000"/>
          <w:szCs w:val="28"/>
        </w:rPr>
        <w:t xml:space="preserve"> (безопасность) содер</w:t>
      </w:r>
      <w:r w:rsidRPr="00B80825">
        <w:rPr>
          <w:color w:val="000000"/>
          <w:szCs w:val="28"/>
        </w:rPr>
        <w:softHyphen/>
        <w:t>жатся все классы, отвечающие за безопасность приложения. В та</w:t>
      </w:r>
      <w:r w:rsidRPr="00B80825">
        <w:rPr>
          <w:color w:val="000000"/>
          <w:szCs w:val="28"/>
        </w:rPr>
        <w:softHyphen/>
        <w:t>ком случае другие пак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 xml:space="preserve">ты могут называться </w:t>
      </w:r>
      <w:proofErr w:type="spellStart"/>
      <w:r w:rsidRPr="00B80825">
        <w:rPr>
          <w:color w:val="000000"/>
          <w:szCs w:val="28"/>
          <w:lang w:val="en-US"/>
        </w:rPr>
        <w:t>EmployeeMaintenance</w:t>
      </w:r>
      <w:proofErr w:type="spellEnd"/>
      <w:r w:rsidRPr="00B80825">
        <w:rPr>
          <w:color w:val="000000"/>
          <w:szCs w:val="28"/>
        </w:rPr>
        <w:t xml:space="preserve"> (Работа с сотрудниками), </w:t>
      </w:r>
      <w:r w:rsidRPr="00B80825">
        <w:rPr>
          <w:color w:val="000000"/>
          <w:szCs w:val="28"/>
          <w:lang w:val="en-US"/>
        </w:rPr>
        <w:t>Reporting</w:t>
      </w:r>
      <w:r w:rsidRPr="00B80825">
        <w:rPr>
          <w:color w:val="000000"/>
          <w:szCs w:val="28"/>
        </w:rPr>
        <w:t xml:space="preserve"> (Подготовка отчетов) и </w:t>
      </w:r>
      <w:proofErr w:type="spellStart"/>
      <w:r w:rsidRPr="00B80825">
        <w:rPr>
          <w:color w:val="000000"/>
          <w:szCs w:val="28"/>
          <w:lang w:val="en-US"/>
        </w:rPr>
        <w:t>ErrorHandling</w:t>
      </w:r>
      <w:proofErr w:type="spellEnd"/>
      <w:r w:rsidRPr="00B80825">
        <w:rPr>
          <w:color w:val="000000"/>
          <w:szCs w:val="28"/>
        </w:rPr>
        <w:t xml:space="preserve"> (Обработка ошибок). Преимущество эт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го подхода зак</w:t>
      </w:r>
      <w:r w:rsidRPr="00B80825">
        <w:rPr>
          <w:color w:val="000000"/>
          <w:szCs w:val="28"/>
        </w:rPr>
        <w:softHyphen/>
        <w:t>лючается в возможности повторного использования.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Механизм пакетов применим к любым элементам модели, а не только к классам. Если для группировки классов не приме</w:t>
      </w:r>
      <w:r w:rsidRPr="00B80825">
        <w:rPr>
          <w:color w:val="000000"/>
          <w:szCs w:val="28"/>
        </w:rPr>
        <w:softHyphen/>
        <w:t xml:space="preserve">нять некоторые эвристики, то </w:t>
      </w:r>
      <w:r w:rsidRPr="00B80825">
        <w:rPr>
          <w:color w:val="000000"/>
          <w:szCs w:val="28"/>
        </w:rPr>
        <w:lastRenderedPageBreak/>
        <w:t>она становится весьма произволь</w:t>
      </w:r>
      <w:r w:rsidRPr="00B80825">
        <w:rPr>
          <w:color w:val="000000"/>
          <w:szCs w:val="28"/>
        </w:rPr>
        <w:softHyphen/>
        <w:t>ной. Одна из них, которая в основном испол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 xml:space="preserve">зуется в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>, – это зависимость. Зависимость между двумя пакетами сущ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ствует в том случае, если между любыми двумя классами в пакетах суще</w:t>
      </w:r>
      <w:r w:rsidRPr="00B80825">
        <w:rPr>
          <w:color w:val="000000"/>
          <w:szCs w:val="28"/>
        </w:rPr>
        <w:softHyphen/>
        <w:t xml:space="preserve">ствует любая зависимость. Таким образом, </w:t>
      </w:r>
      <w:r w:rsidRPr="00B80825">
        <w:rPr>
          <w:bCs/>
          <w:iCs/>
          <w:color w:val="000000"/>
          <w:szCs w:val="28"/>
        </w:rPr>
        <w:t>диаграмма пакето</w:t>
      </w:r>
      <w:proofErr w:type="gramStart"/>
      <w:r w:rsidRPr="00B80825">
        <w:rPr>
          <w:bCs/>
          <w:iCs/>
          <w:color w:val="000000"/>
          <w:szCs w:val="28"/>
        </w:rPr>
        <w:t>в</w:t>
      </w:r>
      <w:r w:rsidRPr="00B80825">
        <w:rPr>
          <w:color w:val="000000"/>
          <w:szCs w:val="28"/>
        </w:rPr>
        <w:t>(</w:t>
      </w:r>
      <w:proofErr w:type="gramEnd"/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.8) предста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ляет собой диаграмму, содержащую пакеты классов и зависимости между н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ми. Строго говоря, пакеты и за</w:t>
      </w:r>
      <w:r w:rsidRPr="00B80825">
        <w:rPr>
          <w:color w:val="000000"/>
          <w:szCs w:val="28"/>
        </w:rPr>
        <w:softHyphen/>
        <w:t>висимости являются элементами диаграммы классов, т. е. диаг</w:t>
      </w:r>
      <w:r w:rsidRPr="00B80825">
        <w:rPr>
          <w:color w:val="000000"/>
          <w:szCs w:val="28"/>
        </w:rPr>
        <w:softHyphen/>
        <w:t>рамма пакетов – это форма диаграммы классов.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24200" cy="1619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.8 – Диаграмма пакетов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Зависимость между двумя элементами имеет место в том слу</w:t>
      </w:r>
      <w:r w:rsidRPr="00B80825">
        <w:rPr>
          <w:color w:val="000000"/>
          <w:szCs w:val="28"/>
        </w:rPr>
        <w:softHyphen/>
        <w:t>чае, если и</w:t>
      </w:r>
      <w:r w:rsidRPr="00B80825">
        <w:rPr>
          <w:color w:val="000000"/>
          <w:szCs w:val="28"/>
        </w:rPr>
        <w:t>з</w:t>
      </w:r>
      <w:r w:rsidRPr="00B80825">
        <w:rPr>
          <w:color w:val="000000"/>
          <w:szCs w:val="28"/>
        </w:rPr>
        <w:t>менения в определении одного элемента могут повлечь за собой изменения в другом. Что касается классов, то причины для зависимостей могут быть сам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ми разными: один класс посы</w:t>
      </w:r>
      <w:r w:rsidRPr="00B80825">
        <w:rPr>
          <w:color w:val="000000"/>
          <w:szCs w:val="28"/>
        </w:rPr>
        <w:softHyphen/>
        <w:t>лает сообщение другому; один кла</w:t>
      </w:r>
      <w:proofErr w:type="gramStart"/>
      <w:r w:rsidRPr="00B80825">
        <w:rPr>
          <w:color w:val="000000"/>
          <w:szCs w:val="28"/>
        </w:rPr>
        <w:t>сс вкл</w:t>
      </w:r>
      <w:proofErr w:type="gramEnd"/>
      <w:r w:rsidRPr="00B80825">
        <w:rPr>
          <w:color w:val="000000"/>
          <w:szCs w:val="28"/>
        </w:rPr>
        <w:t>ючает часть данных дру</w:t>
      </w:r>
      <w:r w:rsidRPr="00B80825">
        <w:rPr>
          <w:color w:val="000000"/>
          <w:szCs w:val="28"/>
        </w:rPr>
        <w:softHyphen/>
        <w:t>гого класса; один класс использует другой в качестве пар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метра операции.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Если класс меняет свой интерфейс, то любое сообще</w:t>
      </w:r>
      <w:r w:rsidRPr="00B80825">
        <w:rPr>
          <w:color w:val="000000"/>
          <w:szCs w:val="28"/>
        </w:rPr>
        <w:softHyphen/>
        <w:t>ние, которое он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сылает, может утратить свою силу. Пакеты не дают ответа на вопрос, каким 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разом можно умень</w:t>
      </w:r>
      <w:r w:rsidRPr="00B80825">
        <w:rPr>
          <w:color w:val="000000"/>
          <w:szCs w:val="28"/>
        </w:rPr>
        <w:softHyphen/>
        <w:t>шить количество зависимостей в вашей системе, однако они по</w:t>
      </w:r>
      <w:r w:rsidRPr="00B80825">
        <w:rPr>
          <w:color w:val="000000"/>
          <w:szCs w:val="28"/>
        </w:rPr>
        <w:softHyphen/>
        <w:t>могают выделить эти зависимости, а после того поработать над снижением их количества. Диаграммы пакетов можно считать ос</w:t>
      </w:r>
      <w:r w:rsidRPr="00B80825">
        <w:rPr>
          <w:color w:val="000000"/>
          <w:szCs w:val="28"/>
        </w:rPr>
        <w:softHyphen/>
        <w:t>новным средством упра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ления общей структурой системы.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Пакеты являются жизненно необходимым средством для боль</w:t>
      </w:r>
      <w:r w:rsidRPr="00B80825">
        <w:rPr>
          <w:color w:val="000000"/>
          <w:szCs w:val="28"/>
        </w:rPr>
        <w:softHyphen/>
        <w:t>ших прое</w:t>
      </w:r>
      <w:r w:rsidRPr="00B80825">
        <w:rPr>
          <w:color w:val="000000"/>
          <w:szCs w:val="28"/>
        </w:rPr>
        <w:t>к</w:t>
      </w:r>
      <w:r w:rsidRPr="00B80825">
        <w:rPr>
          <w:color w:val="000000"/>
          <w:szCs w:val="28"/>
        </w:rPr>
        <w:t>тов. Их следует использовать в тех случаях, когда ди</w:t>
      </w:r>
      <w:r w:rsidRPr="00B80825">
        <w:rPr>
          <w:color w:val="000000"/>
          <w:szCs w:val="28"/>
        </w:rPr>
        <w:softHyphen/>
        <w:t>аграмма классов, охват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lastRenderedPageBreak/>
        <w:t>вающая всю систему в целом и разме</w:t>
      </w:r>
      <w:r w:rsidRPr="00B80825">
        <w:rPr>
          <w:color w:val="000000"/>
          <w:szCs w:val="28"/>
        </w:rPr>
        <w:softHyphen/>
        <w:t>щенная на единственном листе бумаги формата А</w:t>
      </w:r>
      <w:proofErr w:type="gramStart"/>
      <w:r w:rsidRPr="00B80825">
        <w:rPr>
          <w:color w:val="000000"/>
          <w:szCs w:val="28"/>
        </w:rPr>
        <w:t>4</w:t>
      </w:r>
      <w:proofErr w:type="gramEnd"/>
      <w:r w:rsidRPr="00B80825">
        <w:rPr>
          <w:color w:val="000000"/>
          <w:szCs w:val="28"/>
        </w:rPr>
        <w:t>, становится нечитаемой.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/>
          <w:color w:val="000000"/>
          <w:szCs w:val="28"/>
        </w:rPr>
        <w:t>Атрибуты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b/>
          <w:szCs w:val="28"/>
        </w:rPr>
        <w:t>Атрибут</w:t>
      </w:r>
      <w:r w:rsidRPr="00B80825">
        <w:rPr>
          <w:color w:val="000000"/>
          <w:szCs w:val="28"/>
        </w:rPr>
        <w:t xml:space="preserve"> – это элемент информации, связанный с классом. Например, у класса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 (Компания) могут быть атрибуты </w:t>
      </w:r>
      <w:r w:rsidRPr="00B80825">
        <w:rPr>
          <w:color w:val="000000"/>
          <w:szCs w:val="28"/>
          <w:lang w:val="en-US"/>
        </w:rPr>
        <w:t>Name</w:t>
      </w:r>
      <w:r w:rsidRPr="00B80825">
        <w:rPr>
          <w:color w:val="000000"/>
          <w:szCs w:val="28"/>
        </w:rPr>
        <w:t xml:space="preserve"> (Назв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 xml:space="preserve">ние), </w:t>
      </w:r>
      <w:r w:rsidRPr="00B80825">
        <w:rPr>
          <w:color w:val="000000"/>
          <w:szCs w:val="28"/>
          <w:lang w:val="en-US"/>
        </w:rPr>
        <w:t>Address</w:t>
      </w:r>
      <w:r w:rsidRPr="00B80825">
        <w:rPr>
          <w:color w:val="000000"/>
          <w:szCs w:val="28"/>
        </w:rPr>
        <w:t xml:space="preserve"> (Адрес) и </w:t>
      </w:r>
      <w:proofErr w:type="spellStart"/>
      <w:r w:rsidRPr="00B80825">
        <w:rPr>
          <w:color w:val="000000"/>
          <w:szCs w:val="28"/>
          <w:lang w:val="en-US"/>
        </w:rPr>
        <w:t>NumberOfEmployees</w:t>
      </w:r>
      <w:proofErr w:type="spellEnd"/>
      <w:r w:rsidRPr="00B80825">
        <w:rPr>
          <w:color w:val="000000"/>
          <w:szCs w:val="28"/>
        </w:rPr>
        <w:t xml:space="preserve"> (Число служащих).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Атрибуты содержатся внутри класса, поэтому они скрыты от других классов. В связи с этим иногда требуется указать, какие классы имеют право читать и изменять атрибуты. Это свойство называется </w:t>
      </w:r>
      <w:r w:rsidRPr="00B80825">
        <w:rPr>
          <w:i/>
          <w:color w:val="000000"/>
          <w:szCs w:val="28"/>
        </w:rPr>
        <w:t>видимостью</w:t>
      </w:r>
      <w:r w:rsidRPr="00B80825">
        <w:rPr>
          <w:color w:val="000000"/>
          <w:szCs w:val="28"/>
        </w:rPr>
        <w:t xml:space="preserve"> атрибута (</w:t>
      </w:r>
      <w:proofErr w:type="spellStart"/>
      <w:r w:rsidRPr="00B80825">
        <w:rPr>
          <w:color w:val="000000"/>
          <w:szCs w:val="28"/>
          <w:lang w:val="en-US"/>
        </w:rPr>
        <w:t>attributevisibility</w:t>
      </w:r>
      <w:proofErr w:type="spellEnd"/>
      <w:r w:rsidRPr="00B80825">
        <w:rPr>
          <w:color w:val="000000"/>
          <w:szCs w:val="28"/>
        </w:rPr>
        <w:t>).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У атрибута можно определить четыре возможных значения этого пар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метра. Рассмотрим каждый из них в контексте приме</w:t>
      </w:r>
      <w:r w:rsidRPr="00B80825">
        <w:rPr>
          <w:color w:val="000000"/>
          <w:szCs w:val="28"/>
        </w:rPr>
        <w:softHyphen/>
        <w:t xml:space="preserve">ра (рисунок </w:t>
      </w:r>
      <w:r>
        <w:rPr>
          <w:color w:val="000000"/>
          <w:szCs w:val="28"/>
        </w:rPr>
        <w:t>1</w:t>
      </w:r>
      <w:r w:rsidRPr="00B80825">
        <w:rPr>
          <w:color w:val="000000"/>
          <w:szCs w:val="28"/>
        </w:rPr>
        <w:t xml:space="preserve">.9). Пусть у нас имеется класс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 xml:space="preserve"> с атрибутом </w:t>
      </w:r>
      <w:r w:rsidRPr="00B80825">
        <w:rPr>
          <w:color w:val="000000"/>
          <w:szCs w:val="28"/>
          <w:lang w:val="en-US"/>
        </w:rPr>
        <w:t>Address</w:t>
      </w:r>
      <w:r w:rsidRPr="00B80825">
        <w:rPr>
          <w:color w:val="000000"/>
          <w:szCs w:val="28"/>
        </w:rPr>
        <w:t xml:space="preserve"> и класс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>. Возможны следующие спецификаторы доступа к атрибутам и операциям класса:</w:t>
      </w:r>
    </w:p>
    <w:p w:rsidR="000F3F2F" w:rsidRPr="00B80825" w:rsidRDefault="000F3F2F" w:rsidP="00A632AB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proofErr w:type="gramStart"/>
      <w:r w:rsidRPr="00B80825">
        <w:rPr>
          <w:b/>
          <w:bCs/>
          <w:iCs/>
          <w:color w:val="000000"/>
          <w:szCs w:val="28"/>
          <w:lang w:val="en-US"/>
        </w:rPr>
        <w:t>public</w:t>
      </w:r>
      <w:proofErr w:type="gramEnd"/>
      <w:r w:rsidRPr="00B80825">
        <w:rPr>
          <w:bCs/>
          <w:iCs/>
          <w:color w:val="000000"/>
          <w:szCs w:val="28"/>
        </w:rPr>
        <w:t xml:space="preserve"> (общий, открытый).</w:t>
      </w:r>
      <w:r w:rsidRPr="00B80825">
        <w:rPr>
          <w:color w:val="000000"/>
          <w:szCs w:val="28"/>
        </w:rPr>
        <w:t>Это значение видимости пред</w:t>
      </w:r>
      <w:r w:rsidRPr="00B80825">
        <w:rPr>
          <w:color w:val="000000"/>
          <w:szCs w:val="28"/>
        </w:rPr>
        <w:softHyphen/>
        <w:t>полагает, что атрибут будет виден всеми остальными классами. Любой класс может просмо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реть или изменить значение атрибу</w:t>
      </w:r>
      <w:r w:rsidRPr="00B80825">
        <w:rPr>
          <w:color w:val="000000"/>
          <w:szCs w:val="28"/>
        </w:rPr>
        <w:softHyphen/>
        <w:t xml:space="preserve">та. В таком случае класс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 может изменить значение ат</w:t>
      </w:r>
      <w:r w:rsidRPr="00B80825">
        <w:rPr>
          <w:color w:val="000000"/>
          <w:szCs w:val="28"/>
        </w:rPr>
        <w:softHyphen/>
        <w:t xml:space="preserve">рибута </w:t>
      </w:r>
      <w:r w:rsidRPr="00B80825">
        <w:rPr>
          <w:color w:val="000000"/>
          <w:szCs w:val="28"/>
          <w:lang w:val="en-US"/>
        </w:rPr>
        <w:t>Address</w:t>
      </w:r>
      <w:r w:rsidRPr="00B80825">
        <w:rPr>
          <w:color w:val="000000"/>
          <w:szCs w:val="28"/>
        </w:rPr>
        <w:t xml:space="preserve"> класса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>. В соответствии с нотац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 xml:space="preserve">ей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общему атрибуту предшествует знак «</w:t>
      </w:r>
      <w:r>
        <w:rPr>
          <w:noProof/>
          <w:color w:val="000000"/>
          <w:szCs w:val="28"/>
        </w:rPr>
        <w:drawing>
          <wp:inline distT="0" distB="0" distL="0" distR="0" wp14:anchorId="416CDF81" wp14:editId="08C7306F">
            <wp:extent cx="1714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25">
        <w:rPr>
          <w:color w:val="000000"/>
          <w:szCs w:val="28"/>
        </w:rPr>
        <w:t>».</w:t>
      </w:r>
    </w:p>
    <w:p w:rsidR="000F3F2F" w:rsidRPr="00B80825" w:rsidRDefault="000F3F2F" w:rsidP="00A632AB">
      <w:pPr>
        <w:numPr>
          <w:ilvl w:val="0"/>
          <w:numId w:val="34"/>
        </w:numPr>
        <w:rPr>
          <w:color w:val="000000"/>
          <w:szCs w:val="28"/>
        </w:rPr>
      </w:pPr>
      <w:proofErr w:type="gramStart"/>
      <w:r w:rsidRPr="00B80825">
        <w:rPr>
          <w:b/>
          <w:bCs/>
          <w:iCs/>
          <w:color w:val="000000"/>
          <w:szCs w:val="28"/>
          <w:lang w:val="en-US"/>
        </w:rPr>
        <w:t>private</w:t>
      </w:r>
      <w:proofErr w:type="gramEnd"/>
      <w:r w:rsidRPr="00B80825">
        <w:rPr>
          <w:bCs/>
          <w:iCs/>
          <w:color w:val="000000"/>
          <w:szCs w:val="28"/>
        </w:rPr>
        <w:t xml:space="preserve"> (закрытый, секретный).</w:t>
      </w:r>
      <w:r w:rsidRPr="00B80825">
        <w:rPr>
          <w:color w:val="000000"/>
          <w:szCs w:val="28"/>
        </w:rPr>
        <w:t xml:space="preserve">Соответствующий атрибут не виден никаким другим классам. Класс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 xml:space="preserve"> будет знать значение атрибута </w:t>
      </w:r>
      <w:r w:rsidRPr="00B80825">
        <w:rPr>
          <w:color w:val="000000"/>
          <w:szCs w:val="28"/>
          <w:lang w:val="en-US"/>
        </w:rPr>
        <w:t>A</w:t>
      </w:r>
      <w:r w:rsidRPr="00B80825">
        <w:rPr>
          <w:color w:val="000000"/>
          <w:szCs w:val="28"/>
          <w:lang w:val="en-US"/>
        </w:rPr>
        <w:t>d</w:t>
      </w:r>
      <w:r w:rsidRPr="00B80825">
        <w:rPr>
          <w:color w:val="000000"/>
          <w:szCs w:val="28"/>
          <w:lang w:val="en-US"/>
        </w:rPr>
        <w:t>dress</w:t>
      </w:r>
      <w:r w:rsidRPr="00B80825">
        <w:rPr>
          <w:color w:val="000000"/>
          <w:szCs w:val="28"/>
        </w:rPr>
        <w:t xml:space="preserve"> и сможет изменять его, но класс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 не сможет его ни увидеть, ни редактировать. Если это понадобится, он должен попросить класс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 xml:space="preserve"> просмотреть или изменить значение этого атрибута, что обычно делается с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мощью общих операций. Закрытый атрибут обозначается зна</w:t>
      </w:r>
      <w:r w:rsidRPr="00B80825">
        <w:rPr>
          <w:color w:val="000000"/>
          <w:szCs w:val="28"/>
        </w:rPr>
        <w:softHyphen/>
        <w:t>ком «</w:t>
      </w:r>
      <w:r>
        <w:rPr>
          <w:noProof/>
          <w:color w:val="000000"/>
          <w:szCs w:val="28"/>
        </w:rPr>
        <w:drawing>
          <wp:inline distT="0" distB="0" distL="0" distR="0" wp14:anchorId="5C99BA42" wp14:editId="108B6F10">
            <wp:extent cx="238125" cy="209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25">
        <w:rPr>
          <w:color w:val="000000"/>
          <w:szCs w:val="28"/>
        </w:rPr>
        <w:t>» в соо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 xml:space="preserve">ветствии с нотацией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>.</w:t>
      </w:r>
    </w:p>
    <w:p w:rsidR="000F3F2F" w:rsidRPr="00B80825" w:rsidRDefault="000F3F2F" w:rsidP="00A632AB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proofErr w:type="gramStart"/>
      <w:r w:rsidRPr="00B80825">
        <w:rPr>
          <w:b/>
          <w:bCs/>
          <w:iCs/>
          <w:color w:val="000000"/>
          <w:szCs w:val="28"/>
          <w:lang w:val="en-US"/>
        </w:rPr>
        <w:t>protected</w:t>
      </w:r>
      <w:proofErr w:type="gramEnd"/>
      <w:r w:rsidRPr="00B80825">
        <w:rPr>
          <w:bCs/>
          <w:iCs/>
          <w:color w:val="000000"/>
          <w:szCs w:val="28"/>
        </w:rPr>
        <w:t xml:space="preserve"> (защищенный).</w:t>
      </w:r>
      <w:r w:rsidRPr="00B80825">
        <w:rPr>
          <w:color w:val="000000"/>
          <w:szCs w:val="28"/>
        </w:rPr>
        <w:t>Такой атрибут доступен только самому кла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су и его потомкам. Допустим, что у нас имеются два типа сотрудников - с поч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 xml:space="preserve">совой оплатой и на окладе. Таким образом, мы получаем два других класса </w:t>
      </w:r>
      <w:proofErr w:type="spellStart"/>
      <w:r w:rsidRPr="00B80825">
        <w:rPr>
          <w:color w:val="000000"/>
          <w:szCs w:val="28"/>
          <w:lang w:val="en-US"/>
        </w:rPr>
        <w:t>HourlyEmp</w:t>
      </w:r>
      <w:proofErr w:type="spellEnd"/>
      <w:r w:rsidRPr="00B80825">
        <w:rPr>
          <w:color w:val="000000"/>
          <w:szCs w:val="28"/>
        </w:rPr>
        <w:t xml:space="preserve"> и </w:t>
      </w:r>
      <w:proofErr w:type="spellStart"/>
      <w:r w:rsidRPr="00B80825">
        <w:rPr>
          <w:color w:val="000000"/>
          <w:szCs w:val="28"/>
          <w:lang w:val="en-US"/>
        </w:rPr>
        <w:t>SalariedEmp</w:t>
      </w:r>
      <w:proofErr w:type="spellEnd"/>
      <w:r w:rsidRPr="00B80825">
        <w:rPr>
          <w:color w:val="000000"/>
          <w:szCs w:val="28"/>
        </w:rPr>
        <w:t xml:space="preserve">, являющихся потомками класса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>. Защище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lastRenderedPageBreak/>
        <w:t xml:space="preserve">ный атрибут </w:t>
      </w:r>
      <w:r w:rsidRPr="00B80825">
        <w:rPr>
          <w:color w:val="000000"/>
          <w:szCs w:val="28"/>
          <w:lang w:val="en-US"/>
        </w:rPr>
        <w:t>Address</w:t>
      </w:r>
      <w:r w:rsidRPr="00B80825">
        <w:rPr>
          <w:color w:val="000000"/>
          <w:szCs w:val="28"/>
        </w:rPr>
        <w:t xml:space="preserve"> можно просмотреть или изменить из классов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 xml:space="preserve">, </w:t>
      </w:r>
      <w:proofErr w:type="spellStart"/>
      <w:r w:rsidRPr="00B80825">
        <w:rPr>
          <w:color w:val="000000"/>
          <w:szCs w:val="28"/>
          <w:lang w:val="en-US"/>
        </w:rPr>
        <w:t>HourlyEmp</w:t>
      </w:r>
      <w:proofErr w:type="spellEnd"/>
      <w:r w:rsidRPr="00B80825">
        <w:rPr>
          <w:color w:val="000000"/>
          <w:szCs w:val="28"/>
        </w:rPr>
        <w:t xml:space="preserve"> и </w:t>
      </w:r>
      <w:proofErr w:type="spellStart"/>
      <w:r w:rsidRPr="00B80825">
        <w:rPr>
          <w:color w:val="000000"/>
          <w:szCs w:val="28"/>
          <w:lang w:val="en-US"/>
        </w:rPr>
        <w:t>SalariedEmp</w:t>
      </w:r>
      <w:proofErr w:type="spellEnd"/>
      <w:r w:rsidRPr="00B80825">
        <w:rPr>
          <w:color w:val="000000"/>
          <w:szCs w:val="28"/>
        </w:rPr>
        <w:t xml:space="preserve">, но не из класса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. Нотация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для защ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щенного атрибута - это знак «</w:t>
      </w:r>
      <w:r>
        <w:rPr>
          <w:noProof/>
          <w:color w:val="000000"/>
          <w:szCs w:val="28"/>
        </w:rPr>
        <w:drawing>
          <wp:inline distT="0" distB="0" distL="0" distR="0" wp14:anchorId="503080AB" wp14:editId="6FC50160">
            <wp:extent cx="2190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25">
        <w:rPr>
          <w:color w:val="000000"/>
          <w:szCs w:val="28"/>
        </w:rPr>
        <w:t>».</w:t>
      </w:r>
    </w:p>
    <w:p w:rsidR="000F3F2F" w:rsidRPr="00B80825" w:rsidRDefault="000F3F2F" w:rsidP="00A632AB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proofErr w:type="spellStart"/>
      <w:proofErr w:type="gramStart"/>
      <w:r w:rsidRPr="00B80825">
        <w:rPr>
          <w:b/>
          <w:bCs/>
          <w:iCs/>
          <w:color w:val="000000"/>
          <w:szCs w:val="28"/>
          <w:lang w:val="en-US"/>
        </w:rPr>
        <w:t>packageorImplementation</w:t>
      </w:r>
      <w:proofErr w:type="spellEnd"/>
      <w:proofErr w:type="gramEnd"/>
      <w:r w:rsidRPr="00B80825">
        <w:rPr>
          <w:bCs/>
          <w:iCs/>
          <w:color w:val="000000"/>
          <w:szCs w:val="28"/>
        </w:rPr>
        <w:t xml:space="preserve"> (пакетный).</w:t>
      </w:r>
      <w:r w:rsidRPr="00B80825">
        <w:rPr>
          <w:color w:val="000000"/>
          <w:szCs w:val="28"/>
        </w:rPr>
        <w:t>Предполагает, что данный а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рибут является общим, но только в пределах его паке</w:t>
      </w:r>
      <w:r w:rsidRPr="00B80825">
        <w:rPr>
          <w:color w:val="000000"/>
          <w:szCs w:val="28"/>
        </w:rPr>
        <w:softHyphen/>
        <w:t xml:space="preserve">та. Допустим, что атрибут </w:t>
      </w:r>
      <w:r w:rsidRPr="00B80825">
        <w:rPr>
          <w:color w:val="000000"/>
          <w:szCs w:val="28"/>
          <w:lang w:val="en-US"/>
        </w:rPr>
        <w:t>Address</w:t>
      </w:r>
      <w:r w:rsidRPr="00B80825">
        <w:rPr>
          <w:color w:val="000000"/>
          <w:szCs w:val="28"/>
        </w:rPr>
        <w:t xml:space="preserve"> имеет пакетную видимость. В таком случае он может быть изменен из класса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>, только если этот класс находится в том же пакете. Этот тип видимости не обозначается никаким специальным значком.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 общем случае атрибуты рекомендуется делать закрытыми или защ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щенными. Это позволяет лучше контролировать сам атрибут и код, а также и</w:t>
      </w:r>
      <w:r w:rsidRPr="00B80825">
        <w:rPr>
          <w:color w:val="000000"/>
          <w:szCs w:val="28"/>
        </w:rPr>
        <w:t>з</w:t>
      </w:r>
      <w:r w:rsidRPr="00B80825">
        <w:rPr>
          <w:color w:val="000000"/>
          <w:szCs w:val="28"/>
        </w:rPr>
        <w:t>бежать ситуации, когда значение атрибута изменя</w:t>
      </w:r>
      <w:r w:rsidRPr="00B80825">
        <w:rPr>
          <w:color w:val="000000"/>
          <w:szCs w:val="28"/>
        </w:rPr>
        <w:softHyphen/>
        <w:t>ется всеми классами системы. Вместо этого логика изменения атри</w:t>
      </w:r>
      <w:r w:rsidRPr="00B80825">
        <w:rPr>
          <w:color w:val="000000"/>
          <w:szCs w:val="28"/>
        </w:rPr>
        <w:softHyphen/>
        <w:t>бута будет заключена в том же классе, что и сам этот атрибут. Зада</w:t>
      </w:r>
      <w:r w:rsidRPr="00B80825">
        <w:rPr>
          <w:color w:val="000000"/>
          <w:szCs w:val="28"/>
        </w:rPr>
        <w:softHyphen/>
        <w:t>ваемые параметры видимости повлияют на генериру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мый код.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057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.9 – Спецификаторы доступа к атрибутам и операциям класса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/>
          <w:color w:val="000000"/>
          <w:szCs w:val="28"/>
        </w:rPr>
        <w:t>Операции</w:t>
      </w:r>
      <w:r w:rsidRPr="00B80825">
        <w:rPr>
          <w:bCs/>
          <w:color w:val="000000"/>
          <w:szCs w:val="28"/>
        </w:rPr>
        <w:t xml:space="preserve">. </w:t>
      </w:r>
      <w:r w:rsidRPr="00B80825">
        <w:rPr>
          <w:color w:val="000000"/>
          <w:szCs w:val="28"/>
        </w:rPr>
        <w:t>Операции реализуют связанное с классом поведение. Опера</w:t>
      </w:r>
      <w:r w:rsidRPr="00B80825">
        <w:rPr>
          <w:color w:val="000000"/>
          <w:szCs w:val="28"/>
        </w:rPr>
        <w:softHyphen/>
        <w:t>ция включает три части – имя, параметры и тип возвращаемого значения. П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раметры – это аргументы, получаемые операцией «на входе». Тип возвраща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мого значения относится к результату дей</w:t>
      </w:r>
      <w:r w:rsidRPr="00B80825">
        <w:rPr>
          <w:color w:val="000000"/>
          <w:szCs w:val="28"/>
        </w:rPr>
        <w:softHyphen/>
        <w:t>ствия операции.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диаграмме классов можно показывать как имена опера</w:t>
      </w:r>
      <w:r w:rsidRPr="00B80825">
        <w:rPr>
          <w:color w:val="000000"/>
          <w:szCs w:val="28"/>
        </w:rPr>
        <w:softHyphen/>
        <w:t>ций, так и им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на операций вместе с их параметрами и типом воз</w:t>
      </w:r>
      <w:r w:rsidRPr="00B80825">
        <w:rPr>
          <w:color w:val="000000"/>
          <w:szCs w:val="28"/>
        </w:rPr>
        <w:softHyphen/>
        <w:t>вращаемого значения. Для 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lastRenderedPageBreak/>
        <w:t>го чтобы уменьшить загруженность диаграммы, полезно бывает на некоторых из них показывать толь</w:t>
      </w:r>
      <w:r w:rsidRPr="00B80825">
        <w:rPr>
          <w:color w:val="000000"/>
          <w:szCs w:val="28"/>
        </w:rPr>
        <w:softHyphen/>
        <w:t xml:space="preserve">ко имена операций, а на других их полную сигнатуру.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В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операции имеют следующую нотацию:</w:t>
      </w:r>
    </w:p>
    <w:p w:rsidR="000F3F2F" w:rsidRPr="00B80825" w:rsidRDefault="000F3F2F" w:rsidP="000F3F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/>
          <w:iCs/>
          <w:color w:val="000000"/>
          <w:szCs w:val="28"/>
        </w:rPr>
        <w:t>Имя Операции (аргумент1</w:t>
      </w:r>
      <w:proofErr w:type="gramStart"/>
      <w:r w:rsidRPr="00B80825">
        <w:rPr>
          <w:i/>
          <w:iCs/>
          <w:color w:val="000000"/>
          <w:szCs w:val="28"/>
        </w:rPr>
        <w:t xml:space="preserve"> :</w:t>
      </w:r>
      <w:proofErr w:type="gramEnd"/>
      <w:r w:rsidRPr="00B80825">
        <w:rPr>
          <w:i/>
          <w:iCs/>
          <w:color w:val="000000"/>
          <w:szCs w:val="28"/>
        </w:rPr>
        <w:t xml:space="preserve"> тип данных аргумента1, аргумент2: тип данных аргумента2,...) : тип возвращаемого значения;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Существует четыре различных типа операций:</w:t>
      </w:r>
    </w:p>
    <w:p w:rsidR="000F3F2F" w:rsidRPr="00B80825" w:rsidRDefault="000F3F2F" w:rsidP="00A632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операции реализации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implementeroperations</w:t>
      </w:r>
      <w:proofErr w:type="spellEnd"/>
      <w:r w:rsidRPr="00B80825">
        <w:rPr>
          <w:color w:val="000000"/>
          <w:szCs w:val="28"/>
        </w:rPr>
        <w:t>) реализуют не</w:t>
      </w:r>
      <w:r w:rsidRPr="00B80825">
        <w:rPr>
          <w:color w:val="000000"/>
          <w:szCs w:val="28"/>
        </w:rPr>
        <w:softHyphen/>
        <w:t>которые бизнес-функции. Такие операции можно найти, иссле</w:t>
      </w:r>
      <w:r w:rsidRPr="00B80825">
        <w:rPr>
          <w:color w:val="000000"/>
          <w:szCs w:val="28"/>
        </w:rPr>
        <w:softHyphen/>
        <w:t>дуя диаграммы взаим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действия. Диаграммы этого типа фокусируются на бизнес-функциях, и каждое сообщение диаграммы, ско</w:t>
      </w:r>
      <w:r w:rsidRPr="00B80825">
        <w:rPr>
          <w:color w:val="000000"/>
          <w:szCs w:val="28"/>
        </w:rPr>
        <w:softHyphen/>
        <w:t xml:space="preserve">рее всего, можно соотнести </w:t>
      </w:r>
      <w:proofErr w:type="spellStart"/>
      <w:r w:rsidRPr="00B80825">
        <w:rPr>
          <w:iCs/>
          <w:color w:val="000000"/>
          <w:szCs w:val="28"/>
        </w:rPr>
        <w:t>с</w:t>
      </w:r>
      <w:r w:rsidRPr="00B80825">
        <w:rPr>
          <w:color w:val="000000"/>
          <w:szCs w:val="28"/>
        </w:rPr>
        <w:t>операцией</w:t>
      </w:r>
      <w:proofErr w:type="spellEnd"/>
      <w:r w:rsidRPr="00B80825">
        <w:rPr>
          <w:color w:val="000000"/>
          <w:szCs w:val="28"/>
        </w:rPr>
        <w:t xml:space="preserve"> реализации. Каждая операция реализации должна быть легко прослежи</w:t>
      </w:r>
      <w:r w:rsidRPr="00B80825">
        <w:rPr>
          <w:color w:val="000000"/>
          <w:szCs w:val="28"/>
        </w:rPr>
        <w:softHyphen/>
        <w:t>ваема до соотве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ствующего требования. Это достигается на раз</w:t>
      </w:r>
      <w:r w:rsidRPr="00B80825">
        <w:rPr>
          <w:color w:val="000000"/>
          <w:szCs w:val="28"/>
        </w:rPr>
        <w:softHyphen/>
        <w:t>личных этапах моделирования. Операция выводится из сообще</w:t>
      </w:r>
      <w:r w:rsidRPr="00B80825">
        <w:rPr>
          <w:color w:val="000000"/>
          <w:szCs w:val="28"/>
        </w:rPr>
        <w:softHyphen/>
        <w:t>ния на диаграмме взаимодействия, сообщения исходят из под</w:t>
      </w:r>
      <w:r w:rsidRPr="00B80825">
        <w:rPr>
          <w:color w:val="000000"/>
          <w:szCs w:val="28"/>
        </w:rPr>
        <w:softHyphen/>
        <w:t>робного описания потока событий, который создается на основе варианта использования, а последний - на основе требований. Возможность проследить всю эту цепочку позволяет гарантиро</w:t>
      </w:r>
      <w:r w:rsidRPr="00B80825">
        <w:rPr>
          <w:color w:val="000000"/>
          <w:szCs w:val="28"/>
        </w:rPr>
        <w:softHyphen/>
        <w:t>вать, что каждое требование будет реализовано в коде, а каждый фрагмент кода реализует какое-то требов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ние;</w:t>
      </w:r>
    </w:p>
    <w:p w:rsidR="000F3F2F" w:rsidRPr="00B80825" w:rsidRDefault="000F3F2F" w:rsidP="00A632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операции управления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manageroperations</w:t>
      </w:r>
      <w:proofErr w:type="spellEnd"/>
      <w:r w:rsidRPr="00B80825">
        <w:rPr>
          <w:color w:val="000000"/>
          <w:szCs w:val="28"/>
        </w:rPr>
        <w:t>) управляют созданием и ун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чтожением объектов. В эту категорию попадают конст</w:t>
      </w:r>
      <w:r w:rsidRPr="00B80825">
        <w:rPr>
          <w:color w:val="000000"/>
          <w:szCs w:val="28"/>
        </w:rPr>
        <w:softHyphen/>
        <w:t>рукторы и деструкторы классов;</w:t>
      </w:r>
    </w:p>
    <w:p w:rsidR="000F3F2F" w:rsidRPr="00B80825" w:rsidRDefault="000F3F2F" w:rsidP="00A632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операции доступа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accessoperations</w:t>
      </w:r>
      <w:proofErr w:type="spellEnd"/>
      <w:r w:rsidRPr="00B80825">
        <w:rPr>
          <w:color w:val="000000"/>
          <w:szCs w:val="28"/>
        </w:rPr>
        <w:t>) существуют для того, чтобы пр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сматривать или изменять значения атрибутов других классов. Пусть, например, у нас имеется атрибут </w:t>
      </w:r>
      <w:r w:rsidRPr="00B80825">
        <w:rPr>
          <w:color w:val="000000"/>
          <w:szCs w:val="28"/>
          <w:lang w:val="en-US"/>
        </w:rPr>
        <w:t>Salary</w:t>
      </w:r>
      <w:r w:rsidRPr="00B80825">
        <w:rPr>
          <w:color w:val="000000"/>
          <w:szCs w:val="28"/>
        </w:rPr>
        <w:t xml:space="preserve"> класса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>. Мы не хотим, чтобы все остал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ные классы могли изменять этот ат</w:t>
      </w:r>
      <w:r w:rsidRPr="00B80825">
        <w:rPr>
          <w:color w:val="000000"/>
          <w:szCs w:val="28"/>
        </w:rPr>
        <w:softHyphen/>
        <w:t xml:space="preserve">рибут. Вместо этого к классу </w:t>
      </w:r>
      <w:r w:rsidRPr="00B80825">
        <w:rPr>
          <w:color w:val="000000"/>
          <w:szCs w:val="28"/>
          <w:lang w:val="en-US"/>
        </w:rPr>
        <w:t>Employee</w:t>
      </w:r>
      <w:r w:rsidRPr="00B80825">
        <w:rPr>
          <w:color w:val="000000"/>
          <w:szCs w:val="28"/>
        </w:rPr>
        <w:t xml:space="preserve"> мы добавляем две операции доступа – </w:t>
      </w:r>
      <w:proofErr w:type="spellStart"/>
      <w:r w:rsidRPr="00B80825">
        <w:rPr>
          <w:color w:val="000000"/>
          <w:szCs w:val="28"/>
          <w:lang w:val="en-US"/>
        </w:rPr>
        <w:t>GetSalary</w:t>
      </w:r>
      <w:proofErr w:type="spellEnd"/>
      <w:r w:rsidRPr="00B80825">
        <w:rPr>
          <w:color w:val="000000"/>
          <w:szCs w:val="28"/>
        </w:rPr>
        <w:t xml:space="preserve"> и </w:t>
      </w:r>
      <w:proofErr w:type="spellStart"/>
      <w:r w:rsidRPr="00B80825">
        <w:rPr>
          <w:color w:val="000000"/>
          <w:szCs w:val="28"/>
          <w:lang w:val="en-US"/>
        </w:rPr>
        <w:t>SetSalary</w:t>
      </w:r>
      <w:proofErr w:type="spellEnd"/>
      <w:r w:rsidRPr="00B80825">
        <w:rPr>
          <w:color w:val="000000"/>
          <w:szCs w:val="28"/>
        </w:rPr>
        <w:t>. К первой из них, я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ляющейся об</w:t>
      </w:r>
      <w:r w:rsidRPr="00B80825">
        <w:rPr>
          <w:color w:val="000000"/>
          <w:szCs w:val="28"/>
        </w:rPr>
        <w:softHyphen/>
        <w:t>щей, могут обращаться и другие классы. Она просто получает зна</w:t>
      </w:r>
      <w:r w:rsidRPr="00B80825">
        <w:rPr>
          <w:color w:val="000000"/>
          <w:szCs w:val="28"/>
        </w:rPr>
        <w:softHyphen/>
        <w:t xml:space="preserve">чение атрибута </w:t>
      </w:r>
      <w:r w:rsidRPr="00B80825">
        <w:rPr>
          <w:color w:val="000000"/>
          <w:szCs w:val="28"/>
          <w:lang w:val="en-US"/>
        </w:rPr>
        <w:t>Salary</w:t>
      </w:r>
      <w:r w:rsidRPr="00B80825">
        <w:rPr>
          <w:color w:val="000000"/>
          <w:szCs w:val="28"/>
        </w:rPr>
        <w:t xml:space="preserve"> и возвращает его вызвавшему ее классу. Опе</w:t>
      </w:r>
      <w:r w:rsidRPr="00B80825">
        <w:rPr>
          <w:color w:val="000000"/>
          <w:szCs w:val="28"/>
        </w:rPr>
        <w:softHyphen/>
        <w:t xml:space="preserve">рация </w:t>
      </w:r>
      <w:proofErr w:type="spellStart"/>
      <w:r w:rsidRPr="00B80825">
        <w:rPr>
          <w:color w:val="000000"/>
          <w:szCs w:val="28"/>
          <w:lang w:val="en-US"/>
        </w:rPr>
        <w:lastRenderedPageBreak/>
        <w:t>SetSalary</w:t>
      </w:r>
      <w:proofErr w:type="spellEnd"/>
      <w:r w:rsidRPr="00B80825">
        <w:rPr>
          <w:color w:val="000000"/>
          <w:szCs w:val="28"/>
        </w:rPr>
        <w:t xml:space="preserve"> также является общей, она помогает вызвавшему ее классу установить новое значение атрибута </w:t>
      </w:r>
      <w:r w:rsidRPr="00B80825">
        <w:rPr>
          <w:color w:val="000000"/>
          <w:szCs w:val="28"/>
          <w:lang w:val="en-US"/>
        </w:rPr>
        <w:t>Salary</w:t>
      </w:r>
      <w:r w:rsidRPr="00B80825">
        <w:rPr>
          <w:color w:val="000000"/>
          <w:szCs w:val="28"/>
        </w:rPr>
        <w:t>. Эта операция может содержать любые правила и условия проверки, которые не</w:t>
      </w:r>
      <w:r w:rsidRPr="00B80825">
        <w:rPr>
          <w:color w:val="000000"/>
          <w:szCs w:val="28"/>
        </w:rPr>
        <w:softHyphen/>
        <w:t>обходимо выполнить, чтобы зарплата могла быть изменена. Такой подход дает возможность безопасно инкапсулировать а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рибуты внутри класса, защитив их от других классов, но все же позволяет ос</w:t>
      </w:r>
      <w:r w:rsidRPr="00B80825">
        <w:rPr>
          <w:color w:val="000000"/>
          <w:szCs w:val="28"/>
        </w:rPr>
        <w:t>у</w:t>
      </w:r>
      <w:r w:rsidRPr="00B80825">
        <w:rPr>
          <w:color w:val="000000"/>
          <w:szCs w:val="28"/>
        </w:rPr>
        <w:t xml:space="preserve">ществить к ним контролируемый доступ. Создание операций </w:t>
      </w:r>
      <w:r w:rsidRPr="00B80825">
        <w:rPr>
          <w:color w:val="000000"/>
          <w:szCs w:val="28"/>
          <w:lang w:val="en-US"/>
        </w:rPr>
        <w:t>Get</w:t>
      </w:r>
      <w:r w:rsidRPr="00B80825">
        <w:rPr>
          <w:color w:val="000000"/>
          <w:szCs w:val="28"/>
        </w:rPr>
        <w:t xml:space="preserve"> и </w:t>
      </w:r>
      <w:r w:rsidRPr="00B80825">
        <w:rPr>
          <w:color w:val="000000"/>
          <w:szCs w:val="28"/>
          <w:lang w:val="en-US"/>
        </w:rPr>
        <w:t>Set</w:t>
      </w:r>
      <w:r w:rsidRPr="00B80825">
        <w:rPr>
          <w:color w:val="000000"/>
          <w:szCs w:val="28"/>
        </w:rPr>
        <w:t xml:space="preserve"> (получ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ния и изменения значения) для каждо</w:t>
      </w:r>
      <w:r w:rsidRPr="00B80825">
        <w:rPr>
          <w:color w:val="000000"/>
          <w:szCs w:val="28"/>
        </w:rPr>
        <w:softHyphen/>
        <w:t>го атрибута класса является стандартом;</w:t>
      </w:r>
    </w:p>
    <w:p w:rsidR="000F3F2F" w:rsidRPr="00B80825" w:rsidRDefault="000F3F2F" w:rsidP="00A632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вспомогательные операции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helperoperations</w:t>
      </w:r>
      <w:proofErr w:type="spellEnd"/>
      <w:r w:rsidRPr="00B80825">
        <w:rPr>
          <w:color w:val="000000"/>
          <w:szCs w:val="28"/>
        </w:rPr>
        <w:t>) – это такие опе</w:t>
      </w:r>
      <w:r w:rsidRPr="00B80825">
        <w:rPr>
          <w:color w:val="000000"/>
          <w:szCs w:val="28"/>
        </w:rPr>
        <w:softHyphen/>
        <w:t>рации класса, которые необходимы ему для выполнения его от</w:t>
      </w:r>
      <w:r w:rsidRPr="00B80825">
        <w:rPr>
          <w:color w:val="000000"/>
          <w:szCs w:val="28"/>
        </w:rPr>
        <w:softHyphen/>
        <w:t>ветственностей, но о которых другие классы не должны ничего знать. Это закрытые и защищенные операции класса.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Чтобы идентифицировать операции, выполните следующие действия:</w:t>
      </w:r>
    </w:p>
    <w:p w:rsidR="000F3F2F" w:rsidRPr="00B80825" w:rsidRDefault="000F3F2F" w:rsidP="00A632AB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изучите диаграммы последовательности и кооперативные диаграммы. Большая часть сообщений на этих диаграммах является операциями реализ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ции. Рефлексивные сообщения будут вспомогательными операциями.</w:t>
      </w:r>
    </w:p>
    <w:p w:rsidR="000F3F2F" w:rsidRPr="00B80825" w:rsidRDefault="000F3F2F" w:rsidP="00A632AB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 w:rsidRPr="00B80825">
        <w:rPr>
          <w:color w:val="000000"/>
          <w:szCs w:val="28"/>
        </w:rPr>
        <w:t>рассмотрите управляющие операции. Может потребовать</w:t>
      </w:r>
      <w:r w:rsidRPr="00B80825">
        <w:rPr>
          <w:color w:val="000000"/>
          <w:szCs w:val="28"/>
        </w:rPr>
        <w:softHyphen/>
        <w:t>ся добавить конструкторы и деструкторы.</w:t>
      </w:r>
    </w:p>
    <w:p w:rsidR="000F3F2F" w:rsidRPr="00B80825" w:rsidRDefault="000F3F2F" w:rsidP="00A632AB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рассмотрите операции доступа. Для каждого атрибута клас</w:t>
      </w:r>
      <w:r w:rsidRPr="00B80825">
        <w:rPr>
          <w:color w:val="000000"/>
          <w:szCs w:val="28"/>
        </w:rPr>
        <w:softHyphen/>
        <w:t>са, с кот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рым должны будут работать другие классы, надо со</w:t>
      </w:r>
      <w:r w:rsidRPr="00B80825">
        <w:rPr>
          <w:color w:val="000000"/>
          <w:szCs w:val="28"/>
        </w:rPr>
        <w:softHyphen/>
        <w:t xml:space="preserve">здать операции </w:t>
      </w:r>
      <w:r w:rsidRPr="00B80825">
        <w:rPr>
          <w:color w:val="000000"/>
          <w:szCs w:val="28"/>
          <w:lang w:val="en-US"/>
        </w:rPr>
        <w:t>Get</w:t>
      </w:r>
      <w:r w:rsidRPr="00B80825">
        <w:rPr>
          <w:color w:val="000000"/>
          <w:szCs w:val="28"/>
        </w:rPr>
        <w:t xml:space="preserve"> и </w:t>
      </w:r>
      <w:r w:rsidRPr="00B80825">
        <w:rPr>
          <w:color w:val="000000"/>
          <w:szCs w:val="28"/>
          <w:lang w:val="en-US"/>
        </w:rPr>
        <w:t>Set</w:t>
      </w:r>
      <w:r w:rsidRPr="00B80825">
        <w:rPr>
          <w:color w:val="000000"/>
          <w:szCs w:val="28"/>
        </w:rPr>
        <w:t>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Cs/>
          <w:color w:val="000000"/>
          <w:szCs w:val="28"/>
        </w:rPr>
        <w:t xml:space="preserve">Связь </w:t>
      </w:r>
      <w:r w:rsidRPr="00B80825">
        <w:rPr>
          <w:color w:val="000000"/>
          <w:szCs w:val="28"/>
        </w:rPr>
        <w:t>представляет собой семантическую взаимосвязь между классами. Она дает классу возможность узнавать об атрибутах, операциях и связях друг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го класса. Иными словами, чтобы один класс мог послать сообщение другому на диаграмме последова</w:t>
      </w:r>
      <w:r w:rsidRPr="00B80825">
        <w:rPr>
          <w:color w:val="000000"/>
          <w:szCs w:val="28"/>
        </w:rPr>
        <w:softHyphen/>
        <w:t>тельности или кооперативной диаграмме, между ними должна существовать связь.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Имеются четыре типа связей, которые могут быть установле</w:t>
      </w:r>
      <w:r w:rsidRPr="00B80825">
        <w:rPr>
          <w:color w:val="000000"/>
          <w:szCs w:val="28"/>
        </w:rPr>
        <w:softHyphen/>
        <w:t>ны между классами: ассоциации, зависимости, агрегации и обоб</w:t>
      </w:r>
      <w:r w:rsidRPr="00B80825">
        <w:rPr>
          <w:color w:val="000000"/>
          <w:szCs w:val="28"/>
        </w:rPr>
        <w:softHyphen/>
        <w:t>щения.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bCs/>
          <w:i/>
          <w:iCs/>
          <w:color w:val="000000"/>
          <w:szCs w:val="28"/>
        </w:rPr>
        <w:t>Ассоциации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association</w:t>
      </w:r>
      <w:r w:rsidRPr="00B80825">
        <w:rPr>
          <w:color w:val="000000"/>
          <w:szCs w:val="28"/>
        </w:rPr>
        <w:t>) – это семантическая связь между клас</w:t>
      </w:r>
      <w:r w:rsidRPr="00B80825">
        <w:rPr>
          <w:color w:val="000000"/>
          <w:szCs w:val="28"/>
        </w:rPr>
        <w:softHyphen/>
        <w:t>сами. Ее рисуют на диаграмме классов в виде обыкновенной ли</w:t>
      </w:r>
      <w:r w:rsidRPr="00B80825">
        <w:rPr>
          <w:color w:val="000000"/>
          <w:szCs w:val="28"/>
        </w:rPr>
        <w:softHyphen/>
        <w:t xml:space="preserve">нии (рисунке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.10).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7175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lastRenderedPageBreak/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.10 –</w:t>
      </w:r>
      <w:r w:rsidR="00D353B8">
        <w:rPr>
          <w:bCs/>
          <w:color w:val="000000"/>
          <w:szCs w:val="28"/>
        </w:rPr>
        <w:t xml:space="preserve"> </w:t>
      </w:r>
      <w:r w:rsidRPr="00B80825">
        <w:rPr>
          <w:color w:val="000000"/>
          <w:szCs w:val="28"/>
        </w:rPr>
        <w:t>Ассоциация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Ассоциации могут быть двунаправленными, как в примере, или однон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 xml:space="preserve">правленными. На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двунаправленные ассо</w:t>
      </w:r>
      <w:r w:rsidRPr="00B80825">
        <w:rPr>
          <w:color w:val="000000"/>
          <w:szCs w:val="28"/>
        </w:rPr>
        <w:softHyphen/>
        <w:t>циации рисуют в виде пр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стой линии без стрелок (или со стрелка</w:t>
      </w:r>
      <w:r w:rsidRPr="00B80825">
        <w:rPr>
          <w:color w:val="000000"/>
          <w:szCs w:val="28"/>
        </w:rPr>
        <w:softHyphen/>
        <w:t>ми с обеих ее сторон). На однонапра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ленной ассоциации изобра</w:t>
      </w:r>
      <w:r w:rsidRPr="00B80825">
        <w:rPr>
          <w:color w:val="000000"/>
          <w:szCs w:val="28"/>
        </w:rPr>
        <w:softHyphen/>
        <w:t>жают только одну стрелку, показывающую ее направление.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Направление ассоциации можно определить, изучая диаграм</w:t>
      </w:r>
      <w:r w:rsidRPr="00B80825">
        <w:rPr>
          <w:color w:val="000000"/>
          <w:szCs w:val="28"/>
        </w:rPr>
        <w:softHyphen/>
        <w:t>мы послед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вательности и кооперативные диаграммы. Если все сообщения на них отпра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ляются только одним классом и прини</w:t>
      </w:r>
      <w:r w:rsidRPr="00B80825">
        <w:rPr>
          <w:color w:val="000000"/>
          <w:szCs w:val="28"/>
        </w:rPr>
        <w:softHyphen/>
        <w:t xml:space="preserve">маются только другим классом, а </w:t>
      </w:r>
      <w:proofErr w:type="gramStart"/>
      <w:r w:rsidRPr="00B80825">
        <w:rPr>
          <w:color w:val="000000"/>
          <w:szCs w:val="28"/>
        </w:rPr>
        <w:t>не</w:t>
      </w:r>
      <w:proofErr w:type="gramEnd"/>
      <w:r w:rsidRPr="00B80825">
        <w:rPr>
          <w:color w:val="000000"/>
          <w:szCs w:val="28"/>
        </w:rPr>
        <w:t xml:space="preserve"> наоборот, между этими клас</w:t>
      </w:r>
      <w:r w:rsidRPr="00B80825">
        <w:rPr>
          <w:color w:val="000000"/>
          <w:szCs w:val="28"/>
        </w:rPr>
        <w:softHyphen/>
        <w:t>сами имеет место однонаправленная связь. Если хотя бы одно сообщение отправляется в обратную сторону, ассоциация долж</w:t>
      </w:r>
      <w:r w:rsidRPr="00B80825">
        <w:rPr>
          <w:color w:val="000000"/>
          <w:szCs w:val="28"/>
        </w:rPr>
        <w:softHyphen/>
        <w:t>на быть двунаправленной.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Ассоциации могут быть рефлексивными. Рефлексивная ассо</w:t>
      </w:r>
      <w:r w:rsidRPr="00B80825">
        <w:rPr>
          <w:color w:val="000000"/>
          <w:szCs w:val="28"/>
        </w:rPr>
        <w:softHyphen/>
        <w:t>циация пре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полагает, что один экземпляр класса взаимодейству</w:t>
      </w:r>
      <w:r w:rsidRPr="00B80825">
        <w:rPr>
          <w:color w:val="000000"/>
          <w:szCs w:val="28"/>
        </w:rPr>
        <w:softHyphen/>
        <w:t>ет с другими экземплярами этого же класса.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Зависимости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dependency</w:t>
      </w:r>
      <w:r w:rsidRPr="00B80825">
        <w:rPr>
          <w:color w:val="000000"/>
          <w:szCs w:val="28"/>
        </w:rPr>
        <w:t>) также отражают связь между клас</w:t>
      </w:r>
      <w:r w:rsidRPr="00B80825">
        <w:rPr>
          <w:color w:val="000000"/>
          <w:szCs w:val="28"/>
        </w:rPr>
        <w:softHyphen/>
        <w:t xml:space="preserve">сами, но они всегда </w:t>
      </w:r>
      <w:proofErr w:type="spellStart"/>
      <w:r w:rsidRPr="00B80825">
        <w:rPr>
          <w:color w:val="000000"/>
          <w:szCs w:val="28"/>
        </w:rPr>
        <w:t>однонаправлены</w:t>
      </w:r>
      <w:proofErr w:type="spellEnd"/>
      <w:r w:rsidRPr="00B80825">
        <w:rPr>
          <w:color w:val="000000"/>
          <w:szCs w:val="28"/>
        </w:rPr>
        <w:t xml:space="preserve"> и показывают, что один класс зависит от определений, сделанных в другом. Зависимости изображают в виде стрелки, проведенной пунктирной линией (рисунке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.11).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8425" cy="495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.11 –</w:t>
      </w:r>
      <w:r w:rsidRPr="00B80825">
        <w:rPr>
          <w:color w:val="000000"/>
          <w:szCs w:val="28"/>
        </w:rPr>
        <w:t>Зависимость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При генерации кода для этих классов к ним не будут добав</w:t>
      </w:r>
      <w:r w:rsidRPr="00B80825">
        <w:rPr>
          <w:color w:val="000000"/>
          <w:szCs w:val="28"/>
        </w:rPr>
        <w:softHyphen/>
        <w:t>ляться новые атрибуты. Однако будут созданы специфические для языка операторы, необх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димые для поддержки связи. Например, на языке C++ в код войдут необход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мые операторы #</w:t>
      </w:r>
      <w:r w:rsidRPr="00B80825">
        <w:rPr>
          <w:color w:val="000000"/>
          <w:szCs w:val="28"/>
          <w:lang w:val="en-US"/>
        </w:rPr>
        <w:t>include</w:t>
      </w:r>
      <w:r w:rsidRPr="00B80825"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Агрегации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aggregations</w:t>
      </w:r>
      <w:r w:rsidRPr="00B80825">
        <w:rPr>
          <w:color w:val="000000"/>
          <w:szCs w:val="28"/>
        </w:rPr>
        <w:t>) представляют собой более тесную форму ассоц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ации. Агрегация – это связь между целым и его ча</w:t>
      </w:r>
      <w:r w:rsidRPr="00B80825">
        <w:rPr>
          <w:color w:val="000000"/>
          <w:szCs w:val="28"/>
        </w:rPr>
        <w:softHyphen/>
        <w:t xml:space="preserve">стью. Например, у вас может </w:t>
      </w:r>
      <w:r w:rsidRPr="00B80825">
        <w:rPr>
          <w:color w:val="000000"/>
          <w:szCs w:val="28"/>
        </w:rPr>
        <w:lastRenderedPageBreak/>
        <w:t>быть класс Автомобиль, а также классы Двигатель, Покрышки и классы для других частей авто</w:t>
      </w:r>
      <w:r w:rsidRPr="00B80825">
        <w:rPr>
          <w:color w:val="000000"/>
          <w:szCs w:val="28"/>
        </w:rPr>
        <w:softHyphen/>
        <w:t>мобиля. В результате объект класса Автомобиль будет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стоять из объекта класса Двигатель, четырех объектов Покрышки и т.д. Агрег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ции визуализируют в виде линии с ромбиком у класса, яв</w:t>
      </w:r>
      <w:r w:rsidRPr="00B80825">
        <w:rPr>
          <w:color w:val="000000"/>
          <w:szCs w:val="28"/>
        </w:rPr>
        <w:softHyphen/>
        <w:t xml:space="preserve">ляющегося целым (рисунок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.12).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43125" cy="476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.12 –</w:t>
      </w:r>
      <w:r w:rsidRPr="00B80825">
        <w:rPr>
          <w:color w:val="000000"/>
          <w:szCs w:val="28"/>
        </w:rPr>
        <w:t>Агрегация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В дополнение к простой агрегации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вводит более силь</w:t>
      </w:r>
      <w:r w:rsidRPr="00B80825">
        <w:rPr>
          <w:color w:val="000000"/>
          <w:szCs w:val="28"/>
        </w:rPr>
        <w:softHyphen/>
        <w:t>ную разнови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 xml:space="preserve">ность агрегации, называемую </w:t>
      </w:r>
      <w:r w:rsidRPr="00B80825">
        <w:rPr>
          <w:i/>
          <w:color w:val="000000"/>
          <w:szCs w:val="28"/>
        </w:rPr>
        <w:t>композицией</w:t>
      </w:r>
      <w:r w:rsidRPr="00B80825">
        <w:rPr>
          <w:color w:val="000000"/>
          <w:szCs w:val="28"/>
        </w:rPr>
        <w:t>. Соглас</w:t>
      </w:r>
      <w:r w:rsidRPr="00B80825">
        <w:rPr>
          <w:color w:val="000000"/>
          <w:szCs w:val="28"/>
        </w:rPr>
        <w:softHyphen/>
        <w:t>но композиции объект-часть может принадлежать только един</w:t>
      </w:r>
      <w:r w:rsidRPr="00B80825">
        <w:rPr>
          <w:color w:val="000000"/>
          <w:szCs w:val="28"/>
        </w:rPr>
        <w:softHyphen/>
        <w:t>ственному целому, и, кроме того, зачастую жизненный цикл час</w:t>
      </w:r>
      <w:r w:rsidRPr="00B80825">
        <w:rPr>
          <w:color w:val="000000"/>
          <w:szCs w:val="28"/>
        </w:rPr>
        <w:softHyphen/>
        <w:t>тей совпадает с циклом целого: они живут и умирают вм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сте с ним. Любое удаление целого распространяется на его части.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Такое каскадное удаление нередко рассматривается как часть определ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ния агрегации, однако оно всегда подразумевается в том случае, когда множ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ственность роли составляет 1.. 1; например, если необходимо удалить Клиента, то это удаление должно распрост</w:t>
      </w:r>
      <w:r w:rsidRPr="00B80825">
        <w:rPr>
          <w:color w:val="000000"/>
          <w:szCs w:val="28"/>
        </w:rPr>
        <w:softHyphen/>
        <w:t xml:space="preserve">раниться и на Заказы (и, в свою очередь, на </w:t>
      </w:r>
      <w:proofErr w:type="spellStart"/>
      <w:r w:rsidRPr="00B80825">
        <w:rPr>
          <w:color w:val="000000"/>
          <w:szCs w:val="28"/>
        </w:rPr>
        <w:t>Строки_заказа</w:t>
      </w:r>
      <w:proofErr w:type="spellEnd"/>
      <w:r w:rsidRPr="00B80825">
        <w:rPr>
          <w:color w:val="000000"/>
          <w:szCs w:val="28"/>
        </w:rPr>
        <w:t>).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i/>
          <w:iCs/>
          <w:color w:val="000000"/>
          <w:szCs w:val="28"/>
        </w:rPr>
        <w:t>Обобщения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generalization</w:t>
      </w:r>
      <w:r w:rsidRPr="00B80825">
        <w:rPr>
          <w:color w:val="000000"/>
          <w:szCs w:val="28"/>
        </w:rPr>
        <w:t>) показывают связи наследования между двумя классами. Большинство объектно-ориентированных языков непосредственно поддерживают концепцию наследова</w:t>
      </w:r>
      <w:r w:rsidRPr="00B80825">
        <w:rPr>
          <w:color w:val="000000"/>
          <w:szCs w:val="28"/>
        </w:rPr>
        <w:softHyphen/>
        <w:t>ния. Она позволяет одному классу насл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 xml:space="preserve">довать все атрибуты, операции и связи другого. На языке </w:t>
      </w:r>
      <w:r w:rsidRPr="00B80825">
        <w:rPr>
          <w:color w:val="000000"/>
          <w:szCs w:val="28"/>
          <w:lang w:val="en-US"/>
        </w:rPr>
        <w:t>UML</w:t>
      </w:r>
      <w:r w:rsidRPr="00B80825">
        <w:rPr>
          <w:color w:val="000000"/>
          <w:szCs w:val="28"/>
        </w:rPr>
        <w:t xml:space="preserve"> связи наслед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вания называют обобщениями и изображают в виде стрелок от класса-потомка к классу-предку (рисунок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.13).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Помимо наследуемых атрибутов, операций и связей каждый подкласс, как правило, имеет свои собствен</w:t>
      </w:r>
      <w:r w:rsidRPr="00B80825">
        <w:rPr>
          <w:color w:val="000000"/>
          <w:szCs w:val="28"/>
        </w:rPr>
        <w:softHyphen/>
        <w:t>ные уникальные атрибуты, операции и связи.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/>
          <w:iCs/>
          <w:color w:val="000000"/>
          <w:szCs w:val="28"/>
        </w:rPr>
        <w:t>Множественность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multiplicity</w:t>
      </w:r>
      <w:r w:rsidRPr="00B80825">
        <w:rPr>
          <w:color w:val="000000"/>
          <w:szCs w:val="28"/>
        </w:rPr>
        <w:t>) показывает, сколько экземп</w:t>
      </w:r>
      <w:r w:rsidRPr="00B80825">
        <w:rPr>
          <w:color w:val="000000"/>
          <w:szCs w:val="28"/>
        </w:rPr>
        <w:softHyphen/>
        <w:t>ляров одного класса взаимодействуют с помощью этой связи с одним экземпляром другого класса в данный момент времени.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lastRenderedPageBreak/>
        <w:t>Например, при разработке системы регистрации курсов в уни</w:t>
      </w:r>
      <w:r w:rsidRPr="00B80825">
        <w:rPr>
          <w:color w:val="000000"/>
          <w:szCs w:val="28"/>
        </w:rPr>
        <w:softHyphen/>
        <w:t xml:space="preserve">верситете можно определить классы </w:t>
      </w:r>
      <w:r w:rsidRPr="00B80825">
        <w:rPr>
          <w:color w:val="000000"/>
          <w:szCs w:val="28"/>
          <w:lang w:val="en-US"/>
        </w:rPr>
        <w:t>Course</w:t>
      </w:r>
      <w:r w:rsidRPr="00B80825">
        <w:rPr>
          <w:color w:val="000000"/>
          <w:szCs w:val="28"/>
        </w:rPr>
        <w:t xml:space="preserve"> (Курс) и </w:t>
      </w:r>
      <w:r w:rsidRPr="00B80825">
        <w:rPr>
          <w:color w:val="000000"/>
          <w:szCs w:val="28"/>
          <w:lang w:val="en-US"/>
        </w:rPr>
        <w:t>Student</w:t>
      </w:r>
      <w:r w:rsidRPr="00B80825">
        <w:rPr>
          <w:color w:val="000000"/>
          <w:szCs w:val="28"/>
        </w:rPr>
        <w:t xml:space="preserve"> (Сту</w:t>
      </w:r>
      <w:r w:rsidRPr="00B80825">
        <w:rPr>
          <w:color w:val="000000"/>
          <w:szCs w:val="28"/>
        </w:rPr>
        <w:softHyphen/>
        <w:t>дент). Между ними установлена связь: у курсов могут быть сту</w:t>
      </w:r>
      <w:r w:rsidRPr="00B80825">
        <w:rPr>
          <w:color w:val="000000"/>
          <w:szCs w:val="28"/>
        </w:rPr>
        <w:softHyphen/>
        <w:t>денты, а у студентов – курсы. В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прос, на который должен отве</w:t>
      </w:r>
      <w:r w:rsidRPr="00B80825">
        <w:rPr>
          <w:color w:val="000000"/>
          <w:szCs w:val="28"/>
        </w:rPr>
        <w:softHyphen/>
        <w:t>тить параметр множественности: «Сколько ку</w:t>
      </w:r>
      <w:r w:rsidRPr="00B80825">
        <w:rPr>
          <w:color w:val="000000"/>
          <w:szCs w:val="28"/>
        </w:rPr>
        <w:t>р</w:t>
      </w:r>
      <w:r w:rsidRPr="00B80825">
        <w:rPr>
          <w:color w:val="000000"/>
          <w:szCs w:val="28"/>
        </w:rPr>
        <w:t>сов студент может посещать в данный момент?» и «Сколько студентов может за раз посещать один курс?».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57550" cy="2571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</w:t>
      </w:r>
      <w:r w:rsidRPr="00B80825">
        <w:rPr>
          <w:color w:val="000000"/>
          <w:szCs w:val="28"/>
        </w:rPr>
        <w:t>13 – Обобщение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Так как множественность дает ответ на оба эти вопроса, ее индикаторы устанавливаются на обоих концах линии связи. Если в примере регистрации курсов один студент мо</w:t>
      </w:r>
      <w:r w:rsidRPr="00B80825">
        <w:rPr>
          <w:color w:val="000000"/>
          <w:szCs w:val="28"/>
        </w:rPr>
        <w:softHyphen/>
        <w:t>жет посещать от 0 до 4 курсов, а один курс могут сл</w:t>
      </w:r>
      <w:r w:rsidRPr="00B80825">
        <w:rPr>
          <w:color w:val="000000"/>
          <w:szCs w:val="28"/>
        </w:rPr>
        <w:t>у</w:t>
      </w:r>
      <w:r w:rsidRPr="00B80825">
        <w:rPr>
          <w:color w:val="000000"/>
          <w:szCs w:val="28"/>
        </w:rPr>
        <w:t>шать от 10 до 20 студентов, то на диаграмме классов это можно изобразить сл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 xml:space="preserve">дующим образом (рисунок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.14).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8130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.14 –</w:t>
      </w:r>
      <w:r w:rsidRPr="00B80825">
        <w:rPr>
          <w:color w:val="000000"/>
          <w:szCs w:val="28"/>
        </w:rPr>
        <w:t>Множественность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Для обозначения множественности приняты следующие нотации (табл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 xml:space="preserve">ца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.4).</w:t>
      </w:r>
    </w:p>
    <w:p w:rsidR="000F3F2F" w:rsidRPr="00B80825" w:rsidRDefault="000F3F2F" w:rsidP="00D353B8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B80825">
        <w:rPr>
          <w:color w:val="000000"/>
          <w:szCs w:val="28"/>
        </w:rPr>
        <w:lastRenderedPageBreak/>
        <w:t xml:space="preserve">Таблица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 xml:space="preserve">.4 – </w:t>
      </w:r>
      <w:r w:rsidRPr="00B80825">
        <w:rPr>
          <w:bCs/>
          <w:color w:val="000000"/>
          <w:szCs w:val="28"/>
        </w:rPr>
        <w:t>Значения множественности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30"/>
        <w:gridCol w:w="5424"/>
      </w:tblGrid>
      <w:tr w:rsidR="000F3F2F" w:rsidRPr="00B80825" w:rsidTr="00820F58">
        <w:trPr>
          <w:trHeight w:val="389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Множественность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Значение</w:t>
            </w:r>
          </w:p>
        </w:tc>
      </w:tr>
      <w:tr w:rsidR="000F3F2F" w:rsidRPr="00B80825" w:rsidTr="00820F58">
        <w:trPr>
          <w:trHeight w:val="240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*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Много</w:t>
            </w:r>
          </w:p>
        </w:tc>
      </w:tr>
      <w:tr w:rsidR="000F3F2F" w:rsidRPr="00B80825" w:rsidTr="00820F58">
        <w:trPr>
          <w:trHeight w:val="254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0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Нуль</w:t>
            </w:r>
          </w:p>
        </w:tc>
      </w:tr>
      <w:tr w:rsidR="000F3F2F" w:rsidRPr="00B80825" w:rsidTr="00820F58">
        <w:trPr>
          <w:trHeight w:val="288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1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Один</w:t>
            </w:r>
          </w:p>
        </w:tc>
      </w:tr>
      <w:tr w:rsidR="000F3F2F" w:rsidRPr="00B80825" w:rsidTr="00820F58">
        <w:trPr>
          <w:trHeight w:val="240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0..*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Нуль или больше</w:t>
            </w:r>
          </w:p>
        </w:tc>
      </w:tr>
      <w:tr w:rsidR="000F3F2F" w:rsidRPr="00B80825" w:rsidTr="00820F58">
        <w:trPr>
          <w:trHeight w:val="298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1..*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Один или больше</w:t>
            </w:r>
          </w:p>
        </w:tc>
      </w:tr>
      <w:tr w:rsidR="000F3F2F" w:rsidRPr="00B80825" w:rsidTr="00820F58">
        <w:trPr>
          <w:trHeight w:val="211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0..1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Нуль или один</w:t>
            </w:r>
          </w:p>
        </w:tc>
      </w:tr>
      <w:tr w:rsidR="000F3F2F" w:rsidRPr="00B80825" w:rsidTr="00820F58">
        <w:trPr>
          <w:trHeight w:val="283"/>
          <w:jc w:val="center"/>
        </w:trPr>
        <w:tc>
          <w:tcPr>
            <w:tcW w:w="2248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1..1</w:t>
            </w:r>
          </w:p>
        </w:tc>
        <w:tc>
          <w:tcPr>
            <w:tcW w:w="2752" w:type="pct"/>
            <w:shd w:val="clear" w:color="auto" w:fill="auto"/>
          </w:tcPr>
          <w:p w:rsidR="000F3F2F" w:rsidRPr="00B80825" w:rsidRDefault="000F3F2F" w:rsidP="00820F58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80825">
              <w:rPr>
                <w:color w:val="000000"/>
                <w:szCs w:val="28"/>
              </w:rPr>
              <w:t>Ровно один</w:t>
            </w:r>
          </w:p>
        </w:tc>
      </w:tr>
    </w:tbl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Связи можно уточнить с помощью имен связей или ролевых имен. Имя связи – это обычно глагол или глагольная фраза, описывающая, зачем она ну</w:t>
      </w:r>
      <w:r w:rsidRPr="00B80825">
        <w:rPr>
          <w:color w:val="000000"/>
          <w:szCs w:val="28"/>
        </w:rPr>
        <w:t>ж</w:t>
      </w:r>
      <w:r w:rsidRPr="00B80825">
        <w:rPr>
          <w:color w:val="000000"/>
          <w:szCs w:val="28"/>
        </w:rPr>
        <w:t xml:space="preserve">на. Например, между классом </w:t>
      </w:r>
      <w:r w:rsidRPr="00B80825">
        <w:rPr>
          <w:color w:val="000000"/>
          <w:szCs w:val="28"/>
          <w:lang w:val="en-US"/>
        </w:rPr>
        <w:t>Person</w:t>
      </w:r>
      <w:r w:rsidRPr="00B80825">
        <w:rPr>
          <w:color w:val="000000"/>
          <w:szCs w:val="28"/>
        </w:rPr>
        <w:t xml:space="preserve"> (человек) и классом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 (компания) может существо</w:t>
      </w:r>
      <w:r w:rsidRPr="00B80825">
        <w:rPr>
          <w:color w:val="000000"/>
          <w:szCs w:val="28"/>
        </w:rPr>
        <w:softHyphen/>
        <w:t xml:space="preserve">вать ассоциация. В связи с этим возникает вопрос, является ли объект класса </w:t>
      </w:r>
      <w:r w:rsidRPr="00B80825">
        <w:rPr>
          <w:color w:val="000000"/>
          <w:szCs w:val="28"/>
          <w:lang w:val="en-US"/>
        </w:rPr>
        <w:t>Person</w:t>
      </w:r>
      <w:r w:rsidRPr="00B80825">
        <w:rPr>
          <w:color w:val="000000"/>
          <w:szCs w:val="28"/>
        </w:rPr>
        <w:t xml:space="preserve"> клиентом компании, ее сотрудником или вла</w:t>
      </w:r>
      <w:r w:rsidRPr="00B80825">
        <w:rPr>
          <w:color w:val="000000"/>
          <w:szCs w:val="28"/>
        </w:rPr>
        <w:softHyphen/>
        <w:t>дельцем? Для того чтобы определить это, ассоциацию можно на</w:t>
      </w:r>
      <w:r w:rsidRPr="00B80825">
        <w:rPr>
          <w:color w:val="000000"/>
          <w:szCs w:val="28"/>
        </w:rPr>
        <w:softHyphen/>
        <w:t>звать «</w:t>
      </w:r>
      <w:r w:rsidRPr="00B80825">
        <w:rPr>
          <w:color w:val="000000"/>
          <w:szCs w:val="28"/>
          <w:lang w:val="en-US"/>
        </w:rPr>
        <w:t>employs</w:t>
      </w:r>
      <w:r w:rsidRPr="00B80825">
        <w:rPr>
          <w:color w:val="000000"/>
          <w:szCs w:val="28"/>
        </w:rPr>
        <w:t xml:space="preserve">» (нанимает).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.15 приведено имя связи.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28900" cy="542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.15 –</w:t>
      </w:r>
      <w:r w:rsidRPr="00B80825">
        <w:rPr>
          <w:color w:val="000000"/>
          <w:szCs w:val="28"/>
        </w:rPr>
        <w:t>Имя связи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Имена у связей определять необязательно. Обычно это дела</w:t>
      </w:r>
      <w:r w:rsidRPr="00B80825">
        <w:rPr>
          <w:color w:val="000000"/>
          <w:szCs w:val="28"/>
        </w:rPr>
        <w:softHyphen/>
        <w:t>ют, если пр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чина создания связи не очевидна. Имя показывают около линии соответству</w:t>
      </w:r>
      <w:r w:rsidRPr="00B80825">
        <w:rPr>
          <w:color w:val="000000"/>
          <w:szCs w:val="28"/>
        </w:rPr>
        <w:t>ю</w:t>
      </w:r>
      <w:r w:rsidRPr="00B80825">
        <w:rPr>
          <w:color w:val="000000"/>
          <w:szCs w:val="28"/>
        </w:rPr>
        <w:t>щей связи.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Ролевые имена применяют в связях ассоциации или агре</w:t>
      </w:r>
      <w:r w:rsidRPr="00B80825">
        <w:rPr>
          <w:color w:val="000000"/>
          <w:szCs w:val="28"/>
        </w:rPr>
        <w:softHyphen/>
        <w:t>гации вместо имен для описания того, зачем эти связи нужны. Воз</w:t>
      </w:r>
      <w:r w:rsidRPr="00B80825">
        <w:rPr>
          <w:color w:val="000000"/>
          <w:szCs w:val="28"/>
        </w:rPr>
        <w:softHyphen/>
        <w:t xml:space="preserve">вращаясь к примеру с классами </w:t>
      </w:r>
      <w:r w:rsidRPr="00B80825">
        <w:rPr>
          <w:color w:val="000000"/>
          <w:szCs w:val="28"/>
          <w:lang w:val="en-US"/>
        </w:rPr>
        <w:t>Person</w:t>
      </w:r>
      <w:r w:rsidRPr="00B80825">
        <w:rPr>
          <w:color w:val="000000"/>
          <w:szCs w:val="28"/>
        </w:rPr>
        <w:t xml:space="preserve"> и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 xml:space="preserve">, можно сказать, что класс </w:t>
      </w:r>
      <w:r w:rsidRPr="00B80825">
        <w:rPr>
          <w:color w:val="000000"/>
          <w:szCs w:val="28"/>
          <w:lang w:val="en-US"/>
        </w:rPr>
        <w:t>Person</w:t>
      </w:r>
      <w:r w:rsidRPr="00B80825">
        <w:rPr>
          <w:color w:val="000000"/>
          <w:szCs w:val="28"/>
        </w:rPr>
        <w:t xml:space="preserve"> играет роль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трудника класса </w:t>
      </w:r>
      <w:r w:rsidRPr="00B80825">
        <w:rPr>
          <w:color w:val="000000"/>
          <w:szCs w:val="28"/>
          <w:lang w:val="en-US"/>
        </w:rPr>
        <w:t>Company</w:t>
      </w:r>
      <w:r w:rsidRPr="00B80825">
        <w:rPr>
          <w:color w:val="000000"/>
          <w:szCs w:val="28"/>
        </w:rPr>
        <w:t>. Роле</w:t>
      </w:r>
      <w:r w:rsidRPr="00B80825">
        <w:rPr>
          <w:color w:val="000000"/>
          <w:szCs w:val="28"/>
        </w:rPr>
        <w:softHyphen/>
        <w:t>вые имена - это обычно имена существительные или включающие их фразы, их показывают на диаграмме рядом с классом, и</w:t>
      </w:r>
      <w:r w:rsidRPr="00B80825">
        <w:rPr>
          <w:color w:val="000000"/>
          <w:szCs w:val="28"/>
        </w:rPr>
        <w:t>г</w:t>
      </w:r>
      <w:r w:rsidRPr="00B80825">
        <w:rPr>
          <w:color w:val="000000"/>
          <w:szCs w:val="28"/>
        </w:rPr>
        <w:lastRenderedPageBreak/>
        <w:t>раю</w:t>
      </w:r>
      <w:r w:rsidRPr="00B80825">
        <w:rPr>
          <w:color w:val="000000"/>
          <w:szCs w:val="28"/>
        </w:rPr>
        <w:softHyphen/>
        <w:t>щим соответствующую роль. Как правило, пользуются или роле</w:t>
      </w:r>
      <w:r w:rsidRPr="00B80825">
        <w:rPr>
          <w:color w:val="000000"/>
          <w:szCs w:val="28"/>
        </w:rPr>
        <w:softHyphen/>
        <w:t>вым им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 xml:space="preserve">нем, или именем связи, но не обоими сразу. Как и имена связей, ролевые имена не обязательны, их дают, только если цель связи не очевидна. Пример ролевых имен приводится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.16.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1350" cy="466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.16 –</w:t>
      </w:r>
      <w:r w:rsidRPr="00B80825">
        <w:rPr>
          <w:color w:val="000000"/>
          <w:szCs w:val="28"/>
        </w:rPr>
        <w:t xml:space="preserve"> Ролевые имена</w:t>
      </w:r>
    </w:p>
    <w:p w:rsidR="00D353B8" w:rsidRDefault="00D353B8" w:rsidP="000F3F2F">
      <w:pPr>
        <w:rPr>
          <w:szCs w:val="28"/>
        </w:rPr>
      </w:pPr>
    </w:p>
    <w:p w:rsidR="000F3F2F" w:rsidRPr="00B80825" w:rsidRDefault="000F3F2F" w:rsidP="000F3F2F">
      <w:pPr>
        <w:rPr>
          <w:color w:val="000000"/>
          <w:szCs w:val="28"/>
        </w:rPr>
      </w:pPr>
      <w:r w:rsidRPr="00EA4BE2">
        <w:rPr>
          <w:szCs w:val="28"/>
        </w:rPr>
        <w:t>Так же в</w:t>
      </w:r>
      <w:r w:rsidR="00D353B8">
        <w:rPr>
          <w:szCs w:val="28"/>
        </w:rPr>
        <w:t xml:space="preserve">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пояснительной записки приводится и описывается последовательность действий по созданию </w:t>
      </w:r>
      <w:r w:rsidRPr="00B80825">
        <w:rPr>
          <w:color w:val="000000"/>
          <w:szCs w:val="28"/>
        </w:rPr>
        <w:t>диаграммы</w:t>
      </w:r>
      <w:r w:rsidRPr="00B80825">
        <w:rPr>
          <w:szCs w:val="28"/>
        </w:rPr>
        <w:t xml:space="preserve"> классов</w:t>
      </w:r>
      <w:r w:rsidRPr="00B80825">
        <w:rPr>
          <w:color w:val="000000"/>
          <w:szCs w:val="28"/>
        </w:rPr>
        <w:t xml:space="preserve"> для выбранного прецедента информационной подсистемы. </w:t>
      </w:r>
    </w:p>
    <w:p w:rsidR="000F3F2F" w:rsidRDefault="000F3F2F" w:rsidP="000F3F2F">
      <w:pPr>
        <w:rPr>
          <w:szCs w:val="28"/>
        </w:rPr>
      </w:pPr>
    </w:p>
    <w:p w:rsidR="000F3F2F" w:rsidRPr="00D963EF" w:rsidRDefault="000F3F2F" w:rsidP="00D353B8">
      <w:pPr>
        <w:ind w:left="709" w:firstLine="0"/>
        <w:rPr>
          <w:b/>
          <w:szCs w:val="28"/>
        </w:rPr>
      </w:pPr>
      <w:r w:rsidRPr="00D963EF">
        <w:rPr>
          <w:b/>
          <w:szCs w:val="28"/>
        </w:rPr>
        <w:t>2.</w:t>
      </w:r>
      <w:r>
        <w:rPr>
          <w:b/>
          <w:szCs w:val="28"/>
        </w:rPr>
        <w:t>5</w:t>
      </w:r>
      <w:r w:rsidR="00D353B8">
        <w:rPr>
          <w:b/>
          <w:szCs w:val="28"/>
        </w:rPr>
        <w:t xml:space="preserve">. </w:t>
      </w:r>
      <w:r w:rsidRPr="00D963EF">
        <w:rPr>
          <w:b/>
          <w:szCs w:val="28"/>
        </w:rPr>
        <w:t>Проектирование диаграммы состояний для объектов предметной области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szCs w:val="28"/>
        </w:rPr>
        <w:t xml:space="preserve">В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приводится и описывается последовательность действий по созданию диаграммы состояний для классов и диаграммы компонентов</w:t>
      </w:r>
      <w:r w:rsidRPr="00B80825">
        <w:rPr>
          <w:color w:val="000000"/>
          <w:szCs w:val="28"/>
        </w:rPr>
        <w:t xml:space="preserve"> для выбранного прецедента информационной подсистемы</w:t>
      </w:r>
      <w:r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B80825">
        <w:rPr>
          <w:b/>
          <w:bCs/>
          <w:i/>
          <w:iCs/>
          <w:color w:val="000000"/>
          <w:szCs w:val="28"/>
        </w:rPr>
        <w:t xml:space="preserve">Диаграммы состояний </w:t>
      </w:r>
      <w:r w:rsidRPr="00B80825">
        <w:rPr>
          <w:color w:val="000000"/>
          <w:szCs w:val="28"/>
        </w:rPr>
        <w:t>определяют все возможные состояния, в которых может находиться конкретный объект, а также про</w:t>
      </w:r>
      <w:r w:rsidRPr="00B80825">
        <w:rPr>
          <w:color w:val="000000"/>
          <w:szCs w:val="28"/>
        </w:rPr>
        <w:softHyphen/>
        <w:t>цесс смены состояний объе</w:t>
      </w:r>
      <w:r w:rsidRPr="00B80825">
        <w:rPr>
          <w:color w:val="000000"/>
          <w:szCs w:val="28"/>
        </w:rPr>
        <w:t>к</w:t>
      </w:r>
      <w:r w:rsidRPr="00B80825">
        <w:rPr>
          <w:color w:val="000000"/>
          <w:szCs w:val="28"/>
        </w:rPr>
        <w:t>та в результате наступления некото</w:t>
      </w:r>
      <w:r w:rsidRPr="00B80825">
        <w:rPr>
          <w:color w:val="000000"/>
          <w:szCs w:val="28"/>
        </w:rPr>
        <w:softHyphen/>
        <w:t>рых событий. Существует много форм ди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грамм состояний, не</w:t>
      </w:r>
      <w:r w:rsidRPr="00B80825">
        <w:rPr>
          <w:color w:val="000000"/>
          <w:szCs w:val="28"/>
        </w:rPr>
        <w:softHyphen/>
        <w:t>значительно отличающихся друг от друга семантикой.</w:t>
      </w:r>
    </w:p>
    <w:p w:rsidR="000F3F2F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.17 приводится пример диаграммы состояний для банковск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го счета (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>). Можно также наблюдать процесс перехода счета из одного состояния в другое. Например, если клиент требует закрыть счет, он переходит в состояние «закрыт». Требование клиента называется событием (</w:t>
      </w:r>
      <w:r w:rsidRPr="00B80825">
        <w:rPr>
          <w:color w:val="000000"/>
          <w:szCs w:val="28"/>
          <w:lang w:val="en-US"/>
        </w:rPr>
        <w:t>event</w:t>
      </w:r>
      <w:r w:rsidRPr="00B80825">
        <w:rPr>
          <w:color w:val="000000"/>
          <w:szCs w:val="28"/>
        </w:rPr>
        <w:t>), име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но такие события и вызывают переход из одного состояния в другое.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D353B8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07353" cy="29168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19" cy="29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D353B8">
      <w:pPr>
        <w:ind w:firstLine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.17 –</w:t>
      </w:r>
      <w:r w:rsidRPr="00B80825">
        <w:rPr>
          <w:color w:val="000000"/>
          <w:szCs w:val="28"/>
        </w:rPr>
        <w:t xml:space="preserve"> Диаграмма состояний для класса </w:t>
      </w:r>
      <w:r w:rsidRPr="00B80825">
        <w:rPr>
          <w:color w:val="000000"/>
          <w:szCs w:val="28"/>
          <w:lang w:val="en-US"/>
        </w:rPr>
        <w:t>Account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Если клиент снимает деньги со счета, он может перейти в со</w:t>
      </w:r>
      <w:r w:rsidRPr="00B80825">
        <w:rPr>
          <w:color w:val="000000"/>
          <w:szCs w:val="28"/>
        </w:rPr>
        <w:softHyphen/>
        <w:t>стояние «Превышение кредита». Это происходит только в том слу</w:t>
      </w:r>
      <w:r w:rsidRPr="00B80825">
        <w:rPr>
          <w:color w:val="000000"/>
          <w:szCs w:val="28"/>
        </w:rPr>
        <w:softHyphen/>
        <w:t>чае, если баланс по счету меньше нуля, что отражено условием [от</w:t>
      </w:r>
      <w:r w:rsidRPr="00B80825">
        <w:rPr>
          <w:color w:val="000000"/>
          <w:szCs w:val="28"/>
        </w:rPr>
        <w:softHyphen/>
        <w:t>рицательный баланс] на нашей диаграмме. Заключенное в квад</w:t>
      </w:r>
      <w:r w:rsidRPr="00B80825">
        <w:rPr>
          <w:color w:val="000000"/>
          <w:szCs w:val="28"/>
        </w:rPr>
        <w:softHyphen/>
        <w:t>ратных скобках условие (</w:t>
      </w:r>
      <w:proofErr w:type="spellStart"/>
      <w:r w:rsidRPr="00B80825">
        <w:rPr>
          <w:color w:val="000000"/>
          <w:szCs w:val="28"/>
          <w:lang w:val="en-US"/>
        </w:rPr>
        <w:t>guardcondition</w:t>
      </w:r>
      <w:proofErr w:type="spellEnd"/>
      <w:r w:rsidRPr="00B80825">
        <w:rPr>
          <w:color w:val="000000"/>
          <w:szCs w:val="28"/>
        </w:rPr>
        <w:t>) опр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деляет, когда может произойти переход из одного состояния в другое.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На диаграмме имеются два специальных состояния - началь</w:t>
      </w:r>
      <w:r w:rsidRPr="00B80825">
        <w:rPr>
          <w:color w:val="000000"/>
          <w:szCs w:val="28"/>
        </w:rPr>
        <w:softHyphen/>
        <w:t>ное (</w:t>
      </w:r>
      <w:r w:rsidRPr="00B80825">
        <w:rPr>
          <w:color w:val="000000"/>
          <w:szCs w:val="28"/>
          <w:lang w:val="en-US"/>
        </w:rPr>
        <w:t>start</w:t>
      </w:r>
      <w:r w:rsidRPr="00B80825">
        <w:rPr>
          <w:color w:val="000000"/>
          <w:szCs w:val="28"/>
        </w:rPr>
        <w:t>) и конечное (</w:t>
      </w:r>
      <w:r w:rsidRPr="00B80825">
        <w:rPr>
          <w:color w:val="000000"/>
          <w:szCs w:val="28"/>
          <w:lang w:val="en-US"/>
        </w:rPr>
        <w:t>stop</w:t>
      </w:r>
      <w:r w:rsidRPr="00B80825">
        <w:rPr>
          <w:color w:val="000000"/>
          <w:szCs w:val="28"/>
        </w:rPr>
        <w:t>). Начальное состояние выделено чер</w:t>
      </w:r>
      <w:r w:rsidRPr="00B80825">
        <w:rPr>
          <w:color w:val="000000"/>
          <w:szCs w:val="28"/>
        </w:rPr>
        <w:softHyphen/>
        <w:t>ной точкой, оно соотве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ствует состоянию объекта, когда он толь</w:t>
      </w:r>
      <w:r w:rsidRPr="00B80825">
        <w:rPr>
          <w:color w:val="000000"/>
          <w:szCs w:val="28"/>
        </w:rPr>
        <w:softHyphen/>
        <w:t>ко что был создан. Конечное состояние обозначается черной точ</w:t>
      </w:r>
      <w:r w:rsidRPr="00B80825">
        <w:rPr>
          <w:color w:val="000000"/>
          <w:szCs w:val="28"/>
        </w:rPr>
        <w:softHyphen/>
        <w:t>кой в белом кружке, оно соответствует состоянию об</w:t>
      </w:r>
      <w:r w:rsidRPr="00B80825">
        <w:rPr>
          <w:color w:val="000000"/>
          <w:szCs w:val="28"/>
        </w:rPr>
        <w:t>ъ</w:t>
      </w:r>
      <w:r w:rsidRPr="00B80825">
        <w:rPr>
          <w:color w:val="000000"/>
          <w:szCs w:val="28"/>
        </w:rPr>
        <w:t>екта непосредственно перед его уничтожением.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диаграмме состоя</w:t>
      </w:r>
      <w:r w:rsidRPr="00B80825">
        <w:rPr>
          <w:color w:val="000000"/>
          <w:szCs w:val="28"/>
        </w:rPr>
        <w:softHyphen/>
        <w:t>ний может быть одно и только одно начальное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стояние. В то же время может быть столько конечных состояний, сколько вам нужно, или их может не быть вообще. Когда, объект находится в каком-то ко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кретном состоянии, могут выполняться различные процессы. В нашем примере при превышении кредита клиенту посылается соответствующее сообщение. Процессы, происходя</w:t>
      </w:r>
      <w:r w:rsidRPr="00B80825">
        <w:rPr>
          <w:color w:val="000000"/>
          <w:szCs w:val="28"/>
        </w:rPr>
        <w:softHyphen/>
        <w:t>щие в тот момент, когда объект находится в определе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ном со</w:t>
      </w:r>
      <w:r w:rsidRPr="00B80825">
        <w:rPr>
          <w:color w:val="000000"/>
          <w:szCs w:val="28"/>
        </w:rPr>
        <w:softHyphen/>
        <w:t>стоянии, называются действиями (</w:t>
      </w:r>
      <w:r w:rsidRPr="00B80825">
        <w:rPr>
          <w:color w:val="000000"/>
          <w:szCs w:val="28"/>
          <w:lang w:val="en-US"/>
        </w:rPr>
        <w:t>actions</w:t>
      </w:r>
      <w:r w:rsidRPr="00B80825">
        <w:rPr>
          <w:color w:val="000000"/>
          <w:szCs w:val="28"/>
        </w:rPr>
        <w:t>).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lastRenderedPageBreak/>
        <w:t>С состоянием можно связывать следующие данные: деятель</w:t>
      </w:r>
      <w:r w:rsidRPr="00B80825">
        <w:rPr>
          <w:color w:val="000000"/>
          <w:szCs w:val="28"/>
        </w:rPr>
        <w:softHyphen/>
        <w:t>ность, вхо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ное действие, выходное действие и событие. Рассмот</w:t>
      </w:r>
      <w:r w:rsidRPr="00B80825">
        <w:rPr>
          <w:color w:val="000000"/>
          <w:szCs w:val="28"/>
        </w:rPr>
        <w:softHyphen/>
        <w:t>рим каждый из них в ко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 xml:space="preserve">тексте диаграммы состояний для класса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банковской системы.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Деятельность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activity</w:t>
      </w:r>
      <w:r w:rsidRPr="00B80825">
        <w:rPr>
          <w:color w:val="000000"/>
          <w:szCs w:val="28"/>
        </w:rPr>
        <w:t>) – это поведение, реализуемое объек</w:t>
      </w:r>
      <w:r w:rsidRPr="00B80825">
        <w:rPr>
          <w:color w:val="000000"/>
          <w:szCs w:val="28"/>
        </w:rPr>
        <w:softHyphen/>
        <w:t>том, пока он находится в данном состоянии. Например, когда счет находится в состоянии «Закрыт», происходит возврат кре</w:t>
      </w:r>
      <w:r w:rsidRPr="00B80825">
        <w:rPr>
          <w:color w:val="000000"/>
          <w:szCs w:val="28"/>
        </w:rPr>
        <w:softHyphen/>
        <w:t xml:space="preserve">дитной карточки пользователю. Деятельность </w:t>
      </w:r>
      <w:r w:rsidRPr="00B80825">
        <w:rPr>
          <w:color w:val="000000"/>
          <w:szCs w:val="28"/>
        </w:rPr>
        <w:sym w:font="Symbol" w:char="F02D"/>
      </w:r>
      <w:r w:rsidRPr="00B80825">
        <w:rPr>
          <w:color w:val="000000"/>
          <w:szCs w:val="28"/>
        </w:rPr>
        <w:t xml:space="preserve"> это прерываемое поведение. Оно может выполняться до своего завершения, пока объект находится в данном состоянии, или может быть прервано перех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дом объекта в другое состояние. Деятельность изобража</w:t>
      </w:r>
      <w:r w:rsidRPr="00B80825">
        <w:rPr>
          <w:color w:val="000000"/>
          <w:szCs w:val="28"/>
        </w:rPr>
        <w:softHyphen/>
        <w:t>ют внутри самого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стояния; ее обозначению должно предшество</w:t>
      </w:r>
      <w:r w:rsidRPr="00B80825">
        <w:rPr>
          <w:color w:val="000000"/>
          <w:szCs w:val="28"/>
        </w:rPr>
        <w:softHyphen/>
        <w:t xml:space="preserve">вать слово </w:t>
      </w:r>
      <w:r w:rsidRPr="00B80825">
        <w:rPr>
          <w:color w:val="000000"/>
          <w:szCs w:val="28"/>
          <w:lang w:val="en-US"/>
        </w:rPr>
        <w:t>do</w:t>
      </w:r>
      <w:r w:rsidRPr="00B80825">
        <w:rPr>
          <w:color w:val="000000"/>
          <w:szCs w:val="28"/>
        </w:rPr>
        <w:t xml:space="preserve"> (делать) и </w:t>
      </w:r>
      <w:proofErr w:type="spellStart"/>
      <w:r w:rsidRPr="00B80825">
        <w:rPr>
          <w:color w:val="000000"/>
          <w:szCs w:val="28"/>
        </w:rPr>
        <w:t>слэш</w:t>
      </w:r>
      <w:proofErr w:type="spellEnd"/>
      <w:r w:rsidRPr="00B80825"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Входное действие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entryaction</w:t>
      </w:r>
      <w:proofErr w:type="spellEnd"/>
      <w:r w:rsidRPr="00B80825">
        <w:rPr>
          <w:color w:val="000000"/>
          <w:szCs w:val="28"/>
        </w:rPr>
        <w:t>) – это поведение, которое вы</w:t>
      </w:r>
      <w:r w:rsidRPr="00B80825">
        <w:rPr>
          <w:color w:val="000000"/>
          <w:szCs w:val="28"/>
        </w:rPr>
        <w:softHyphen/>
        <w:t>полняется, к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гда объект переходит в данное состояние. Как только счет в банке переходит в состояние «Превышен счет» </w:t>
      </w:r>
      <w:r w:rsidRPr="00B80825">
        <w:rPr>
          <w:iCs/>
          <w:color w:val="000000"/>
          <w:szCs w:val="28"/>
        </w:rPr>
        <w:t>(</w:t>
      </w:r>
      <w:proofErr w:type="spellStart"/>
      <w:r w:rsidRPr="00B80825">
        <w:rPr>
          <w:iCs/>
          <w:color w:val="000000"/>
          <w:szCs w:val="28"/>
        </w:rPr>
        <w:t>см</w:t>
      </w:r>
      <w:proofErr w:type="gramStart"/>
      <w:r w:rsidRPr="00B80825">
        <w:rPr>
          <w:iCs/>
          <w:color w:val="000000"/>
          <w:szCs w:val="28"/>
        </w:rPr>
        <w:t>.</w:t>
      </w:r>
      <w:r w:rsidRPr="00B80825">
        <w:rPr>
          <w:color w:val="000000"/>
          <w:szCs w:val="28"/>
        </w:rPr>
        <w:t>р</w:t>
      </w:r>
      <w:proofErr w:type="gramEnd"/>
      <w:r w:rsidRPr="00B80825">
        <w:rPr>
          <w:color w:val="000000"/>
          <w:szCs w:val="28"/>
        </w:rPr>
        <w:t>исунок</w:t>
      </w:r>
      <w:proofErr w:type="spellEnd"/>
      <w:r w:rsidRPr="00B808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.17), выполняется действие «Вр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менно заморозить счет» независимо от того, откуда объект перешел в это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стояние. Таким образом, данное действие осуществляется не после того, как объект пере</w:t>
      </w:r>
      <w:r w:rsidRPr="00B80825">
        <w:rPr>
          <w:color w:val="000000"/>
          <w:szCs w:val="28"/>
        </w:rPr>
        <w:softHyphen/>
        <w:t>шел в это состояние, а скорее как часть этого перехода. В отли</w:t>
      </w:r>
      <w:r w:rsidRPr="00B80825">
        <w:rPr>
          <w:color w:val="000000"/>
          <w:szCs w:val="28"/>
        </w:rPr>
        <w:softHyphen/>
        <w:t>чие от деятельности входное действие рассматривается как не</w:t>
      </w:r>
      <w:r w:rsidRPr="00B80825">
        <w:rPr>
          <w:color w:val="000000"/>
          <w:szCs w:val="28"/>
        </w:rPr>
        <w:softHyphen/>
        <w:t>прерываемое.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Входное действие также показывают внутри состояния, его обозначению предшествуют слово </w:t>
      </w:r>
      <w:r w:rsidRPr="00B80825">
        <w:rPr>
          <w:color w:val="000000"/>
          <w:szCs w:val="28"/>
          <w:lang w:val="en-US"/>
        </w:rPr>
        <w:t>entry</w:t>
      </w:r>
      <w:r w:rsidRPr="00B80825">
        <w:rPr>
          <w:color w:val="000000"/>
          <w:szCs w:val="28"/>
        </w:rPr>
        <w:t xml:space="preserve"> (вход) и косая черта.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Выходное действие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exitaction</w:t>
      </w:r>
      <w:proofErr w:type="spellEnd"/>
      <w:r w:rsidRPr="00B80825">
        <w:rPr>
          <w:color w:val="000000"/>
          <w:szCs w:val="28"/>
        </w:rPr>
        <w:t xml:space="preserve">) подобно входному </w:t>
      </w:r>
      <w:r w:rsidRPr="00B80825">
        <w:rPr>
          <w:bCs/>
          <w:iCs/>
          <w:color w:val="000000"/>
          <w:szCs w:val="28"/>
        </w:rPr>
        <w:t>действию</w:t>
      </w:r>
      <w:r w:rsidRPr="00B80825">
        <w:rPr>
          <w:color w:val="000000"/>
          <w:szCs w:val="28"/>
        </w:rPr>
        <w:t xml:space="preserve">. Однако оно осуществляется как составная часть процесса выхода из данного состояния. В нашем примере при выходе объекта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из со</w:t>
      </w:r>
      <w:r w:rsidRPr="00B80825">
        <w:rPr>
          <w:color w:val="000000"/>
          <w:szCs w:val="28"/>
        </w:rPr>
        <w:softHyphen/>
        <w:t>стояния «Превышен счет» в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полняется действие «Разморозить счет». Оно является частью процесса такого перехода. Как и вход</w:t>
      </w:r>
      <w:r w:rsidRPr="00B80825">
        <w:rPr>
          <w:color w:val="000000"/>
          <w:szCs w:val="28"/>
        </w:rPr>
        <w:softHyphen/>
        <w:t>ное, выходное действие является непрерываемым.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Выходное действие изображают внутри состояния, его опи</w:t>
      </w:r>
      <w:r w:rsidRPr="00B80825">
        <w:rPr>
          <w:color w:val="000000"/>
          <w:szCs w:val="28"/>
        </w:rPr>
        <w:softHyphen/>
        <w:t>санию пре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 xml:space="preserve">шествуют слово </w:t>
      </w:r>
      <w:r w:rsidRPr="00B80825">
        <w:rPr>
          <w:color w:val="000000"/>
          <w:szCs w:val="28"/>
          <w:lang w:val="en-US"/>
        </w:rPr>
        <w:t>exit</w:t>
      </w:r>
      <w:r w:rsidRPr="00B80825">
        <w:rPr>
          <w:color w:val="000000"/>
          <w:szCs w:val="28"/>
        </w:rPr>
        <w:t xml:space="preserve"> (выход) и косая черта.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Поведение объекта во время деятельности, при входных и выходных де</w:t>
      </w:r>
      <w:r w:rsidRPr="00B80825">
        <w:rPr>
          <w:color w:val="000000"/>
          <w:szCs w:val="28"/>
        </w:rPr>
        <w:t>й</w:t>
      </w:r>
      <w:r w:rsidRPr="00B80825">
        <w:rPr>
          <w:color w:val="000000"/>
          <w:szCs w:val="28"/>
        </w:rPr>
        <w:t>ствиях, может включать отправку события друго</w:t>
      </w:r>
      <w:r w:rsidRPr="00B80825">
        <w:rPr>
          <w:color w:val="000000"/>
          <w:szCs w:val="28"/>
        </w:rPr>
        <w:softHyphen/>
        <w:t xml:space="preserve">му объекту. Например, объект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(счет) может посылать со</w:t>
      </w:r>
      <w:r w:rsidRPr="00B80825">
        <w:rPr>
          <w:color w:val="000000"/>
          <w:szCs w:val="28"/>
        </w:rPr>
        <w:softHyphen/>
        <w:t xml:space="preserve">бытие объекту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(устройство чтения </w:t>
      </w:r>
      <w:r w:rsidRPr="00B80825">
        <w:rPr>
          <w:color w:val="000000"/>
          <w:szCs w:val="28"/>
        </w:rPr>
        <w:lastRenderedPageBreak/>
        <w:t>карты). В этом слу</w:t>
      </w:r>
      <w:r w:rsidRPr="00B80825">
        <w:rPr>
          <w:color w:val="000000"/>
          <w:szCs w:val="28"/>
        </w:rPr>
        <w:softHyphen/>
        <w:t>чае описанию деятельности, входного или выходного де</w:t>
      </w:r>
      <w:r w:rsidRPr="00B80825">
        <w:rPr>
          <w:color w:val="000000"/>
          <w:szCs w:val="28"/>
        </w:rPr>
        <w:t>й</w:t>
      </w:r>
      <w:r w:rsidRPr="00B80825">
        <w:rPr>
          <w:color w:val="000000"/>
          <w:szCs w:val="28"/>
        </w:rPr>
        <w:t>ствия предшествует знак «^». Соответствующая строка на диаграмме выглядит как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b/>
          <w:bCs/>
          <w:iCs/>
          <w:color w:val="000000"/>
          <w:szCs w:val="28"/>
          <w:lang w:val="en-US"/>
        </w:rPr>
        <w:t>Do</w:t>
      </w:r>
      <w:r w:rsidRPr="00B80825">
        <w:rPr>
          <w:b/>
          <w:bCs/>
          <w:iCs/>
          <w:color w:val="000000"/>
          <w:szCs w:val="28"/>
        </w:rPr>
        <w:t>: ^Цель. Событие (Аргументы)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Здесь Цель – это объект, получающий событие, Событие – это посыла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мое сообщение, а Аргументы являются параметрами по</w:t>
      </w:r>
      <w:r w:rsidRPr="00B80825">
        <w:rPr>
          <w:color w:val="000000"/>
          <w:szCs w:val="28"/>
        </w:rPr>
        <w:softHyphen/>
        <w:t>сылаемого сообщения.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Деятельность может также выполняться в результате получе</w:t>
      </w:r>
      <w:r w:rsidRPr="00B80825">
        <w:rPr>
          <w:color w:val="000000"/>
          <w:szCs w:val="28"/>
        </w:rPr>
        <w:softHyphen/>
        <w:t xml:space="preserve">ния объектом некоторого события. Например, объект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 xml:space="preserve"> может быть в состоянии «О</w:t>
      </w:r>
      <w:r w:rsidRPr="00B80825">
        <w:rPr>
          <w:color w:val="000000"/>
          <w:szCs w:val="28"/>
        </w:rPr>
        <w:t>т</w:t>
      </w:r>
      <w:r w:rsidRPr="00B80825">
        <w:rPr>
          <w:color w:val="000000"/>
          <w:szCs w:val="28"/>
        </w:rPr>
        <w:t>крыто». При получении некоторого события выполняется определенная де</w:t>
      </w:r>
      <w:r w:rsidRPr="00B80825">
        <w:rPr>
          <w:color w:val="000000"/>
          <w:szCs w:val="28"/>
        </w:rPr>
        <w:t>я</w:t>
      </w:r>
      <w:r w:rsidRPr="00B80825">
        <w:rPr>
          <w:color w:val="000000"/>
          <w:szCs w:val="28"/>
        </w:rPr>
        <w:t>тельность.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>Переходом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transition</w:t>
      </w:r>
      <w:r w:rsidRPr="00B80825">
        <w:rPr>
          <w:color w:val="000000"/>
          <w:szCs w:val="28"/>
        </w:rPr>
        <w:t>) называется перемещение объекта из одного состо</w:t>
      </w:r>
      <w:r w:rsidRPr="00B80825">
        <w:rPr>
          <w:color w:val="000000"/>
          <w:szCs w:val="28"/>
        </w:rPr>
        <w:t>я</w:t>
      </w:r>
      <w:r w:rsidRPr="00B80825">
        <w:rPr>
          <w:color w:val="000000"/>
          <w:szCs w:val="28"/>
        </w:rPr>
        <w:t>ния в другое. На диаграмме все переходы изобра</w:t>
      </w:r>
      <w:r w:rsidRPr="00B80825">
        <w:rPr>
          <w:color w:val="000000"/>
          <w:szCs w:val="28"/>
        </w:rPr>
        <w:softHyphen/>
        <w:t>жают в виде стрелки, начин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ющейся на первоначальном состоя</w:t>
      </w:r>
      <w:r w:rsidRPr="00B80825">
        <w:rPr>
          <w:color w:val="000000"/>
          <w:szCs w:val="28"/>
        </w:rPr>
        <w:softHyphen/>
        <w:t>нии и заканчивающейся последующим.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Переходы могут быть рефлексивными. Объект может перей</w:t>
      </w:r>
      <w:r w:rsidRPr="00B80825">
        <w:rPr>
          <w:color w:val="000000"/>
          <w:szCs w:val="28"/>
        </w:rPr>
        <w:softHyphen/>
        <w:t>ти в то же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стояние, в котором он </w:t>
      </w:r>
      <w:proofErr w:type="spellStart"/>
      <w:r w:rsidRPr="00B80825">
        <w:rPr>
          <w:iCs/>
          <w:color w:val="000000"/>
          <w:szCs w:val="28"/>
        </w:rPr>
        <w:t>в</w:t>
      </w:r>
      <w:r w:rsidRPr="00B80825">
        <w:rPr>
          <w:color w:val="000000"/>
          <w:szCs w:val="28"/>
        </w:rPr>
        <w:t>настоящий</w:t>
      </w:r>
      <w:proofErr w:type="spellEnd"/>
      <w:r w:rsidRPr="00B80825">
        <w:rPr>
          <w:color w:val="000000"/>
          <w:szCs w:val="28"/>
        </w:rPr>
        <w:t xml:space="preserve"> момент находит</w:t>
      </w:r>
      <w:r w:rsidRPr="00B80825">
        <w:rPr>
          <w:color w:val="000000"/>
          <w:szCs w:val="28"/>
        </w:rPr>
        <w:softHyphen/>
        <w:t>ся. Рефлексивные переходы изображают в виде стрелки, начина</w:t>
      </w:r>
      <w:r w:rsidRPr="00B80825">
        <w:rPr>
          <w:color w:val="000000"/>
          <w:szCs w:val="28"/>
        </w:rPr>
        <w:softHyphen/>
        <w:t>ющейся и завершающейся на одном и том же состоянии.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У перехода существует несколько спецификаций. Они вклю</w:t>
      </w:r>
      <w:r w:rsidRPr="00B80825">
        <w:rPr>
          <w:color w:val="000000"/>
          <w:szCs w:val="28"/>
        </w:rPr>
        <w:softHyphen/>
        <w:t>чают соб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>тия, аргументы, ограждающие условия, действия и посылаемые события. Ра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смотрим каждое из них в контексте при</w:t>
      </w:r>
      <w:r w:rsidRPr="00B80825">
        <w:rPr>
          <w:color w:val="000000"/>
          <w:szCs w:val="28"/>
        </w:rPr>
        <w:softHyphen/>
        <w:t>мера банковской системы.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/>
          <w:iCs/>
          <w:color w:val="000000"/>
          <w:szCs w:val="28"/>
        </w:rPr>
        <w:t>Событие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event</w:t>
      </w:r>
      <w:r w:rsidRPr="00B80825">
        <w:rPr>
          <w:color w:val="000000"/>
          <w:szCs w:val="28"/>
        </w:rPr>
        <w:t>) - это то, что вызывает переход из одного со</w:t>
      </w:r>
      <w:r w:rsidRPr="00B80825">
        <w:rPr>
          <w:color w:val="000000"/>
          <w:szCs w:val="28"/>
        </w:rPr>
        <w:softHyphen/>
        <w:t>стояния в другое. В нашем примере событие «Клиент требует зак</w:t>
      </w:r>
      <w:r w:rsidRPr="00B80825">
        <w:rPr>
          <w:color w:val="000000"/>
          <w:szCs w:val="28"/>
        </w:rPr>
        <w:softHyphen/>
        <w:t xml:space="preserve">рыть» вызывает переход счета </w:t>
      </w:r>
      <w:proofErr w:type="gramStart"/>
      <w:r w:rsidRPr="00B80825">
        <w:rPr>
          <w:color w:val="000000"/>
          <w:szCs w:val="28"/>
        </w:rPr>
        <w:t>из</w:t>
      </w:r>
      <w:proofErr w:type="gramEnd"/>
      <w:r w:rsidRPr="00B80825">
        <w:rPr>
          <w:color w:val="000000"/>
          <w:szCs w:val="28"/>
        </w:rPr>
        <w:t xml:space="preserve"> открытого в закрытое состоя</w:t>
      </w:r>
      <w:r w:rsidRPr="00B80825">
        <w:rPr>
          <w:color w:val="000000"/>
          <w:szCs w:val="28"/>
        </w:rPr>
        <w:softHyphen/>
        <w:t>ние. Событие размещают на диаграмме вдоль линии перехода.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 диаграмме для отображения события можно использовать как имя операции, так и обычную фразу. В нашем примере собы</w:t>
      </w:r>
      <w:r w:rsidRPr="00B80825">
        <w:rPr>
          <w:color w:val="000000"/>
          <w:szCs w:val="28"/>
        </w:rPr>
        <w:softHyphen/>
        <w:t>тия описаны обычными фразами. Если нужно использовать опе</w:t>
      </w:r>
      <w:r w:rsidRPr="00B80825">
        <w:rPr>
          <w:color w:val="000000"/>
          <w:szCs w:val="28"/>
        </w:rPr>
        <w:softHyphen/>
        <w:t>рации, то событие «Клиент требует з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 xml:space="preserve">крыть» можно было бы назвать </w:t>
      </w:r>
      <w:proofErr w:type="spellStart"/>
      <w:r w:rsidRPr="00B80825">
        <w:rPr>
          <w:color w:val="000000"/>
          <w:szCs w:val="28"/>
          <w:lang w:val="en-US"/>
        </w:rPr>
        <w:t>RequestClosure</w:t>
      </w:r>
      <w:proofErr w:type="spellEnd"/>
      <w:r w:rsidRPr="00B80825">
        <w:rPr>
          <w:color w:val="000000"/>
          <w:szCs w:val="28"/>
        </w:rPr>
        <w:t xml:space="preserve"> (</w:t>
      </w:r>
      <w:proofErr w:type="gramStart"/>
      <w:r w:rsidRPr="00B80825">
        <w:rPr>
          <w:color w:val="000000"/>
          <w:szCs w:val="28"/>
        </w:rPr>
        <w:t xml:space="preserve"> )</w:t>
      </w:r>
      <w:proofErr w:type="gramEnd"/>
      <w:r w:rsidRPr="00B80825"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lastRenderedPageBreak/>
        <w:t xml:space="preserve">У событий могут быть </w:t>
      </w:r>
      <w:r w:rsidRPr="00B80825">
        <w:rPr>
          <w:i/>
          <w:color w:val="000000"/>
          <w:szCs w:val="28"/>
        </w:rPr>
        <w:t>аргументы</w:t>
      </w:r>
      <w:r w:rsidRPr="00B80825">
        <w:rPr>
          <w:color w:val="000000"/>
          <w:szCs w:val="28"/>
        </w:rPr>
        <w:t>. Так, событие «Сделать вклад», выз</w:t>
      </w:r>
      <w:r w:rsidRPr="00B80825">
        <w:rPr>
          <w:color w:val="000000"/>
          <w:szCs w:val="28"/>
        </w:rPr>
        <w:t>ы</w:t>
      </w:r>
      <w:r w:rsidRPr="00B80825">
        <w:rPr>
          <w:color w:val="000000"/>
          <w:szCs w:val="28"/>
        </w:rPr>
        <w:t xml:space="preserve">вающее переход счета из состояния «Превышен счет» в состояние «Открыто», может иметь аргумент </w:t>
      </w:r>
      <w:r w:rsidRPr="00B80825">
        <w:rPr>
          <w:color w:val="000000"/>
          <w:szCs w:val="28"/>
          <w:lang w:val="en-US"/>
        </w:rPr>
        <w:t>Amount</w:t>
      </w:r>
      <w:r w:rsidRPr="00B80825">
        <w:rPr>
          <w:color w:val="000000"/>
          <w:szCs w:val="28"/>
        </w:rPr>
        <w:t xml:space="preserve"> (Количе</w:t>
      </w:r>
      <w:r w:rsidRPr="00B80825">
        <w:rPr>
          <w:color w:val="000000"/>
          <w:szCs w:val="28"/>
        </w:rPr>
        <w:softHyphen/>
        <w:t>ство), описывающий сумму депозита.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Большинство переходов должны иметь события, так как имен</w:t>
      </w:r>
      <w:r w:rsidRPr="00B80825">
        <w:rPr>
          <w:color w:val="000000"/>
          <w:szCs w:val="28"/>
        </w:rPr>
        <w:softHyphen/>
        <w:t>но они, прежде всего, заставляют переход осуществиться. Тем не менее, бывают и а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томатические переходы, не имеющие событий. При этом объект сам перемещ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ется из одного состояния в другое со скоростью, позволяющей осуществиться входным действиям, деятельности и выходным действиям.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/>
          <w:iCs/>
          <w:color w:val="000000"/>
          <w:szCs w:val="28"/>
        </w:rPr>
        <w:t xml:space="preserve">Ограждающие условия </w:t>
      </w:r>
      <w:r w:rsidRPr="00B80825">
        <w:rPr>
          <w:color w:val="000000"/>
          <w:szCs w:val="28"/>
        </w:rPr>
        <w:t>(</w:t>
      </w:r>
      <w:proofErr w:type="spellStart"/>
      <w:r w:rsidRPr="00B80825">
        <w:rPr>
          <w:color w:val="000000"/>
          <w:szCs w:val="28"/>
          <w:lang w:val="en-US"/>
        </w:rPr>
        <w:t>guardconditions</w:t>
      </w:r>
      <w:proofErr w:type="spellEnd"/>
      <w:r w:rsidRPr="00B80825">
        <w:rPr>
          <w:color w:val="000000"/>
          <w:szCs w:val="28"/>
        </w:rPr>
        <w:t>) определяют, когда переход 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жет или не может осуществиться. В нашем примере событие «Сделать вклад» переведет счет из состояния «Превы</w:t>
      </w:r>
      <w:r w:rsidRPr="00B80825">
        <w:rPr>
          <w:color w:val="000000"/>
          <w:szCs w:val="28"/>
        </w:rPr>
        <w:softHyphen/>
        <w:t>шение счета» в состояние «Открыто», но только при условии, если баланс будет больше нуля. В противном случае пер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ход не осу</w:t>
      </w:r>
      <w:r w:rsidRPr="00B80825">
        <w:rPr>
          <w:color w:val="000000"/>
          <w:szCs w:val="28"/>
        </w:rPr>
        <w:softHyphen/>
        <w:t>ществится.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Ограждающие условия изображают на диаграмме вдоль ли</w:t>
      </w:r>
      <w:r w:rsidRPr="00B80825">
        <w:rPr>
          <w:color w:val="000000"/>
          <w:szCs w:val="28"/>
        </w:rPr>
        <w:softHyphen/>
        <w:t>нии перехода после имени события, заключая их в квадратные скобки.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Ограждающие условия задавать необязательно. Однако если существует несколько автоматических переходов из состояния, необходимо определить для них взаимно исключающие ограж</w:t>
      </w:r>
      <w:r w:rsidRPr="00B80825">
        <w:rPr>
          <w:color w:val="000000"/>
          <w:szCs w:val="28"/>
        </w:rPr>
        <w:softHyphen/>
        <w:t>дающие условия. Это поможет читателю ди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граммы понять, ка</w:t>
      </w:r>
      <w:r w:rsidRPr="00B80825">
        <w:rPr>
          <w:color w:val="000000"/>
          <w:szCs w:val="28"/>
        </w:rPr>
        <w:softHyphen/>
        <w:t>кой путь перехода будет автоматически выбран.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i/>
          <w:iCs/>
          <w:color w:val="000000"/>
          <w:szCs w:val="28"/>
        </w:rPr>
        <w:t xml:space="preserve">Действие </w:t>
      </w:r>
      <w:r w:rsidRPr="00B80825">
        <w:rPr>
          <w:color w:val="000000"/>
          <w:szCs w:val="28"/>
        </w:rPr>
        <w:t>(</w:t>
      </w:r>
      <w:r w:rsidRPr="00B80825">
        <w:rPr>
          <w:color w:val="000000"/>
          <w:szCs w:val="28"/>
          <w:lang w:val="en-US"/>
        </w:rPr>
        <w:t>action</w:t>
      </w:r>
      <w:r w:rsidRPr="00B80825">
        <w:rPr>
          <w:color w:val="000000"/>
          <w:szCs w:val="28"/>
        </w:rPr>
        <w:t>), как уже говорилось, является непрерывае</w:t>
      </w:r>
      <w:r w:rsidRPr="00B80825">
        <w:rPr>
          <w:color w:val="000000"/>
          <w:szCs w:val="28"/>
        </w:rPr>
        <w:softHyphen/>
        <w:t>мым повед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нием, осуществляющимся как часть перехода. Входные и выходные действия показывают внутри состояний, посколь</w:t>
      </w:r>
      <w:r w:rsidRPr="00B80825">
        <w:rPr>
          <w:color w:val="000000"/>
          <w:szCs w:val="28"/>
        </w:rPr>
        <w:softHyphen/>
        <w:t>ку они определяют, что происходит, к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гда объект входит или выходит из состояния. Большую часть действий, однако, изобра</w:t>
      </w:r>
      <w:r w:rsidRPr="00B80825">
        <w:rPr>
          <w:color w:val="000000"/>
          <w:szCs w:val="28"/>
        </w:rPr>
        <w:softHyphen/>
        <w:t>жают вдоль линии перехода, так как они не должны осуществ</w:t>
      </w:r>
      <w:r w:rsidRPr="00B80825">
        <w:rPr>
          <w:color w:val="000000"/>
          <w:szCs w:val="28"/>
        </w:rPr>
        <w:softHyphen/>
        <w:t>ляться при входе или выходе из состояния.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Например, при переходе счета из открытого в закрытое со</w:t>
      </w:r>
      <w:r w:rsidRPr="00B80825">
        <w:rPr>
          <w:color w:val="000000"/>
          <w:szCs w:val="28"/>
        </w:rPr>
        <w:softHyphen/>
        <w:t>стояние выпо</w:t>
      </w:r>
      <w:r w:rsidRPr="00B80825">
        <w:rPr>
          <w:color w:val="000000"/>
          <w:szCs w:val="28"/>
        </w:rPr>
        <w:t>л</w:t>
      </w:r>
      <w:r w:rsidRPr="00B80825">
        <w:rPr>
          <w:color w:val="000000"/>
          <w:szCs w:val="28"/>
        </w:rPr>
        <w:t>няется действие «Сохранить дату закрытия счета». Это непрерываемое повед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ние осуществляется только во время перехода из состояния «Открыто» в сост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яние «Закрыто».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lastRenderedPageBreak/>
        <w:t>Действие рисуют вдоль линии перехода после имени собы</w:t>
      </w:r>
      <w:r w:rsidRPr="00B80825">
        <w:rPr>
          <w:color w:val="000000"/>
          <w:szCs w:val="28"/>
        </w:rPr>
        <w:softHyphen/>
        <w:t>тия, его изо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>ражению предшествует косая черта.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Событие или действие может быть поведением внутри объек</w:t>
      </w:r>
      <w:r w:rsidRPr="00B80825">
        <w:rPr>
          <w:color w:val="000000"/>
          <w:szCs w:val="28"/>
        </w:rPr>
        <w:softHyphen/>
        <w:t>та, а может представлять собой сообщение, посылаемое другому объекту. Если событие или действие посылается другому объек</w:t>
      </w:r>
      <w:r w:rsidRPr="00B80825">
        <w:rPr>
          <w:color w:val="000000"/>
          <w:szCs w:val="28"/>
        </w:rPr>
        <w:softHyphen/>
        <w:t>ту, перед ним на диаграмме помещают знак «^».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Диаграммы состояний не надо создавать для каждого класса, они прим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няются только в сложных случаях. Если объект класса может существовать в нескольких состояниях и в каждом из них ведет себя по-разному, для него 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жет потребоваться диаграмма состояний.</w:t>
      </w:r>
    </w:p>
    <w:p w:rsidR="000F3F2F" w:rsidRDefault="000F3F2F" w:rsidP="000F3F2F">
      <w:pPr>
        <w:ind w:left="993"/>
        <w:rPr>
          <w:szCs w:val="28"/>
        </w:rPr>
      </w:pPr>
    </w:p>
    <w:p w:rsidR="000F3F2F" w:rsidRPr="00EA4BE2" w:rsidRDefault="000F3F2F" w:rsidP="00D353B8">
      <w:pPr>
        <w:ind w:left="709" w:firstLine="0"/>
        <w:rPr>
          <w:b/>
          <w:szCs w:val="28"/>
        </w:rPr>
      </w:pPr>
      <w:r>
        <w:rPr>
          <w:b/>
          <w:szCs w:val="28"/>
        </w:rPr>
        <w:t>2.6</w:t>
      </w:r>
      <w:r w:rsidR="00D353B8">
        <w:rPr>
          <w:b/>
          <w:szCs w:val="28"/>
        </w:rPr>
        <w:t xml:space="preserve">. </w:t>
      </w:r>
      <w:r w:rsidRPr="00EA4BE2">
        <w:rPr>
          <w:b/>
          <w:szCs w:val="28"/>
        </w:rPr>
        <w:t>Проектирование диаграмм компонентов для объектов, входящих в предметную область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/>
          <w:bCs/>
          <w:i/>
          <w:iCs/>
          <w:color w:val="000000"/>
          <w:szCs w:val="28"/>
        </w:rPr>
        <w:t xml:space="preserve">Диаграммы компонентов </w:t>
      </w:r>
      <w:r w:rsidRPr="00B80825">
        <w:rPr>
          <w:color w:val="000000"/>
          <w:szCs w:val="28"/>
        </w:rPr>
        <w:t>показывают, как выглядит модель на физич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ском уровне. На них изображены компоненты программ</w:t>
      </w:r>
      <w:r w:rsidRPr="00B80825">
        <w:rPr>
          <w:color w:val="000000"/>
          <w:szCs w:val="28"/>
        </w:rPr>
        <w:softHyphen/>
        <w:t>ного обеспечения и связи между ними. При этом на такой диаг</w:t>
      </w:r>
      <w:r w:rsidRPr="00B80825">
        <w:rPr>
          <w:color w:val="000000"/>
          <w:szCs w:val="28"/>
        </w:rPr>
        <w:softHyphen/>
        <w:t>рамме выделяют два типа компоне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тов: исполняемые компонен</w:t>
      </w:r>
      <w:r w:rsidRPr="00B80825">
        <w:rPr>
          <w:color w:val="000000"/>
          <w:szCs w:val="28"/>
        </w:rPr>
        <w:softHyphen/>
        <w:t>ты и библиотеки кода.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Каждый класс модели (или подсистема) преобразуется в ком</w:t>
      </w:r>
      <w:r w:rsidRPr="00B80825">
        <w:rPr>
          <w:color w:val="000000"/>
          <w:szCs w:val="28"/>
        </w:rPr>
        <w:softHyphen/>
        <w:t>понент и</w:t>
      </w:r>
      <w:r w:rsidRPr="00B80825">
        <w:rPr>
          <w:color w:val="000000"/>
          <w:szCs w:val="28"/>
        </w:rPr>
        <w:t>с</w:t>
      </w:r>
      <w:r w:rsidRPr="00B80825">
        <w:rPr>
          <w:color w:val="000000"/>
          <w:szCs w:val="28"/>
        </w:rPr>
        <w:t>ходного кода. После создания они сразу добавляются к диаграмме компоне</w:t>
      </w:r>
      <w:r w:rsidRPr="00B80825">
        <w:rPr>
          <w:color w:val="000000"/>
          <w:szCs w:val="28"/>
        </w:rPr>
        <w:t>н</w:t>
      </w:r>
      <w:r w:rsidRPr="00B80825">
        <w:rPr>
          <w:color w:val="000000"/>
          <w:szCs w:val="28"/>
        </w:rPr>
        <w:t>тов. Между отдельными компонентами изоб</w:t>
      </w:r>
      <w:r w:rsidRPr="00B80825">
        <w:rPr>
          <w:color w:val="000000"/>
          <w:szCs w:val="28"/>
        </w:rPr>
        <w:softHyphen/>
        <w:t>ражают зависимости, соответств</w:t>
      </w:r>
      <w:r w:rsidRPr="00B80825">
        <w:rPr>
          <w:color w:val="000000"/>
          <w:szCs w:val="28"/>
        </w:rPr>
        <w:t>у</w:t>
      </w:r>
      <w:r w:rsidRPr="00B80825">
        <w:rPr>
          <w:color w:val="000000"/>
          <w:szCs w:val="28"/>
        </w:rPr>
        <w:t>ющие зависимостям на этапе компиляции или выполнения программы.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.18 изображена одна из диаграмм компонентов для банко</w:t>
      </w:r>
      <w:r w:rsidRPr="00B80825">
        <w:rPr>
          <w:color w:val="000000"/>
          <w:szCs w:val="28"/>
        </w:rPr>
        <w:t>в</w:t>
      </w:r>
      <w:r w:rsidRPr="00B80825">
        <w:rPr>
          <w:color w:val="000000"/>
          <w:szCs w:val="28"/>
        </w:rPr>
        <w:t>ской системы.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33375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.18 –</w:t>
      </w:r>
      <w:r w:rsidRPr="00B80825">
        <w:rPr>
          <w:color w:val="000000"/>
          <w:szCs w:val="28"/>
        </w:rPr>
        <w:t>Диаграмма компонентов для клиентской части системы</w:t>
      </w:r>
    </w:p>
    <w:p w:rsidR="00D353B8" w:rsidRDefault="00D353B8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На этой диаграмме показаны компоненты для клиентской час</w:t>
      </w:r>
      <w:r w:rsidRPr="00B80825">
        <w:rPr>
          <w:color w:val="000000"/>
          <w:szCs w:val="28"/>
        </w:rPr>
        <w:softHyphen/>
        <w:t>ти системы. В данном случае система разрабатывается на языке C++. У каждого класса им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ется свой собственный заголовочный файл и файл с расширением</w:t>
      </w:r>
      <w:proofErr w:type="gramStart"/>
      <w:r w:rsidRPr="00B80825">
        <w:rPr>
          <w:color w:val="000000"/>
          <w:szCs w:val="28"/>
        </w:rPr>
        <w:t xml:space="preserve"> .</w:t>
      </w:r>
      <w:proofErr w:type="gramEnd"/>
      <w:r w:rsidRPr="00B80825">
        <w:rPr>
          <w:color w:val="000000"/>
          <w:szCs w:val="28"/>
        </w:rPr>
        <w:t xml:space="preserve">СРР, так что каждый класс преобразуется в свои собственные компоненты на диаграмме. Например, класс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 преобразуется в компонент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 диагра</w:t>
      </w:r>
      <w:r w:rsidRPr="00B80825">
        <w:rPr>
          <w:color w:val="000000"/>
          <w:szCs w:val="28"/>
        </w:rPr>
        <w:t>м</w:t>
      </w:r>
      <w:r w:rsidRPr="00B80825">
        <w:rPr>
          <w:color w:val="000000"/>
          <w:szCs w:val="28"/>
        </w:rPr>
        <w:t>мы. Он пре</w:t>
      </w:r>
      <w:r w:rsidRPr="00B80825">
        <w:rPr>
          <w:color w:val="000000"/>
          <w:szCs w:val="28"/>
        </w:rPr>
        <w:softHyphen/>
        <w:t xml:space="preserve">образуется также и во второй компонент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. Вместе эти два компонента представляют тело и заголовок класса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>. Выделенный (залитый) компонент называется спецификацией пакета (</w:t>
      </w:r>
      <w:proofErr w:type="spellStart"/>
      <w:r w:rsidRPr="00B80825">
        <w:rPr>
          <w:color w:val="000000"/>
          <w:szCs w:val="28"/>
          <w:lang w:val="en-US"/>
        </w:rPr>
        <w:t>packagespecification</w:t>
      </w:r>
      <w:proofErr w:type="spellEnd"/>
      <w:r w:rsidRPr="00B80825">
        <w:rPr>
          <w:color w:val="000000"/>
          <w:szCs w:val="28"/>
        </w:rPr>
        <w:t xml:space="preserve">) и соответствует файлу тела класса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 на языке C++ (файл с расширен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ем  *.</w:t>
      </w:r>
      <w:proofErr w:type="spellStart"/>
      <w:r w:rsidRPr="00B80825">
        <w:rPr>
          <w:color w:val="000000"/>
          <w:szCs w:val="28"/>
          <w:lang w:val="en-US"/>
        </w:rPr>
        <w:t>cpp</w:t>
      </w:r>
      <w:proofErr w:type="spellEnd"/>
      <w:r w:rsidRPr="00B80825">
        <w:rPr>
          <w:color w:val="000000"/>
          <w:szCs w:val="28"/>
        </w:rPr>
        <w:t>). Невыделенный компо</w:t>
      </w:r>
      <w:r w:rsidRPr="00B80825">
        <w:rPr>
          <w:color w:val="000000"/>
          <w:szCs w:val="28"/>
        </w:rPr>
        <w:softHyphen/>
        <w:t>нент (не залитый) также называется специф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кацией пакета, но соответствует за</w:t>
      </w:r>
      <w:r w:rsidRPr="00B80825">
        <w:rPr>
          <w:color w:val="000000"/>
          <w:szCs w:val="28"/>
        </w:rPr>
        <w:softHyphen/>
        <w:t>головочному файлу класса языка C++ (файл с расширением *.</w:t>
      </w:r>
      <w:r w:rsidRPr="00B80825">
        <w:rPr>
          <w:color w:val="000000"/>
          <w:szCs w:val="28"/>
          <w:lang w:val="en-US"/>
        </w:rPr>
        <w:t>h</w:t>
      </w:r>
      <w:r w:rsidRPr="00B80825">
        <w:rPr>
          <w:color w:val="000000"/>
          <w:szCs w:val="28"/>
        </w:rPr>
        <w:t>).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 xml:space="preserve">Компонент </w:t>
      </w:r>
      <w:proofErr w:type="spellStart"/>
      <w:r w:rsidRPr="00B80825">
        <w:rPr>
          <w:color w:val="000000"/>
          <w:szCs w:val="28"/>
        </w:rPr>
        <w:t>АТМ</w:t>
      </w:r>
      <w:proofErr w:type="gramStart"/>
      <w:r w:rsidRPr="00B80825">
        <w:rPr>
          <w:color w:val="000000"/>
          <w:szCs w:val="28"/>
        </w:rPr>
        <w:t>.е</w:t>
      </w:r>
      <w:proofErr w:type="gramEnd"/>
      <w:r w:rsidRPr="00B80825">
        <w:rPr>
          <w:color w:val="000000"/>
          <w:szCs w:val="28"/>
        </w:rPr>
        <w:t>хе</w:t>
      </w:r>
      <w:proofErr w:type="spellEnd"/>
      <w:r w:rsidRPr="00B80825">
        <w:rPr>
          <w:color w:val="000000"/>
          <w:szCs w:val="28"/>
        </w:rPr>
        <w:t xml:space="preserve"> является спецификацией задачи и представля</w:t>
      </w:r>
      <w:r w:rsidRPr="00B80825">
        <w:rPr>
          <w:color w:val="000000"/>
          <w:szCs w:val="28"/>
        </w:rPr>
        <w:softHyphen/>
        <w:t>ет п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ток обработки информации (</w:t>
      </w:r>
      <w:proofErr w:type="spellStart"/>
      <w:r w:rsidRPr="00B80825">
        <w:rPr>
          <w:color w:val="000000"/>
          <w:szCs w:val="28"/>
          <w:lang w:val="en-US"/>
        </w:rPr>
        <w:t>threadofprocessing</w:t>
      </w:r>
      <w:proofErr w:type="spellEnd"/>
      <w:r w:rsidRPr="00B80825">
        <w:rPr>
          <w:color w:val="000000"/>
          <w:szCs w:val="28"/>
        </w:rPr>
        <w:t>). В данном случае поток обр</w:t>
      </w:r>
      <w:r w:rsidRPr="00B80825">
        <w:rPr>
          <w:color w:val="000000"/>
          <w:szCs w:val="28"/>
        </w:rPr>
        <w:t>а</w:t>
      </w:r>
      <w:r w:rsidRPr="00B80825">
        <w:rPr>
          <w:color w:val="000000"/>
          <w:szCs w:val="28"/>
        </w:rPr>
        <w:t>ботки является исполняемой программой.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Компоненты соединены штриховой линией, что соответству</w:t>
      </w:r>
      <w:r w:rsidRPr="00B80825">
        <w:rPr>
          <w:color w:val="000000"/>
          <w:szCs w:val="28"/>
        </w:rPr>
        <w:softHyphen/>
        <w:t>ет зависим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 xml:space="preserve">стям между ними. Например, класс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зави</w:t>
      </w:r>
      <w:r w:rsidRPr="00B80825">
        <w:rPr>
          <w:color w:val="000000"/>
          <w:szCs w:val="28"/>
        </w:rPr>
        <w:softHyphen/>
        <w:t xml:space="preserve">сит от класса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. Это означает, что для того, чтобы класс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мог быть скомпилирован, </w:t>
      </w:r>
      <w:r w:rsidRPr="00B80825">
        <w:rPr>
          <w:color w:val="000000"/>
          <w:szCs w:val="28"/>
        </w:rPr>
        <w:lastRenderedPageBreak/>
        <w:t xml:space="preserve">класс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 должен уже существовать. После компиляции всех классов может быть создан исполняемый файл </w:t>
      </w:r>
      <w:proofErr w:type="spellStart"/>
      <w:r w:rsidRPr="00B80825">
        <w:rPr>
          <w:color w:val="000000"/>
          <w:szCs w:val="28"/>
          <w:lang w:val="en-US"/>
        </w:rPr>
        <w:t>ATMClient</w:t>
      </w:r>
      <w:proofErr w:type="spellEnd"/>
      <w:r w:rsidRPr="00B80825">
        <w:rPr>
          <w:color w:val="000000"/>
          <w:szCs w:val="28"/>
        </w:rPr>
        <w:t>.</w:t>
      </w:r>
      <w:r w:rsidRPr="00B80825">
        <w:rPr>
          <w:color w:val="000000"/>
          <w:szCs w:val="28"/>
          <w:lang w:val="en-US"/>
        </w:rPr>
        <w:t>exe</w:t>
      </w:r>
      <w:r w:rsidRPr="00B80825"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Пример банковской системы содержит два потока обработ</w:t>
      </w:r>
      <w:r w:rsidRPr="00B80825">
        <w:rPr>
          <w:color w:val="000000"/>
          <w:szCs w:val="28"/>
        </w:rPr>
        <w:softHyphen/>
        <w:t>ки, и таким о</w:t>
      </w:r>
      <w:r w:rsidRPr="00B80825">
        <w:rPr>
          <w:color w:val="000000"/>
          <w:szCs w:val="28"/>
        </w:rPr>
        <w:t>б</w:t>
      </w:r>
      <w:r w:rsidRPr="00B80825">
        <w:rPr>
          <w:color w:val="000000"/>
          <w:szCs w:val="28"/>
        </w:rPr>
        <w:t xml:space="preserve">разом получаются два исполняемых файла. Один из них </w:t>
      </w:r>
      <w:r w:rsidRPr="00B80825">
        <w:rPr>
          <w:color w:val="000000"/>
          <w:szCs w:val="28"/>
        </w:rPr>
        <w:sym w:font="Symbol" w:char="F02D"/>
      </w:r>
      <w:r w:rsidRPr="00B80825">
        <w:rPr>
          <w:color w:val="000000"/>
          <w:szCs w:val="28"/>
        </w:rPr>
        <w:t xml:space="preserve"> это клиентская часть системы, она содержит компонен</w:t>
      </w:r>
      <w:r w:rsidRPr="00B80825">
        <w:rPr>
          <w:color w:val="000000"/>
          <w:szCs w:val="28"/>
        </w:rPr>
        <w:softHyphen/>
        <w:t xml:space="preserve">ты </w:t>
      </w:r>
      <w:proofErr w:type="spellStart"/>
      <w:r w:rsidRPr="00B80825">
        <w:rPr>
          <w:color w:val="000000"/>
          <w:szCs w:val="28"/>
          <w:lang w:val="en-US"/>
        </w:rPr>
        <w:t>CashDispenser</w:t>
      </w:r>
      <w:proofErr w:type="spellEnd"/>
      <w:r w:rsidRPr="00B80825">
        <w:rPr>
          <w:color w:val="000000"/>
          <w:szCs w:val="28"/>
        </w:rPr>
        <w:t xml:space="preserve">, </w:t>
      </w:r>
      <w:proofErr w:type="spellStart"/>
      <w:r w:rsidRPr="00B80825">
        <w:rPr>
          <w:color w:val="000000"/>
          <w:szCs w:val="28"/>
          <w:lang w:val="en-US"/>
        </w:rPr>
        <w:t>CardReader</w:t>
      </w:r>
      <w:proofErr w:type="spellEnd"/>
      <w:r w:rsidRPr="00B80825">
        <w:rPr>
          <w:color w:val="000000"/>
          <w:szCs w:val="28"/>
        </w:rPr>
        <w:t xml:space="preserve"> и </w:t>
      </w:r>
      <w:proofErr w:type="spellStart"/>
      <w:r w:rsidRPr="00B80825">
        <w:rPr>
          <w:color w:val="000000"/>
          <w:szCs w:val="28"/>
          <w:lang w:val="en-US"/>
        </w:rPr>
        <w:t>ATMScreen</w:t>
      </w:r>
      <w:proofErr w:type="spellEnd"/>
      <w:r w:rsidRPr="00B80825">
        <w:rPr>
          <w:color w:val="000000"/>
          <w:szCs w:val="28"/>
        </w:rPr>
        <w:t xml:space="preserve">. Второй файл - это сервер, включающий в себя компонент </w:t>
      </w:r>
      <w:r w:rsidRPr="00B80825">
        <w:rPr>
          <w:color w:val="000000"/>
          <w:szCs w:val="28"/>
          <w:lang w:val="en-US"/>
        </w:rPr>
        <w:t>Account</w:t>
      </w:r>
      <w:r w:rsidRPr="00B80825">
        <w:rPr>
          <w:color w:val="000000"/>
          <w:szCs w:val="28"/>
        </w:rPr>
        <w:t>. Диаграмма ком</w:t>
      </w:r>
      <w:r w:rsidRPr="00B80825">
        <w:rPr>
          <w:color w:val="000000"/>
          <w:szCs w:val="28"/>
        </w:rPr>
        <w:softHyphen/>
        <w:t xml:space="preserve">понентов для сервера показана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.19.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38550" cy="2305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80825">
        <w:rPr>
          <w:color w:val="000000"/>
          <w:szCs w:val="28"/>
        </w:rPr>
        <w:t xml:space="preserve">Рисунок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.19 – Диаграмма компонентов для сервера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Как видно из примера, у системы может быть несколько ди</w:t>
      </w:r>
      <w:r w:rsidRPr="00B80825">
        <w:rPr>
          <w:color w:val="000000"/>
          <w:szCs w:val="28"/>
        </w:rPr>
        <w:softHyphen/>
        <w:t>аграмм ко</w:t>
      </w:r>
      <w:r w:rsidRPr="00B80825">
        <w:rPr>
          <w:color w:val="000000"/>
          <w:szCs w:val="28"/>
        </w:rPr>
        <w:t>м</w:t>
      </w:r>
      <w:r w:rsidRPr="00B80825">
        <w:rPr>
          <w:color w:val="000000"/>
          <w:szCs w:val="28"/>
        </w:rPr>
        <w:t>понентов в зависимости от числа подсистем или ис</w:t>
      </w:r>
      <w:r w:rsidRPr="00B80825">
        <w:rPr>
          <w:color w:val="000000"/>
          <w:szCs w:val="28"/>
        </w:rPr>
        <w:softHyphen/>
        <w:t>полняемых файлов. Каждая подсистема является пакетом ком</w:t>
      </w:r>
      <w:r w:rsidRPr="00B80825">
        <w:rPr>
          <w:color w:val="000000"/>
          <w:szCs w:val="28"/>
        </w:rPr>
        <w:softHyphen/>
        <w:t xml:space="preserve">понентов. В общем случае пакеты </w:t>
      </w:r>
      <w:r w:rsidRPr="00B80825">
        <w:rPr>
          <w:color w:val="000000"/>
          <w:szCs w:val="28"/>
        </w:rPr>
        <w:sym w:font="Symbol" w:char="F02D"/>
      </w:r>
      <w:r w:rsidRPr="00B80825">
        <w:rPr>
          <w:color w:val="000000"/>
          <w:szCs w:val="28"/>
        </w:rPr>
        <w:t xml:space="preserve"> это сов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купности компонен</w:t>
      </w:r>
      <w:r w:rsidRPr="00B80825">
        <w:rPr>
          <w:color w:val="000000"/>
          <w:szCs w:val="28"/>
        </w:rPr>
        <w:softHyphen/>
        <w:t>тов. Пример банковской системы содержит два пакета: кл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ентская часть и сервер.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Диаграммы компонентов применяются теми участниками проекта, кто отвечает за компиляцию системы. Из нее видно, в каком порядке надо комп</w:t>
      </w:r>
      <w:r w:rsidRPr="00B80825">
        <w:rPr>
          <w:color w:val="000000"/>
          <w:szCs w:val="28"/>
        </w:rPr>
        <w:t>и</w:t>
      </w:r>
      <w:r w:rsidRPr="00B80825">
        <w:rPr>
          <w:color w:val="000000"/>
          <w:szCs w:val="28"/>
        </w:rPr>
        <w:t>лировать компоненты, а также какие исполняемые компоненты будут созданы системой. На такой ди</w:t>
      </w:r>
      <w:r w:rsidRPr="00B80825">
        <w:rPr>
          <w:color w:val="000000"/>
          <w:szCs w:val="28"/>
        </w:rPr>
        <w:softHyphen/>
        <w:t>аграмме показано соответствие классов реализованным компо</w:t>
      </w:r>
      <w:r w:rsidRPr="00B80825">
        <w:rPr>
          <w:color w:val="000000"/>
          <w:szCs w:val="28"/>
        </w:rPr>
        <w:softHyphen/>
        <w:t>нентам. Она нужна там, где начинается генерация кода.</w:t>
      </w:r>
    </w:p>
    <w:p w:rsidR="000F3F2F" w:rsidRDefault="000F3F2F" w:rsidP="000F3F2F">
      <w:pPr>
        <w:rPr>
          <w:szCs w:val="28"/>
        </w:rPr>
      </w:pPr>
    </w:p>
    <w:p w:rsidR="00D353B8" w:rsidRPr="00B80825" w:rsidRDefault="00D353B8" w:rsidP="000F3F2F">
      <w:pPr>
        <w:rPr>
          <w:szCs w:val="28"/>
        </w:rPr>
      </w:pPr>
    </w:p>
    <w:p w:rsidR="000F3F2F" w:rsidRPr="00EA4BE2" w:rsidRDefault="000F3F2F" w:rsidP="00D353B8">
      <w:pPr>
        <w:ind w:left="709" w:firstLine="0"/>
        <w:rPr>
          <w:b/>
          <w:szCs w:val="28"/>
        </w:rPr>
      </w:pPr>
      <w:r w:rsidRPr="00EA4BE2">
        <w:rPr>
          <w:b/>
          <w:szCs w:val="28"/>
        </w:rPr>
        <w:lastRenderedPageBreak/>
        <w:t>2.7</w:t>
      </w:r>
      <w:r w:rsidR="00D353B8">
        <w:rPr>
          <w:b/>
          <w:szCs w:val="28"/>
        </w:rPr>
        <w:t xml:space="preserve">. </w:t>
      </w:r>
      <w:r w:rsidRPr="00EA4BE2">
        <w:rPr>
          <w:b/>
          <w:szCs w:val="28"/>
        </w:rPr>
        <w:t>Разработка диаграмм размещения для объектов информационной системы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szCs w:val="28"/>
        </w:rPr>
        <w:t xml:space="preserve">В </w:t>
      </w:r>
      <w:r>
        <w:rPr>
          <w:szCs w:val="28"/>
        </w:rPr>
        <w:t>этом пункте</w:t>
      </w:r>
      <w:r w:rsidRPr="00B80825">
        <w:rPr>
          <w:szCs w:val="28"/>
        </w:rPr>
        <w:t xml:space="preserve"> приводится и описывается последовательность действий по созданию </w:t>
      </w:r>
      <w:r w:rsidRPr="00B80825">
        <w:rPr>
          <w:color w:val="000000"/>
          <w:szCs w:val="28"/>
        </w:rPr>
        <w:t>диаграммы</w:t>
      </w:r>
      <w:r w:rsidRPr="00B80825">
        <w:rPr>
          <w:szCs w:val="28"/>
        </w:rPr>
        <w:t xml:space="preserve"> размещения</w:t>
      </w:r>
      <w:r w:rsidRPr="00B80825">
        <w:rPr>
          <w:color w:val="000000"/>
          <w:szCs w:val="28"/>
        </w:rPr>
        <w:t xml:space="preserve"> информационной. 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bCs/>
          <w:iCs/>
          <w:color w:val="000000"/>
          <w:szCs w:val="28"/>
        </w:rPr>
        <w:t xml:space="preserve">Диаграмма </w:t>
      </w:r>
      <w:proofErr w:type="spellStart"/>
      <w:r w:rsidRPr="00B80825">
        <w:rPr>
          <w:bCs/>
          <w:iCs/>
          <w:color w:val="000000"/>
          <w:szCs w:val="28"/>
        </w:rPr>
        <w:t>размещения</w:t>
      </w:r>
      <w:r w:rsidRPr="00B80825">
        <w:rPr>
          <w:color w:val="000000"/>
          <w:szCs w:val="28"/>
        </w:rPr>
        <w:t>отражает</w:t>
      </w:r>
      <w:proofErr w:type="spellEnd"/>
      <w:r w:rsidRPr="00B80825">
        <w:rPr>
          <w:color w:val="000000"/>
          <w:szCs w:val="28"/>
        </w:rPr>
        <w:t xml:space="preserve"> физические взаимосвязи меж</w:t>
      </w:r>
      <w:r w:rsidRPr="00B80825">
        <w:rPr>
          <w:color w:val="000000"/>
          <w:szCs w:val="28"/>
        </w:rPr>
        <w:softHyphen/>
        <w:t>ду пр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граммными и аппаратными компонентами системы. Она по</w:t>
      </w:r>
      <w:r w:rsidRPr="00B80825">
        <w:rPr>
          <w:color w:val="000000"/>
          <w:szCs w:val="28"/>
        </w:rPr>
        <w:softHyphen/>
        <w:t>казывает размещ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ние объектов и компонентов в распределенной системе.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80825">
        <w:rPr>
          <w:color w:val="000000"/>
          <w:szCs w:val="28"/>
        </w:rPr>
        <w:t>Каждый узел на диаграмме размещения представляет собой некоторый тип вычислительного устройства - в большинстве слу</w:t>
      </w:r>
      <w:r w:rsidRPr="00B80825">
        <w:rPr>
          <w:color w:val="000000"/>
          <w:szCs w:val="28"/>
        </w:rPr>
        <w:softHyphen/>
        <w:t>чаев часть аппаратуры. Эта аппаратура может быть простым ус</w:t>
      </w:r>
      <w:r w:rsidRPr="00B80825">
        <w:rPr>
          <w:color w:val="000000"/>
          <w:szCs w:val="28"/>
        </w:rPr>
        <w:softHyphen/>
        <w:t xml:space="preserve">тройством или датчиком, а может быть и </w:t>
      </w:r>
      <w:proofErr w:type="spellStart"/>
      <w:r w:rsidRPr="00B80825">
        <w:rPr>
          <w:color w:val="000000"/>
          <w:szCs w:val="28"/>
        </w:rPr>
        <w:t>мэйнфреймом</w:t>
      </w:r>
      <w:proofErr w:type="spellEnd"/>
      <w:r w:rsidRPr="00B80825">
        <w:rPr>
          <w:color w:val="000000"/>
          <w:szCs w:val="28"/>
        </w:rPr>
        <w:t>.</w:t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80825">
        <w:rPr>
          <w:color w:val="000000"/>
          <w:szCs w:val="28"/>
        </w:rPr>
        <w:t>Диаграмма размещения показывает физическое расположе</w:t>
      </w:r>
      <w:r w:rsidRPr="00B80825">
        <w:rPr>
          <w:color w:val="000000"/>
          <w:szCs w:val="28"/>
        </w:rPr>
        <w:softHyphen/>
        <w:t>ние сети и м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стонахождение в ней различных компонентов. В нашем примере банковская система состоит из большого коли</w:t>
      </w:r>
      <w:r w:rsidRPr="00B80825">
        <w:rPr>
          <w:color w:val="000000"/>
          <w:szCs w:val="28"/>
        </w:rPr>
        <w:softHyphen/>
        <w:t>чества подсистем, выполняемых на отдел</w:t>
      </w:r>
      <w:r w:rsidRPr="00B80825">
        <w:rPr>
          <w:color w:val="000000"/>
          <w:szCs w:val="28"/>
        </w:rPr>
        <w:t>ь</w:t>
      </w:r>
      <w:r w:rsidRPr="00B80825">
        <w:rPr>
          <w:color w:val="000000"/>
          <w:szCs w:val="28"/>
        </w:rPr>
        <w:t>ных физических уст</w:t>
      </w:r>
      <w:r w:rsidRPr="00B80825">
        <w:rPr>
          <w:color w:val="000000"/>
          <w:szCs w:val="28"/>
        </w:rPr>
        <w:softHyphen/>
        <w:t>ройствах, или узлах (</w:t>
      </w:r>
      <w:r w:rsidRPr="00B80825">
        <w:rPr>
          <w:color w:val="000000"/>
          <w:szCs w:val="28"/>
          <w:lang w:val="en-US"/>
        </w:rPr>
        <w:t>node</w:t>
      </w:r>
      <w:r w:rsidRPr="00B80825">
        <w:rPr>
          <w:color w:val="000000"/>
          <w:szCs w:val="28"/>
        </w:rPr>
        <w:t>). Диаграмма размещения для банковс</w:t>
      </w:r>
      <w:r w:rsidRPr="00B80825">
        <w:rPr>
          <w:color w:val="000000"/>
          <w:szCs w:val="28"/>
        </w:rPr>
        <w:softHyphen/>
        <w:t xml:space="preserve">кой системы показана на рисунке </w:t>
      </w:r>
      <w:r>
        <w:rPr>
          <w:color w:val="000000"/>
          <w:szCs w:val="28"/>
        </w:rPr>
        <w:t>2</w:t>
      </w:r>
      <w:r w:rsidRPr="00B80825">
        <w:rPr>
          <w:color w:val="000000"/>
          <w:szCs w:val="28"/>
        </w:rPr>
        <w:t>.20.Из данной диаграммы можно узнать о физическом размеще</w:t>
      </w:r>
      <w:r w:rsidRPr="00B80825">
        <w:rPr>
          <w:color w:val="000000"/>
          <w:szCs w:val="28"/>
        </w:rPr>
        <w:softHyphen/>
        <w:t>нии системы. Клиентские программы будут раб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тать в несколь</w:t>
      </w:r>
      <w:r w:rsidRPr="00B80825">
        <w:rPr>
          <w:color w:val="000000"/>
          <w:szCs w:val="28"/>
        </w:rPr>
        <w:softHyphen/>
        <w:t>ких местах на различных сайтах. Через закрытые сети будет осу</w:t>
      </w:r>
      <w:r w:rsidRPr="00B80825">
        <w:rPr>
          <w:color w:val="000000"/>
          <w:szCs w:val="28"/>
        </w:rPr>
        <w:softHyphen/>
        <w:t>ществляться их сообщение с региональным сервером системы, с работающим программным обеспечением. В свою очередь, ре</w:t>
      </w:r>
      <w:r w:rsidRPr="00B80825">
        <w:rPr>
          <w:color w:val="000000"/>
          <w:szCs w:val="28"/>
        </w:rPr>
        <w:softHyphen/>
        <w:t>гиональный сервер посре</w:t>
      </w:r>
      <w:r w:rsidRPr="00B80825">
        <w:rPr>
          <w:color w:val="000000"/>
          <w:szCs w:val="28"/>
        </w:rPr>
        <w:t>д</w:t>
      </w:r>
      <w:r w:rsidRPr="00B80825">
        <w:rPr>
          <w:color w:val="000000"/>
          <w:szCs w:val="28"/>
        </w:rPr>
        <w:t>ством локальной сети будет сообщать</w:t>
      </w:r>
      <w:r w:rsidRPr="00B80825">
        <w:rPr>
          <w:color w:val="000000"/>
          <w:szCs w:val="28"/>
        </w:rPr>
        <w:softHyphen/>
        <w:t>ся с сервером банковской базы данных, работающим под управ</w:t>
      </w:r>
      <w:r w:rsidRPr="00B80825">
        <w:rPr>
          <w:color w:val="000000"/>
          <w:szCs w:val="28"/>
        </w:rPr>
        <w:softHyphen/>
        <w:t xml:space="preserve">лением </w:t>
      </w:r>
      <w:r w:rsidRPr="00B80825">
        <w:rPr>
          <w:color w:val="000000"/>
          <w:szCs w:val="28"/>
          <w:lang w:val="en-US"/>
        </w:rPr>
        <w:t>Oracle</w:t>
      </w:r>
      <w:r w:rsidRPr="00B80825">
        <w:rPr>
          <w:color w:val="000000"/>
          <w:szCs w:val="28"/>
        </w:rPr>
        <w:t>. Наконец, с региональным сервером с</w:t>
      </w:r>
      <w:r w:rsidRPr="00B80825">
        <w:rPr>
          <w:color w:val="000000"/>
          <w:szCs w:val="28"/>
        </w:rPr>
        <w:t>о</w:t>
      </w:r>
      <w:r w:rsidRPr="00B80825">
        <w:rPr>
          <w:color w:val="000000"/>
          <w:szCs w:val="28"/>
        </w:rPr>
        <w:t>единен принтер.</w:t>
      </w:r>
    </w:p>
    <w:p w:rsidR="000F3F2F" w:rsidRPr="00B80825" w:rsidRDefault="000F3F2F" w:rsidP="000F3F2F">
      <w:pPr>
        <w:rPr>
          <w:color w:val="000000"/>
          <w:szCs w:val="28"/>
        </w:rPr>
      </w:pPr>
      <w:r w:rsidRPr="00B80825">
        <w:rPr>
          <w:color w:val="000000"/>
          <w:szCs w:val="28"/>
        </w:rPr>
        <w:t>Диаграмма размещения используется менеджером проекта, пользоват</w:t>
      </w:r>
      <w:r w:rsidRPr="00B80825">
        <w:rPr>
          <w:color w:val="000000"/>
          <w:szCs w:val="28"/>
        </w:rPr>
        <w:t>е</w:t>
      </w:r>
      <w:r w:rsidRPr="00B80825">
        <w:rPr>
          <w:color w:val="000000"/>
          <w:szCs w:val="28"/>
        </w:rPr>
        <w:t>лями, архитектором системы и эксплуатационным персоналом, чтобы понять физическое размещение системы и расположение ее отдельных подсистем.</w:t>
      </w:r>
    </w:p>
    <w:p w:rsidR="000F3F2F" w:rsidRPr="00B80825" w:rsidRDefault="000F3F2F" w:rsidP="000F3F2F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57625" cy="3124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B80825" w:rsidRDefault="000F3F2F" w:rsidP="000F3F2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80825">
        <w:rPr>
          <w:bCs/>
          <w:color w:val="000000"/>
          <w:szCs w:val="28"/>
        </w:rPr>
        <w:t xml:space="preserve">Рисунок </w:t>
      </w:r>
      <w:r>
        <w:rPr>
          <w:bCs/>
          <w:color w:val="000000"/>
          <w:szCs w:val="28"/>
        </w:rPr>
        <w:t>2</w:t>
      </w:r>
      <w:r w:rsidRPr="00B80825">
        <w:rPr>
          <w:bCs/>
          <w:color w:val="000000"/>
          <w:szCs w:val="28"/>
        </w:rPr>
        <w:t>.20 –</w:t>
      </w:r>
      <w:r w:rsidRPr="00B80825">
        <w:rPr>
          <w:color w:val="000000"/>
          <w:szCs w:val="28"/>
        </w:rPr>
        <w:t>Диаграмма размещения для банковской системы</w:t>
      </w:r>
    </w:p>
    <w:p w:rsidR="000F3F2F" w:rsidRDefault="000F3F2F" w:rsidP="000F3F2F">
      <w:pPr>
        <w:rPr>
          <w:b/>
          <w:szCs w:val="28"/>
        </w:rPr>
      </w:pPr>
    </w:p>
    <w:p w:rsidR="000F3F2F" w:rsidRDefault="000F3F2F" w:rsidP="000F3F2F">
      <w:pPr>
        <w:rPr>
          <w:b/>
          <w:szCs w:val="28"/>
        </w:rPr>
      </w:pPr>
    </w:p>
    <w:p w:rsidR="000F3F2F" w:rsidRPr="00A255F1" w:rsidRDefault="000F3F2F" w:rsidP="00D353B8">
      <w:pPr>
        <w:ind w:left="709" w:firstLine="0"/>
        <w:rPr>
          <w:b/>
          <w:szCs w:val="28"/>
        </w:rPr>
      </w:pPr>
      <w:r w:rsidRPr="00A255F1">
        <w:rPr>
          <w:b/>
          <w:szCs w:val="28"/>
        </w:rPr>
        <w:t>2.</w:t>
      </w:r>
      <w:r>
        <w:rPr>
          <w:b/>
          <w:szCs w:val="28"/>
        </w:rPr>
        <w:t>8</w:t>
      </w:r>
      <w:r w:rsidR="00D353B8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A255F1">
        <w:rPr>
          <w:b/>
          <w:szCs w:val="28"/>
        </w:rPr>
        <w:t>оздани</w:t>
      </w:r>
      <w:r>
        <w:rPr>
          <w:b/>
          <w:szCs w:val="28"/>
        </w:rPr>
        <w:t>е</w:t>
      </w:r>
      <w:r w:rsidRPr="00A255F1">
        <w:rPr>
          <w:b/>
          <w:szCs w:val="28"/>
        </w:rPr>
        <w:t xml:space="preserve"> прототипа информационной системы</w:t>
      </w:r>
    </w:p>
    <w:p w:rsidR="000F3F2F" w:rsidRPr="006A648F" w:rsidRDefault="000F3F2F" w:rsidP="000F3F2F">
      <w:pPr>
        <w:tabs>
          <w:tab w:val="left" w:pos="1134"/>
        </w:tabs>
        <w:rPr>
          <w:szCs w:val="28"/>
        </w:rPr>
      </w:pPr>
      <w:r w:rsidRPr="006A648F">
        <w:rPr>
          <w:szCs w:val="28"/>
        </w:rPr>
        <w:t xml:space="preserve">Данный </w:t>
      </w:r>
      <w:r>
        <w:rPr>
          <w:szCs w:val="28"/>
        </w:rPr>
        <w:t>пункт</w:t>
      </w:r>
      <w:r w:rsidRPr="006A648F">
        <w:rPr>
          <w:szCs w:val="28"/>
        </w:rPr>
        <w:t xml:space="preserve"> должен описывать последовательность разработки инте</w:t>
      </w:r>
      <w:r w:rsidRPr="006A648F">
        <w:rPr>
          <w:szCs w:val="28"/>
        </w:rPr>
        <w:t>р</w:t>
      </w:r>
      <w:r w:rsidRPr="006A648F">
        <w:rPr>
          <w:szCs w:val="28"/>
        </w:rPr>
        <w:t>фейса</w:t>
      </w:r>
      <w:r>
        <w:rPr>
          <w:szCs w:val="28"/>
        </w:rPr>
        <w:t xml:space="preserve"> ИС</w:t>
      </w:r>
      <w:r w:rsidRPr="006A648F">
        <w:rPr>
          <w:szCs w:val="28"/>
        </w:rPr>
        <w:t>, содержать подробное описание наиболее существенных его особе</w:t>
      </w:r>
      <w:r w:rsidRPr="006A648F">
        <w:rPr>
          <w:szCs w:val="28"/>
        </w:rPr>
        <w:t>н</w:t>
      </w:r>
      <w:r w:rsidRPr="006A648F">
        <w:rPr>
          <w:szCs w:val="28"/>
        </w:rPr>
        <w:t>ностей.</w:t>
      </w:r>
    </w:p>
    <w:p w:rsidR="000F3F2F" w:rsidRPr="00441B3F" w:rsidRDefault="000F3F2F" w:rsidP="000F3F2F">
      <w:pPr>
        <w:rPr>
          <w:szCs w:val="28"/>
        </w:rPr>
      </w:pPr>
      <w:r>
        <w:rPr>
          <w:szCs w:val="28"/>
        </w:rPr>
        <w:t>Необходимо о</w:t>
      </w:r>
      <w:r w:rsidRPr="00441B3F">
        <w:rPr>
          <w:szCs w:val="28"/>
        </w:rPr>
        <w:t>писать технологию работы пользователя – последовател</w:t>
      </w:r>
      <w:r w:rsidRPr="00441B3F">
        <w:rPr>
          <w:szCs w:val="28"/>
        </w:rPr>
        <w:t>ь</w:t>
      </w:r>
      <w:r w:rsidRPr="00441B3F">
        <w:rPr>
          <w:szCs w:val="28"/>
        </w:rPr>
        <w:t>ность заполнения справочников, документов, вид получаемых отчетов. Пре</w:t>
      </w:r>
      <w:r w:rsidRPr="00441B3F">
        <w:rPr>
          <w:szCs w:val="28"/>
        </w:rPr>
        <w:t>д</w:t>
      </w:r>
      <w:r w:rsidRPr="00441B3F">
        <w:rPr>
          <w:szCs w:val="28"/>
        </w:rPr>
        <w:t>ставить созданные объекты, заполненные  данными, близкими реальным, в виде скриншотов.</w:t>
      </w:r>
    </w:p>
    <w:p w:rsidR="000F3F2F" w:rsidRPr="0003293B" w:rsidRDefault="000F3F2F" w:rsidP="000F3F2F">
      <w:pPr>
        <w:rPr>
          <w:b/>
          <w:szCs w:val="28"/>
        </w:rPr>
      </w:pPr>
      <w:r>
        <w:rPr>
          <w:b/>
          <w:szCs w:val="28"/>
        </w:rPr>
        <w:t>2.8</w:t>
      </w:r>
      <w:r w:rsidRPr="0003293B">
        <w:rPr>
          <w:b/>
          <w:szCs w:val="28"/>
        </w:rPr>
        <w:t>.1. Требования к информационной системе</w:t>
      </w:r>
    </w:p>
    <w:p w:rsidR="000F3F2F" w:rsidRPr="00441B3F" w:rsidRDefault="000F3F2F" w:rsidP="000F3F2F">
      <w:pPr>
        <w:rPr>
          <w:szCs w:val="28"/>
        </w:rPr>
      </w:pPr>
      <w:r w:rsidRPr="00441B3F">
        <w:rPr>
          <w:szCs w:val="28"/>
        </w:rPr>
        <w:t xml:space="preserve">В данном </w:t>
      </w:r>
      <w:r>
        <w:rPr>
          <w:szCs w:val="28"/>
        </w:rPr>
        <w:t>пункте</w:t>
      </w:r>
      <w:r w:rsidRPr="00441B3F">
        <w:rPr>
          <w:szCs w:val="28"/>
        </w:rPr>
        <w:t xml:space="preserve"> должны быть перечислены </w:t>
      </w:r>
      <w:r>
        <w:rPr>
          <w:szCs w:val="28"/>
        </w:rPr>
        <w:t xml:space="preserve">функциональные </w:t>
      </w:r>
      <w:r w:rsidRPr="00441B3F">
        <w:rPr>
          <w:szCs w:val="28"/>
        </w:rPr>
        <w:t xml:space="preserve">требования к информационной системе из технического задания и дана ссылка </w:t>
      </w:r>
      <w:r w:rsidRPr="00250B94">
        <w:rPr>
          <w:b/>
          <w:szCs w:val="28"/>
        </w:rPr>
        <w:t>на прил</w:t>
      </w:r>
      <w:r w:rsidRPr="00250B94">
        <w:rPr>
          <w:b/>
          <w:szCs w:val="28"/>
        </w:rPr>
        <w:t>о</w:t>
      </w:r>
      <w:r w:rsidRPr="00250B94">
        <w:rPr>
          <w:b/>
          <w:szCs w:val="28"/>
        </w:rPr>
        <w:t>жение</w:t>
      </w:r>
      <w:r>
        <w:rPr>
          <w:b/>
          <w:szCs w:val="28"/>
        </w:rPr>
        <w:t xml:space="preserve"> (например, Приложение А)</w:t>
      </w:r>
      <w:r w:rsidRPr="00441B3F">
        <w:rPr>
          <w:szCs w:val="28"/>
        </w:rPr>
        <w:t>, в котором приводится полный текст Те</w:t>
      </w:r>
      <w:r w:rsidRPr="00441B3F">
        <w:rPr>
          <w:szCs w:val="28"/>
        </w:rPr>
        <w:t>х</w:t>
      </w:r>
      <w:r w:rsidRPr="00441B3F">
        <w:rPr>
          <w:szCs w:val="28"/>
        </w:rPr>
        <w:t xml:space="preserve">нического задания. ТЗ должно быть подготовлено в соответствии с </w:t>
      </w:r>
      <w:hyperlink r:id="rId48" w:tgtFrame="_blank" w:history="1">
        <w:r w:rsidRPr="00441B3F">
          <w:rPr>
            <w:szCs w:val="28"/>
          </w:rPr>
          <w:t>ГОСТ 34.602-89</w:t>
        </w:r>
      </w:hyperlink>
      <w:r w:rsidRPr="00441B3F">
        <w:rPr>
          <w:szCs w:val="28"/>
        </w:rPr>
        <w:t>.</w:t>
      </w:r>
    </w:p>
    <w:p w:rsidR="000F3F2F" w:rsidRPr="00877FFB" w:rsidRDefault="000F3F2F" w:rsidP="000F3F2F">
      <w:pPr>
        <w:rPr>
          <w:b/>
          <w:szCs w:val="28"/>
        </w:rPr>
      </w:pPr>
      <w:r>
        <w:rPr>
          <w:b/>
          <w:szCs w:val="28"/>
        </w:rPr>
        <w:t>2.8</w:t>
      </w:r>
      <w:r w:rsidRPr="00877FFB">
        <w:rPr>
          <w:b/>
          <w:szCs w:val="28"/>
        </w:rPr>
        <w:t>.</w:t>
      </w:r>
      <w:r>
        <w:rPr>
          <w:b/>
          <w:szCs w:val="28"/>
        </w:rPr>
        <w:t>2</w:t>
      </w:r>
      <w:r w:rsidRPr="00877FFB">
        <w:rPr>
          <w:b/>
          <w:szCs w:val="28"/>
        </w:rPr>
        <w:t>.</w:t>
      </w:r>
      <w:r>
        <w:rPr>
          <w:b/>
          <w:szCs w:val="28"/>
        </w:rPr>
        <w:t xml:space="preserve"> Технология создания прототипа информационной системы</w:t>
      </w:r>
    </w:p>
    <w:p w:rsidR="000F3F2F" w:rsidRPr="006A648F" w:rsidRDefault="000F3F2F" w:rsidP="000F3F2F">
      <w:pPr>
        <w:tabs>
          <w:tab w:val="left" w:pos="1134"/>
        </w:tabs>
        <w:rPr>
          <w:szCs w:val="28"/>
        </w:rPr>
      </w:pPr>
      <w:r w:rsidRPr="006A648F">
        <w:rPr>
          <w:szCs w:val="28"/>
        </w:rPr>
        <w:lastRenderedPageBreak/>
        <w:t>Данный раздел должен описывать последовательность разработки инте</w:t>
      </w:r>
      <w:r w:rsidRPr="006A648F">
        <w:rPr>
          <w:szCs w:val="28"/>
        </w:rPr>
        <w:t>р</w:t>
      </w:r>
      <w:r w:rsidRPr="006A648F">
        <w:rPr>
          <w:szCs w:val="28"/>
        </w:rPr>
        <w:t>фейса</w:t>
      </w:r>
      <w:r>
        <w:rPr>
          <w:szCs w:val="28"/>
        </w:rPr>
        <w:t xml:space="preserve"> </w:t>
      </w:r>
      <w:r w:rsidRPr="00090419">
        <w:rPr>
          <w:b/>
          <w:szCs w:val="28"/>
        </w:rPr>
        <w:t>в конкретной программной среде</w:t>
      </w:r>
      <w:r w:rsidRPr="006A648F">
        <w:rPr>
          <w:szCs w:val="28"/>
        </w:rPr>
        <w:t>, содержать подробное описание наиболее существенных его особенностей.</w:t>
      </w:r>
    </w:p>
    <w:p w:rsidR="000F3F2F" w:rsidRPr="00441B3F" w:rsidRDefault="000F3F2F" w:rsidP="000F3F2F">
      <w:pPr>
        <w:rPr>
          <w:szCs w:val="28"/>
        </w:rPr>
      </w:pPr>
      <w:proofErr w:type="gramStart"/>
      <w:r w:rsidRPr="00441B3F">
        <w:rPr>
          <w:szCs w:val="28"/>
        </w:rPr>
        <w:t>Для каждого объекта хранимых данных (справочников, документов, п</w:t>
      </w:r>
      <w:r w:rsidRPr="00441B3F">
        <w:rPr>
          <w:szCs w:val="28"/>
        </w:rPr>
        <w:t>е</w:t>
      </w:r>
      <w:r w:rsidRPr="00441B3F">
        <w:rPr>
          <w:szCs w:val="28"/>
        </w:rPr>
        <w:t xml:space="preserve">речислений, регистров, констант) представить, фрагменты конфигурации (скриншоты), модули. </w:t>
      </w:r>
      <w:proofErr w:type="gramEnd"/>
    </w:p>
    <w:p w:rsidR="000F3F2F" w:rsidRPr="00877FFB" w:rsidRDefault="000F3F2F" w:rsidP="000F3F2F">
      <w:pPr>
        <w:rPr>
          <w:b/>
          <w:szCs w:val="28"/>
        </w:rPr>
      </w:pPr>
      <w:r>
        <w:rPr>
          <w:b/>
          <w:szCs w:val="28"/>
        </w:rPr>
        <w:t>2.8</w:t>
      </w:r>
      <w:r w:rsidRPr="00877FFB">
        <w:rPr>
          <w:b/>
          <w:szCs w:val="28"/>
        </w:rPr>
        <w:t>.</w:t>
      </w:r>
      <w:r>
        <w:rPr>
          <w:b/>
          <w:szCs w:val="28"/>
        </w:rPr>
        <w:t>3</w:t>
      </w:r>
      <w:r w:rsidRPr="00877FFB">
        <w:rPr>
          <w:b/>
          <w:szCs w:val="28"/>
        </w:rPr>
        <w:t>. Инструкция пользователю</w:t>
      </w:r>
    </w:p>
    <w:p w:rsidR="000F3F2F" w:rsidRPr="00441B3F" w:rsidRDefault="000F3F2F" w:rsidP="000F3F2F">
      <w:pPr>
        <w:rPr>
          <w:szCs w:val="28"/>
        </w:rPr>
      </w:pPr>
      <w:r w:rsidRPr="00441B3F">
        <w:rPr>
          <w:szCs w:val="28"/>
        </w:rPr>
        <w:t>Описать технологию работы пользователя – последовательность заполн</w:t>
      </w:r>
      <w:r w:rsidRPr="00441B3F">
        <w:rPr>
          <w:szCs w:val="28"/>
        </w:rPr>
        <w:t>е</w:t>
      </w:r>
      <w:r w:rsidRPr="00441B3F">
        <w:rPr>
          <w:szCs w:val="28"/>
        </w:rPr>
        <w:t>ния справочников, документов, вид получаемых отчетов. Представить созда</w:t>
      </w:r>
      <w:r w:rsidRPr="00441B3F">
        <w:rPr>
          <w:szCs w:val="28"/>
        </w:rPr>
        <w:t>н</w:t>
      </w:r>
      <w:r w:rsidRPr="00441B3F">
        <w:rPr>
          <w:szCs w:val="28"/>
        </w:rPr>
        <w:t>ные объекты, заполненные  данными, близкими реальным, в виде скриншотов.</w:t>
      </w:r>
    </w:p>
    <w:p w:rsidR="000F3F2F" w:rsidRDefault="000F3F2F" w:rsidP="000F3F2F">
      <w:pPr>
        <w:rPr>
          <w:b/>
          <w:szCs w:val="28"/>
        </w:rPr>
      </w:pPr>
      <w:r w:rsidRPr="008E0BA3">
        <w:rPr>
          <w:b/>
          <w:szCs w:val="28"/>
        </w:rPr>
        <w:t xml:space="preserve">Выводы </w:t>
      </w:r>
    </w:p>
    <w:p w:rsidR="000F3F2F" w:rsidRPr="00B80825" w:rsidRDefault="000F3F2F" w:rsidP="000F3F2F">
      <w:pPr>
        <w:rPr>
          <w:szCs w:val="28"/>
        </w:rPr>
      </w:pPr>
      <w:r>
        <w:rPr>
          <w:szCs w:val="28"/>
        </w:rPr>
        <w:t>В</w:t>
      </w:r>
      <w:r w:rsidRPr="00B80825">
        <w:rPr>
          <w:szCs w:val="28"/>
        </w:rPr>
        <w:t>ыводы должны быть конкретными, то есть вытекать из содержания ра</w:t>
      </w:r>
      <w:r w:rsidRPr="00B80825">
        <w:rPr>
          <w:szCs w:val="28"/>
        </w:rPr>
        <w:t>з</w:t>
      </w:r>
      <w:r w:rsidRPr="00B80825">
        <w:rPr>
          <w:szCs w:val="28"/>
        </w:rPr>
        <w:t>дела. Выводы описательного характера недопустимы, например</w:t>
      </w:r>
      <w:proofErr w:type="gramStart"/>
      <w:r w:rsidRPr="00B80825">
        <w:rPr>
          <w:szCs w:val="28"/>
        </w:rPr>
        <w:t>, « ….</w:t>
      </w:r>
      <w:proofErr w:type="gramEnd"/>
      <w:r w:rsidRPr="00B80825">
        <w:rPr>
          <w:szCs w:val="28"/>
        </w:rPr>
        <w:t>В этом разделе мы рассмотрели….».</w:t>
      </w:r>
    </w:p>
    <w:p w:rsidR="000F3F2F" w:rsidRDefault="000F3F2F" w:rsidP="000F3F2F">
      <w:pPr>
        <w:tabs>
          <w:tab w:val="left" w:pos="1134"/>
        </w:tabs>
        <w:rPr>
          <w:szCs w:val="28"/>
        </w:rPr>
      </w:pPr>
    </w:p>
    <w:p w:rsidR="000F3F2F" w:rsidRPr="00BD023C" w:rsidRDefault="000F3F2F" w:rsidP="00D353B8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BD023C">
        <w:rPr>
          <w:b/>
          <w:i/>
          <w:iCs/>
          <w:sz w:val="28"/>
          <w:szCs w:val="28"/>
        </w:rPr>
        <w:t xml:space="preserve">Пример создания </w:t>
      </w:r>
      <w:r w:rsidRPr="00BD023C">
        <w:rPr>
          <w:b/>
          <w:i/>
          <w:sz w:val="28"/>
          <w:szCs w:val="28"/>
        </w:rPr>
        <w:t>прототипа информационной системы</w:t>
      </w: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3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Действующее лицо </w:t>
      </w:r>
      <w:r w:rsidRPr="00BD023C">
        <w:rPr>
          <w:rStyle w:val="0pt"/>
          <w:rFonts w:eastAsiaTheme="minorHAnsi"/>
          <w:sz w:val="28"/>
          <w:szCs w:val="28"/>
        </w:rPr>
        <w:t>Менеджер по работе с клиентами</w:t>
      </w:r>
      <w:r w:rsidRPr="00BD023C">
        <w:rPr>
          <w:sz w:val="28"/>
          <w:szCs w:val="28"/>
        </w:rPr>
        <w:t xml:space="preserve"> подключается к системе и вводит свое имя и пароль</w:t>
      </w:r>
      <w:r>
        <w:rPr>
          <w:sz w:val="28"/>
          <w:szCs w:val="28"/>
        </w:rPr>
        <w:t xml:space="preserve"> (рис. 2.21)</w:t>
      </w:r>
      <w:r w:rsidRPr="00BD023C">
        <w:rPr>
          <w:sz w:val="28"/>
          <w:szCs w:val="28"/>
        </w:rPr>
        <w:t>.</w:t>
      </w:r>
    </w:p>
    <w:p w:rsidR="000F3F2F" w:rsidRPr="00BD023C" w:rsidRDefault="000F3F2F" w:rsidP="000F3F2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43275" cy="3048000"/>
            <wp:effectExtent l="0" t="0" r="9525" b="0"/>
            <wp:docPr id="9" name="Рисунок 9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age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0F3F2F">
      <w:pPr>
        <w:pStyle w:val="38"/>
        <w:shd w:val="clear" w:color="auto" w:fill="auto"/>
        <w:spacing w:after="0" w:line="322" w:lineRule="exact"/>
        <w:ind w:right="20" w:firstLine="0"/>
        <w:rPr>
          <w:sz w:val="28"/>
          <w:szCs w:val="28"/>
        </w:rPr>
      </w:pPr>
      <w:r w:rsidRPr="002250ED">
        <w:rPr>
          <w:iCs/>
          <w:sz w:val="28"/>
          <w:szCs w:val="28"/>
        </w:rPr>
        <w:t>Рисунок</w:t>
      </w:r>
      <w:r w:rsidR="00D353B8">
        <w:rPr>
          <w:iCs/>
          <w:sz w:val="28"/>
          <w:szCs w:val="28"/>
        </w:rPr>
        <w:t xml:space="preserve"> </w:t>
      </w:r>
      <w:r w:rsidRPr="002250ED">
        <w:rPr>
          <w:sz w:val="28"/>
          <w:szCs w:val="28"/>
        </w:rPr>
        <w:t>2.21 – Главное окно информационной системы</w:t>
      </w:r>
    </w:p>
    <w:p w:rsidR="000F3F2F" w:rsidRPr="00BD023C" w:rsidRDefault="000F3F2F" w:rsidP="000F3F2F">
      <w:pPr>
        <w:pStyle w:val="38"/>
        <w:shd w:val="clear" w:color="auto" w:fill="auto"/>
        <w:spacing w:after="0" w:line="317" w:lineRule="exact"/>
        <w:ind w:left="20" w:right="240" w:firstLine="0"/>
        <w:jc w:val="left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lastRenderedPageBreak/>
        <w:t>После ввода имени пользователя и пароля система проверяет правил</w:t>
      </w:r>
      <w:r w:rsidRPr="00BD023C">
        <w:rPr>
          <w:sz w:val="28"/>
          <w:szCs w:val="28"/>
        </w:rPr>
        <w:t>ь</w:t>
      </w:r>
      <w:r w:rsidRPr="00BD023C">
        <w:rPr>
          <w:sz w:val="28"/>
          <w:szCs w:val="28"/>
        </w:rPr>
        <w:t>ность пароля и выводит возможные варианты действий: добавить (</w:t>
      </w:r>
      <w:proofErr w:type="spellStart"/>
      <w:r w:rsidRPr="00BD023C">
        <w:rPr>
          <w:sz w:val="28"/>
          <w:szCs w:val="28"/>
        </w:rPr>
        <w:t>Add</w:t>
      </w:r>
      <w:proofErr w:type="spellEnd"/>
      <w:r w:rsidRPr="00BD023C">
        <w:rPr>
          <w:sz w:val="28"/>
          <w:szCs w:val="28"/>
        </w:rPr>
        <w:t>), изм</w:t>
      </w:r>
      <w:r w:rsidRPr="00BD023C">
        <w:rPr>
          <w:sz w:val="28"/>
          <w:szCs w:val="28"/>
        </w:rPr>
        <w:t>е</w:t>
      </w:r>
      <w:r w:rsidRPr="00BD023C">
        <w:rPr>
          <w:sz w:val="28"/>
          <w:szCs w:val="28"/>
        </w:rPr>
        <w:t>нить (</w:t>
      </w:r>
      <w:proofErr w:type="spellStart"/>
      <w:r w:rsidRPr="00BD023C">
        <w:rPr>
          <w:sz w:val="28"/>
          <w:szCs w:val="28"/>
        </w:rPr>
        <w:t>Change</w:t>
      </w:r>
      <w:proofErr w:type="spellEnd"/>
      <w:r w:rsidRPr="00BD023C">
        <w:rPr>
          <w:sz w:val="28"/>
          <w:szCs w:val="28"/>
        </w:rPr>
        <w:t>), удалить (</w:t>
      </w:r>
      <w:proofErr w:type="spellStart"/>
      <w:r w:rsidRPr="00BD023C">
        <w:rPr>
          <w:sz w:val="28"/>
          <w:szCs w:val="28"/>
        </w:rPr>
        <w:t>Delete</w:t>
      </w:r>
      <w:proofErr w:type="spellEnd"/>
      <w:r w:rsidRPr="00BD023C">
        <w:rPr>
          <w:sz w:val="28"/>
          <w:szCs w:val="28"/>
        </w:rPr>
        <w:t>), просмотреть (</w:t>
      </w:r>
      <w:proofErr w:type="spellStart"/>
      <w:r w:rsidRPr="00BD023C">
        <w:rPr>
          <w:sz w:val="28"/>
          <w:szCs w:val="28"/>
        </w:rPr>
        <w:t>View</w:t>
      </w:r>
      <w:proofErr w:type="spellEnd"/>
      <w:r w:rsidRPr="00BD023C">
        <w:rPr>
          <w:sz w:val="28"/>
          <w:szCs w:val="28"/>
        </w:rPr>
        <w:t xml:space="preserve">), выйти </w:t>
      </w:r>
      <w:r w:rsidRPr="00BD023C">
        <w:rPr>
          <w:i/>
          <w:iCs/>
          <w:sz w:val="28"/>
          <w:szCs w:val="28"/>
        </w:rPr>
        <w:t>(</w:t>
      </w:r>
      <w:proofErr w:type="spellStart"/>
      <w:r w:rsidRPr="00BD023C">
        <w:rPr>
          <w:i/>
          <w:iCs/>
          <w:sz w:val="28"/>
          <w:szCs w:val="28"/>
        </w:rPr>
        <w:t>Exit</w:t>
      </w:r>
      <w:proofErr w:type="spellEnd"/>
      <w:r w:rsidRPr="00BD023C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(рис. 2.22)</w:t>
      </w:r>
      <w:r w:rsidRPr="00BD023C">
        <w:rPr>
          <w:i/>
          <w:iCs/>
          <w:sz w:val="28"/>
          <w:szCs w:val="28"/>
        </w:rPr>
        <w:t>.</w:t>
      </w:r>
    </w:p>
    <w:p w:rsidR="000F3F2F" w:rsidRPr="00BD023C" w:rsidRDefault="000F3F2F" w:rsidP="00D353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E3FA724" wp14:editId="1AFBF42F">
            <wp:extent cx="3457575" cy="3181350"/>
            <wp:effectExtent l="0" t="0" r="9525" b="0"/>
            <wp:docPr id="8" name="Рисунок 8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age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D353B8">
      <w:pPr>
        <w:pStyle w:val="38"/>
        <w:shd w:val="clear" w:color="auto" w:fill="auto"/>
        <w:spacing w:after="0" w:line="360" w:lineRule="auto"/>
        <w:ind w:right="20" w:firstLine="0"/>
        <w:rPr>
          <w:iCs/>
          <w:sz w:val="28"/>
          <w:szCs w:val="28"/>
        </w:rPr>
      </w:pPr>
      <w:r w:rsidRPr="002250ED">
        <w:rPr>
          <w:sz w:val="28"/>
          <w:szCs w:val="28"/>
        </w:rPr>
        <w:t>Рисунок 2</w:t>
      </w:r>
      <w:r w:rsidRPr="002250ED">
        <w:rPr>
          <w:iCs/>
          <w:sz w:val="28"/>
          <w:szCs w:val="28"/>
        </w:rPr>
        <w:t>.22 – Окно «Выбор варианта действий»</w:t>
      </w:r>
    </w:p>
    <w:p w:rsidR="000F3F2F" w:rsidRPr="00BD023C" w:rsidRDefault="000F3F2F" w:rsidP="00D353B8">
      <w:pPr>
        <w:pStyle w:val="64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0F3F2F" w:rsidRPr="00BD023C" w:rsidRDefault="000F3F2F" w:rsidP="00D353B8">
      <w:pPr>
        <w:pStyle w:val="64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Если выбрана операция </w:t>
      </w:r>
      <w:proofErr w:type="gramStart"/>
      <w:r w:rsidRPr="00BD023C">
        <w:rPr>
          <w:sz w:val="28"/>
          <w:szCs w:val="28"/>
        </w:rPr>
        <w:t>добавить</w:t>
      </w:r>
      <w:proofErr w:type="gramEnd"/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Add</w:t>
      </w:r>
      <w:proofErr w:type="spellEnd"/>
      <w:r w:rsidRPr="00BD023C">
        <w:rPr>
          <w:sz w:val="28"/>
          <w:szCs w:val="28"/>
        </w:rPr>
        <w:t>), выполняется поток добавить н</w:t>
      </w:r>
      <w:r w:rsidRPr="00BD023C">
        <w:rPr>
          <w:sz w:val="28"/>
          <w:szCs w:val="28"/>
        </w:rPr>
        <w:t>о</w:t>
      </w:r>
      <w:r w:rsidRPr="00BD023C">
        <w:rPr>
          <w:sz w:val="28"/>
          <w:szCs w:val="28"/>
        </w:rPr>
        <w:t>во</w:t>
      </w:r>
      <w:r w:rsidRPr="00BD023C">
        <w:rPr>
          <w:sz w:val="28"/>
          <w:szCs w:val="28"/>
        </w:rPr>
        <w:softHyphen/>
        <w:t>го клиента (</w:t>
      </w:r>
      <w:proofErr w:type="spellStart"/>
      <w:r w:rsidRPr="00BD023C">
        <w:rPr>
          <w:sz w:val="28"/>
          <w:szCs w:val="28"/>
        </w:rPr>
        <w:t>Add</w:t>
      </w:r>
      <w:proofErr w:type="spellEnd"/>
      <w:r w:rsidRPr="00BD023C">
        <w:rPr>
          <w:sz w:val="28"/>
          <w:szCs w:val="28"/>
        </w:rPr>
        <w:t xml:space="preserve"> a </w:t>
      </w:r>
      <w:proofErr w:type="spellStart"/>
      <w:r w:rsidRPr="00BD023C">
        <w:rPr>
          <w:sz w:val="28"/>
          <w:szCs w:val="28"/>
        </w:rPr>
        <w:t>NewClient</w:t>
      </w:r>
      <w:proofErr w:type="spellEnd"/>
      <w:r w:rsidRPr="00BD023C">
        <w:rPr>
          <w:sz w:val="28"/>
          <w:szCs w:val="28"/>
        </w:rPr>
        <w:t>). Система отображает диалоговое окно, соде</w:t>
      </w:r>
      <w:r w:rsidRPr="00BD023C">
        <w:rPr>
          <w:sz w:val="28"/>
          <w:szCs w:val="28"/>
        </w:rPr>
        <w:t>р</w:t>
      </w:r>
      <w:r w:rsidRPr="00BD023C">
        <w:rPr>
          <w:sz w:val="28"/>
          <w:szCs w:val="28"/>
        </w:rPr>
        <w:t>жа</w:t>
      </w:r>
      <w:r w:rsidRPr="00BD023C">
        <w:rPr>
          <w:sz w:val="28"/>
          <w:szCs w:val="28"/>
        </w:rPr>
        <w:softHyphen/>
        <w:t>щее поля для ввода данных о новом клиенте, пользователь заполняет поля вво</w:t>
      </w:r>
      <w:r w:rsidRPr="00BD023C">
        <w:rPr>
          <w:sz w:val="28"/>
          <w:szCs w:val="28"/>
        </w:rPr>
        <w:softHyphen/>
        <w:t xml:space="preserve">да, система запоминает введенные данные. Затем прецедент начинается сначала (рис. </w:t>
      </w:r>
      <w:r>
        <w:rPr>
          <w:sz w:val="28"/>
          <w:szCs w:val="28"/>
        </w:rPr>
        <w:t>2</w:t>
      </w:r>
      <w:r w:rsidRPr="00BD023C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BD023C">
        <w:rPr>
          <w:sz w:val="28"/>
          <w:szCs w:val="28"/>
        </w:rPr>
        <w:t>).</w:t>
      </w: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0F3F2F" w:rsidRPr="00BD023C" w:rsidRDefault="000F3F2F" w:rsidP="00D353B8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4ED37C53" wp14:editId="22556069">
            <wp:extent cx="5600700" cy="2028825"/>
            <wp:effectExtent l="0" t="0" r="0" b="9525"/>
            <wp:docPr id="5" name="Рисунок 5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image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D353B8">
      <w:pPr>
        <w:pStyle w:val="3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2250ED">
        <w:rPr>
          <w:iCs/>
          <w:sz w:val="28"/>
          <w:szCs w:val="28"/>
        </w:rPr>
        <w:lastRenderedPageBreak/>
        <w:t>Рисунок 2.2</w:t>
      </w:r>
      <w:r w:rsidRPr="002250ED">
        <w:rPr>
          <w:sz w:val="28"/>
          <w:szCs w:val="28"/>
        </w:rPr>
        <w:t>3 – Диалоговые окна пользовательского интерфейса</w:t>
      </w:r>
    </w:p>
    <w:p w:rsidR="000F3F2F" w:rsidRPr="00BD023C" w:rsidRDefault="000F3F2F" w:rsidP="00D353B8">
      <w:pPr>
        <w:pStyle w:val="64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left="460" w:right="360" w:firstLine="0"/>
        <w:jc w:val="both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Если выбрана операция </w:t>
      </w:r>
      <w:proofErr w:type="gramStart"/>
      <w:r w:rsidRPr="00BD023C">
        <w:rPr>
          <w:sz w:val="28"/>
          <w:szCs w:val="28"/>
        </w:rPr>
        <w:t>изменить</w:t>
      </w:r>
      <w:proofErr w:type="gramEnd"/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Change</w:t>
      </w:r>
      <w:proofErr w:type="spellEnd"/>
      <w:r w:rsidRPr="00BD023C">
        <w:rPr>
          <w:sz w:val="28"/>
          <w:szCs w:val="28"/>
        </w:rPr>
        <w:t xml:space="preserve">) выполняется </w:t>
      </w:r>
      <w:proofErr w:type="spellStart"/>
      <w:r w:rsidRPr="00BD023C">
        <w:rPr>
          <w:sz w:val="28"/>
          <w:szCs w:val="28"/>
        </w:rPr>
        <w:t>поток</w:t>
      </w:r>
      <w:r w:rsidRPr="00BD023C">
        <w:rPr>
          <w:i/>
          <w:iCs/>
          <w:sz w:val="28"/>
          <w:szCs w:val="28"/>
        </w:rPr>
        <w:t>Изменить</w:t>
      </w:r>
      <w:proofErr w:type="spellEnd"/>
      <w:r w:rsidRPr="00BD023C">
        <w:rPr>
          <w:i/>
          <w:iCs/>
          <w:sz w:val="28"/>
          <w:szCs w:val="28"/>
        </w:rPr>
        <w:t xml:space="preserve"> данные о клиенте</w:t>
      </w:r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ChangeClientData</w:t>
      </w:r>
      <w:proofErr w:type="spellEnd"/>
      <w:r w:rsidRPr="00BD023C">
        <w:rPr>
          <w:sz w:val="28"/>
          <w:szCs w:val="28"/>
        </w:rPr>
        <w:t xml:space="preserve">). Система отображает диалоговое окно, содержащее список клиентов и поле для ввода номера клиента (или поля для данных клиента), </w:t>
      </w:r>
      <w:r w:rsidRPr="00BD023C">
        <w:rPr>
          <w:i/>
          <w:iCs/>
          <w:sz w:val="28"/>
          <w:szCs w:val="28"/>
        </w:rPr>
        <w:t>Менеджер по работе с клиентами</w:t>
      </w:r>
      <w:r w:rsidRPr="00BD023C">
        <w:rPr>
          <w:sz w:val="28"/>
          <w:szCs w:val="28"/>
        </w:rPr>
        <w:t xml:space="preserve"> выбирает необходимого клиента из списка или вводит его номер в поле (или его данные), система ото</w:t>
      </w:r>
      <w:r w:rsidRPr="00BD023C">
        <w:rPr>
          <w:sz w:val="28"/>
          <w:szCs w:val="28"/>
        </w:rPr>
        <w:softHyphen/>
        <w:t xml:space="preserve">бражает информацию о данном клиенте, после изменений система запоминает введенные данные. Затем прецедент начинается сначала (рис. </w:t>
      </w:r>
      <w:r>
        <w:rPr>
          <w:sz w:val="28"/>
          <w:szCs w:val="28"/>
        </w:rPr>
        <w:t>2</w:t>
      </w:r>
      <w:r w:rsidRPr="00BD023C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BD023C">
        <w:rPr>
          <w:sz w:val="28"/>
          <w:szCs w:val="28"/>
        </w:rPr>
        <w:t>).</w:t>
      </w:r>
    </w:p>
    <w:p w:rsidR="000F3F2F" w:rsidRPr="00BD023C" w:rsidRDefault="000F3F2F" w:rsidP="00D353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06050F8" wp14:editId="4A0F161B">
            <wp:extent cx="2943225" cy="3009900"/>
            <wp:effectExtent l="0" t="0" r="9525" b="0"/>
            <wp:docPr id="4" name="Рисунок 4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image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D353B8">
      <w:pPr>
        <w:pStyle w:val="3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2250E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2250ED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2250ED">
        <w:rPr>
          <w:sz w:val="28"/>
          <w:szCs w:val="28"/>
        </w:rPr>
        <w:t xml:space="preserve"> – Диалоговое окно «Изменить данные о клиенте»</w:t>
      </w:r>
    </w:p>
    <w:p w:rsidR="000F3F2F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0F3F2F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0F3F2F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0F3F2F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Если выбрана операция </w:t>
      </w:r>
      <w:proofErr w:type="gramStart"/>
      <w:r w:rsidRPr="00BD023C">
        <w:rPr>
          <w:sz w:val="28"/>
          <w:szCs w:val="28"/>
        </w:rPr>
        <w:t>удалить</w:t>
      </w:r>
      <w:proofErr w:type="gramEnd"/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Delete</w:t>
      </w:r>
      <w:proofErr w:type="spellEnd"/>
      <w:r w:rsidRPr="00BD023C">
        <w:rPr>
          <w:sz w:val="28"/>
          <w:szCs w:val="28"/>
        </w:rPr>
        <w:t>), выполняется поток удалить кл</w:t>
      </w:r>
      <w:r w:rsidRPr="00BD023C">
        <w:rPr>
          <w:sz w:val="28"/>
          <w:szCs w:val="28"/>
        </w:rPr>
        <w:t>и</w:t>
      </w:r>
      <w:r w:rsidRPr="00BD023C">
        <w:rPr>
          <w:sz w:val="28"/>
          <w:szCs w:val="28"/>
        </w:rPr>
        <w:t>ента (</w:t>
      </w:r>
      <w:proofErr w:type="spellStart"/>
      <w:r w:rsidRPr="00BD023C">
        <w:rPr>
          <w:sz w:val="28"/>
          <w:szCs w:val="28"/>
        </w:rPr>
        <w:t>DeleteClient</w:t>
      </w:r>
      <w:proofErr w:type="spellEnd"/>
      <w:r w:rsidRPr="00BD023C">
        <w:rPr>
          <w:sz w:val="28"/>
          <w:szCs w:val="28"/>
        </w:rPr>
        <w:t>). Система отображает диалоговое окно, содержащее список кли</w:t>
      </w:r>
      <w:r w:rsidRPr="00BD023C">
        <w:rPr>
          <w:sz w:val="28"/>
          <w:szCs w:val="28"/>
        </w:rPr>
        <w:softHyphen/>
        <w:t>ентов и поле для ввода номера клиента. Менеджер выбирает необходимого клиента из списка или вводит его номер в поле. Система удаляет выбранного клиента. Затем прецедент начинается сначала (рис.</w:t>
      </w:r>
      <w:r>
        <w:rPr>
          <w:sz w:val="28"/>
          <w:szCs w:val="28"/>
        </w:rPr>
        <w:t xml:space="preserve"> 2</w:t>
      </w:r>
      <w:r w:rsidRPr="00BD023C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BD023C">
        <w:rPr>
          <w:sz w:val="28"/>
          <w:szCs w:val="28"/>
        </w:rPr>
        <w:t>)</w:t>
      </w: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0F3F2F" w:rsidRPr="00BD023C" w:rsidRDefault="000F3F2F" w:rsidP="00D353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FCFE5BF" wp14:editId="25ADA55B">
            <wp:extent cx="2724150" cy="2886075"/>
            <wp:effectExtent l="0" t="0" r="0" b="9525"/>
            <wp:docPr id="3" name="Рисунок 3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mage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D353B8">
      <w:pPr>
        <w:pStyle w:val="3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2250ED">
        <w:rPr>
          <w:sz w:val="28"/>
          <w:szCs w:val="28"/>
        </w:rPr>
        <w:t>Рисунок 2.25 – Диалоговое окно «Удаление данных о клиенте»</w:t>
      </w: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Если выбрана операция </w:t>
      </w:r>
      <w:proofErr w:type="gramStart"/>
      <w:r w:rsidRPr="00BD023C">
        <w:rPr>
          <w:sz w:val="28"/>
          <w:szCs w:val="28"/>
        </w:rPr>
        <w:t>просмотреть</w:t>
      </w:r>
      <w:proofErr w:type="gramEnd"/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View</w:t>
      </w:r>
      <w:proofErr w:type="spellEnd"/>
      <w:r w:rsidRPr="00BD023C">
        <w:rPr>
          <w:sz w:val="28"/>
          <w:szCs w:val="28"/>
        </w:rPr>
        <w:t>), выполняется поток просмо</w:t>
      </w:r>
      <w:r w:rsidRPr="00BD023C">
        <w:rPr>
          <w:sz w:val="28"/>
          <w:szCs w:val="28"/>
        </w:rPr>
        <w:t>т</w:t>
      </w:r>
      <w:r w:rsidRPr="00BD023C">
        <w:rPr>
          <w:sz w:val="28"/>
          <w:szCs w:val="28"/>
        </w:rPr>
        <w:t>реть данные о клиенте (</w:t>
      </w:r>
      <w:proofErr w:type="spellStart"/>
      <w:r w:rsidRPr="00BD023C">
        <w:rPr>
          <w:sz w:val="28"/>
          <w:szCs w:val="28"/>
        </w:rPr>
        <w:t>ViewClientData</w:t>
      </w:r>
      <w:proofErr w:type="spellEnd"/>
      <w:r w:rsidRPr="00BD023C">
        <w:rPr>
          <w:sz w:val="28"/>
          <w:szCs w:val="28"/>
        </w:rPr>
        <w:t>). Система отображает диалоговое окно, со</w:t>
      </w:r>
      <w:r w:rsidRPr="00BD023C">
        <w:rPr>
          <w:sz w:val="28"/>
          <w:szCs w:val="28"/>
        </w:rPr>
        <w:softHyphen/>
        <w:t>держащее список клиентов и поле для ввода номера клиента (или поля вв</w:t>
      </w:r>
      <w:r w:rsidRPr="00BD023C">
        <w:rPr>
          <w:sz w:val="28"/>
          <w:szCs w:val="28"/>
        </w:rPr>
        <w:t>о</w:t>
      </w:r>
      <w:r w:rsidRPr="00BD023C">
        <w:rPr>
          <w:sz w:val="28"/>
          <w:szCs w:val="28"/>
        </w:rPr>
        <w:t>да). Менеджер выбирает необходимого клиента из списка или вводит его номер в поле ввода. Система отображает информацию о выбранном клиенте. Когда ме</w:t>
      </w:r>
      <w:r w:rsidRPr="00BD023C">
        <w:rPr>
          <w:sz w:val="28"/>
          <w:szCs w:val="28"/>
        </w:rPr>
        <w:softHyphen/>
        <w:t>неджер просмотрит информацию, прецедент начнется сначала</w:t>
      </w:r>
      <w:r>
        <w:rPr>
          <w:sz w:val="28"/>
          <w:szCs w:val="28"/>
        </w:rPr>
        <w:t xml:space="preserve"> (рис. 2.26)</w:t>
      </w:r>
      <w:r w:rsidRPr="00BD023C">
        <w:rPr>
          <w:sz w:val="28"/>
          <w:szCs w:val="28"/>
        </w:rPr>
        <w:t>.</w:t>
      </w:r>
    </w:p>
    <w:p w:rsidR="000F3F2F" w:rsidRPr="00BD023C" w:rsidRDefault="000F3F2F" w:rsidP="00D353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1AD6D27" wp14:editId="45412385">
            <wp:extent cx="2647950" cy="1809750"/>
            <wp:effectExtent l="0" t="0" r="0" b="0"/>
            <wp:docPr id="2" name="Рисунок 2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mage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F" w:rsidRPr="002250ED" w:rsidRDefault="000F3F2F" w:rsidP="00D353B8">
      <w:pPr>
        <w:pStyle w:val="3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2250E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2250ED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2250ED">
        <w:rPr>
          <w:sz w:val="28"/>
          <w:szCs w:val="28"/>
        </w:rPr>
        <w:t xml:space="preserve"> – </w:t>
      </w:r>
      <w:r w:rsidRPr="002250ED">
        <w:rPr>
          <w:iCs/>
          <w:sz w:val="28"/>
          <w:szCs w:val="28"/>
        </w:rPr>
        <w:t>Диалоговое окно «Просмотр данных о клиенте»</w:t>
      </w: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0F3F2F" w:rsidRPr="00BD023C" w:rsidRDefault="000F3F2F" w:rsidP="00D353B8">
      <w:pPr>
        <w:pStyle w:val="3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D023C">
        <w:rPr>
          <w:sz w:val="28"/>
          <w:szCs w:val="28"/>
        </w:rPr>
        <w:t xml:space="preserve">Если выбрана операция </w:t>
      </w:r>
      <w:proofErr w:type="gramStart"/>
      <w:r w:rsidRPr="00BD023C">
        <w:rPr>
          <w:sz w:val="28"/>
          <w:szCs w:val="28"/>
        </w:rPr>
        <w:t>выйти</w:t>
      </w:r>
      <w:proofErr w:type="gramEnd"/>
      <w:r w:rsidRPr="00BD023C">
        <w:rPr>
          <w:sz w:val="28"/>
          <w:szCs w:val="28"/>
        </w:rPr>
        <w:t xml:space="preserve"> (</w:t>
      </w:r>
      <w:proofErr w:type="spellStart"/>
      <w:r w:rsidRPr="00BD023C">
        <w:rPr>
          <w:sz w:val="28"/>
          <w:szCs w:val="28"/>
        </w:rPr>
        <w:t>Exit</w:t>
      </w:r>
      <w:proofErr w:type="spellEnd"/>
      <w:r w:rsidRPr="00BD023C">
        <w:rPr>
          <w:sz w:val="28"/>
          <w:szCs w:val="28"/>
        </w:rPr>
        <w:t>) прецедент завершается.</w:t>
      </w:r>
    </w:p>
    <w:p w:rsidR="000F3F2F" w:rsidRDefault="000F3F2F" w:rsidP="000F3F2F">
      <w:pPr>
        <w:rPr>
          <w:b/>
          <w:szCs w:val="28"/>
        </w:rPr>
      </w:pPr>
    </w:p>
    <w:p w:rsidR="00D353B8" w:rsidRDefault="00D353B8" w:rsidP="000F3F2F">
      <w:pPr>
        <w:rPr>
          <w:b/>
          <w:szCs w:val="28"/>
        </w:rPr>
      </w:pPr>
    </w:p>
    <w:p w:rsidR="000F3F2F" w:rsidRPr="00762AB9" w:rsidRDefault="000F3F2F" w:rsidP="000F3F2F">
      <w:pPr>
        <w:rPr>
          <w:b/>
          <w:szCs w:val="28"/>
        </w:rPr>
      </w:pPr>
      <w:r w:rsidRPr="00762AB9">
        <w:rPr>
          <w:b/>
          <w:szCs w:val="28"/>
        </w:rPr>
        <w:lastRenderedPageBreak/>
        <w:t>Выводы</w:t>
      </w:r>
      <w:r>
        <w:rPr>
          <w:b/>
          <w:szCs w:val="28"/>
        </w:rPr>
        <w:t xml:space="preserve"> по практической части</w:t>
      </w:r>
    </w:p>
    <w:p w:rsidR="000F3F2F" w:rsidRPr="00B80825" w:rsidRDefault="000F3F2F" w:rsidP="000F3F2F">
      <w:pPr>
        <w:rPr>
          <w:szCs w:val="28"/>
        </w:rPr>
      </w:pPr>
      <w:r>
        <w:rPr>
          <w:szCs w:val="28"/>
        </w:rPr>
        <w:t>В</w:t>
      </w:r>
      <w:r w:rsidRPr="00B80825">
        <w:rPr>
          <w:szCs w:val="28"/>
        </w:rPr>
        <w:t>ыводы должны быть конкретными, то есть вытекать из содержания ра</w:t>
      </w:r>
      <w:r w:rsidRPr="00B80825">
        <w:rPr>
          <w:szCs w:val="28"/>
        </w:rPr>
        <w:t>з</w:t>
      </w:r>
      <w:r w:rsidRPr="00B80825">
        <w:rPr>
          <w:szCs w:val="28"/>
        </w:rPr>
        <w:t>дела. Выводы описательного характера недопустимы, например</w:t>
      </w:r>
      <w:proofErr w:type="gramStart"/>
      <w:r w:rsidRPr="00B80825">
        <w:rPr>
          <w:szCs w:val="28"/>
        </w:rPr>
        <w:t>, « ….</w:t>
      </w:r>
      <w:proofErr w:type="gramEnd"/>
      <w:r w:rsidRPr="00B80825">
        <w:rPr>
          <w:szCs w:val="28"/>
        </w:rPr>
        <w:t>В этом разделе мы рассмотрели….».</w:t>
      </w:r>
    </w:p>
    <w:p w:rsidR="000F3F2F" w:rsidRDefault="000F3F2F" w:rsidP="000F3F2F">
      <w:pPr>
        <w:pStyle w:val="64"/>
        <w:shd w:val="clear" w:color="auto" w:fill="auto"/>
        <w:spacing w:line="210" w:lineRule="exact"/>
        <w:jc w:val="both"/>
        <w:rPr>
          <w:rStyle w:val="0pt0"/>
          <w:rFonts w:eastAsiaTheme="minorHAnsi"/>
          <w:i w:val="0"/>
          <w:sz w:val="28"/>
          <w:szCs w:val="28"/>
        </w:rPr>
      </w:pPr>
    </w:p>
    <w:p w:rsidR="000F3F2F" w:rsidRPr="000F3F2F" w:rsidRDefault="000F3F2F" w:rsidP="000F3F2F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0F3F2F">
        <w:rPr>
          <w:b/>
          <w:iCs/>
          <w:sz w:val="28"/>
          <w:szCs w:val="28"/>
        </w:rPr>
        <w:t>Заключение</w:t>
      </w:r>
    </w:p>
    <w:p w:rsidR="000F3F2F" w:rsidRDefault="000F3F2F" w:rsidP="000F3F2F">
      <w:pPr>
        <w:rPr>
          <w:szCs w:val="28"/>
        </w:rPr>
      </w:pPr>
      <w:r w:rsidRPr="00A63CAC">
        <w:rPr>
          <w:szCs w:val="28"/>
        </w:rPr>
        <w:t>В заключении к курсово</w:t>
      </w:r>
      <w:r>
        <w:rPr>
          <w:szCs w:val="28"/>
        </w:rPr>
        <w:t>му</w:t>
      </w:r>
      <w:r w:rsidRPr="00A63CAC">
        <w:rPr>
          <w:szCs w:val="28"/>
        </w:rPr>
        <w:t xml:space="preserve"> </w:t>
      </w:r>
      <w:r>
        <w:rPr>
          <w:szCs w:val="28"/>
        </w:rPr>
        <w:t>проекту</w:t>
      </w:r>
      <w:r w:rsidRPr="00A63CAC">
        <w:rPr>
          <w:szCs w:val="28"/>
        </w:rPr>
        <w:t xml:space="preserve">  необходимо сформулировать выводы о проделанной работе. </w:t>
      </w:r>
    </w:p>
    <w:p w:rsidR="000F3F2F" w:rsidRDefault="000F3F2F" w:rsidP="000F3F2F">
      <w:pPr>
        <w:rPr>
          <w:szCs w:val="28"/>
        </w:rPr>
      </w:pPr>
      <w:r w:rsidRPr="007F0E15">
        <w:rPr>
          <w:szCs w:val="28"/>
        </w:rPr>
        <w:t>Заключение должно содержать общие выводы, сделанные по результатам проведенного исследования. В заключение необходимо проанализировать пр</w:t>
      </w:r>
      <w:r w:rsidRPr="007F0E15">
        <w:rPr>
          <w:szCs w:val="28"/>
        </w:rPr>
        <w:t>о</w:t>
      </w:r>
      <w:r w:rsidRPr="007F0E15">
        <w:rPr>
          <w:szCs w:val="28"/>
        </w:rPr>
        <w:t>деланную работу, изложить в порядке проведения исследования промежуто</w:t>
      </w:r>
      <w:r w:rsidRPr="007F0E15">
        <w:rPr>
          <w:szCs w:val="28"/>
        </w:rPr>
        <w:t>ч</w:t>
      </w:r>
      <w:r w:rsidRPr="007F0E15">
        <w:rPr>
          <w:szCs w:val="28"/>
        </w:rPr>
        <w:t>ные практические и теоретические результаты и выводы, обобщить их и сфо</w:t>
      </w:r>
      <w:r w:rsidRPr="007F0E15">
        <w:rPr>
          <w:szCs w:val="28"/>
        </w:rPr>
        <w:t>р</w:t>
      </w:r>
      <w:r w:rsidRPr="007F0E15">
        <w:rPr>
          <w:szCs w:val="28"/>
        </w:rPr>
        <w:t>мулировать общий вывод по всей работе, оценив ее успешность, показать о</w:t>
      </w:r>
      <w:r w:rsidRPr="007F0E15">
        <w:rPr>
          <w:szCs w:val="28"/>
        </w:rPr>
        <w:t>б</w:t>
      </w:r>
      <w:r w:rsidRPr="007F0E15">
        <w:rPr>
          <w:szCs w:val="28"/>
        </w:rPr>
        <w:t>щий вывод в контексте складывающихся перспектив дальнейшего изучения, охарактеризовать его научную значимость и возможность практического пр</w:t>
      </w:r>
      <w:r w:rsidRPr="007F0E15">
        <w:rPr>
          <w:szCs w:val="28"/>
        </w:rPr>
        <w:t>и</w:t>
      </w:r>
      <w:r w:rsidRPr="007F0E15">
        <w:rPr>
          <w:szCs w:val="28"/>
        </w:rPr>
        <w:t>менения. Желательно оценить не только главные итоги работы, но и побочные, второстепенные результаты, которые могут также обладать самостоятельным научным значением. Следует указать пути и перспективы дальнейшего иссл</w:t>
      </w:r>
      <w:r w:rsidRPr="007F0E15">
        <w:rPr>
          <w:szCs w:val="28"/>
        </w:rPr>
        <w:t>е</w:t>
      </w:r>
      <w:r w:rsidRPr="007F0E15">
        <w:rPr>
          <w:szCs w:val="28"/>
        </w:rPr>
        <w:t>дования темы, обрисовать задачи, которые еще предстоит решить. Текст з</w:t>
      </w:r>
      <w:r w:rsidRPr="007F0E15">
        <w:rPr>
          <w:szCs w:val="28"/>
        </w:rPr>
        <w:t>а</w:t>
      </w:r>
      <w:r w:rsidRPr="007F0E15">
        <w:rPr>
          <w:szCs w:val="28"/>
        </w:rPr>
        <w:t xml:space="preserve">ключения должен быть написан так, чтобы </w:t>
      </w:r>
      <w:r w:rsidRPr="000D4D8A">
        <w:rPr>
          <w:b/>
          <w:szCs w:val="28"/>
        </w:rPr>
        <w:t>выводы соотносились с поста</w:t>
      </w:r>
      <w:r w:rsidRPr="000D4D8A">
        <w:rPr>
          <w:b/>
          <w:szCs w:val="28"/>
        </w:rPr>
        <w:t>в</w:t>
      </w:r>
      <w:r w:rsidRPr="000D4D8A">
        <w:rPr>
          <w:b/>
          <w:szCs w:val="28"/>
        </w:rPr>
        <w:t>ленными во введении целью и задачами исследования.</w:t>
      </w:r>
      <w:r w:rsidRPr="007F0E15">
        <w:rPr>
          <w:szCs w:val="28"/>
        </w:rPr>
        <w:t xml:space="preserve"> Основные выводы лучше изложить в форме пронумерованных тезисов, в каждом из которых в</w:t>
      </w:r>
      <w:r w:rsidRPr="007F0E15">
        <w:rPr>
          <w:szCs w:val="28"/>
        </w:rPr>
        <w:t>ы</w:t>
      </w:r>
      <w:r w:rsidRPr="007F0E15">
        <w:rPr>
          <w:szCs w:val="28"/>
        </w:rPr>
        <w:t>делить и обосновать один конкретный вывод. Формулировки всех выводов должны быть предельно четкими, ясными, краткими и логически безупречн</w:t>
      </w:r>
      <w:r w:rsidRPr="007F0E15">
        <w:rPr>
          <w:szCs w:val="28"/>
        </w:rPr>
        <w:t>ы</w:t>
      </w:r>
      <w:r w:rsidRPr="007F0E15">
        <w:rPr>
          <w:szCs w:val="28"/>
        </w:rPr>
        <w:t>ми; давать полное представление о содержании, зна</w:t>
      </w:r>
      <w:r>
        <w:rPr>
          <w:szCs w:val="28"/>
        </w:rPr>
        <w:t>ч</w:t>
      </w:r>
      <w:r w:rsidRPr="007F0E15">
        <w:rPr>
          <w:szCs w:val="28"/>
        </w:rPr>
        <w:t>имости, обоснованности и эффективности разработок.</w:t>
      </w:r>
    </w:p>
    <w:p w:rsidR="000F3F2F" w:rsidRPr="007F0E15" w:rsidRDefault="000F3F2F" w:rsidP="000F3F2F">
      <w:pPr>
        <w:rPr>
          <w:szCs w:val="28"/>
        </w:rPr>
      </w:pPr>
      <w:r w:rsidRPr="007F0E15">
        <w:rPr>
          <w:szCs w:val="28"/>
        </w:rPr>
        <w:t>Таким образом, заключение представляет собой окончательный, итог</w:t>
      </w:r>
      <w:r w:rsidRPr="007F0E15">
        <w:rPr>
          <w:szCs w:val="28"/>
        </w:rPr>
        <w:t>о</w:t>
      </w:r>
      <w:r w:rsidRPr="007F0E15">
        <w:rPr>
          <w:szCs w:val="28"/>
        </w:rPr>
        <w:t>вый синтез всего ценного и значимого, существенного и нового, что содержи</w:t>
      </w:r>
      <w:r w:rsidRPr="007F0E15">
        <w:rPr>
          <w:szCs w:val="28"/>
        </w:rPr>
        <w:t>т</w:t>
      </w:r>
      <w:r w:rsidRPr="007F0E15">
        <w:rPr>
          <w:szCs w:val="28"/>
        </w:rPr>
        <w:t xml:space="preserve">ся в </w:t>
      </w:r>
      <w:r>
        <w:rPr>
          <w:szCs w:val="28"/>
        </w:rPr>
        <w:t>КП.</w:t>
      </w:r>
      <w:r w:rsidRPr="007F0E15">
        <w:rPr>
          <w:szCs w:val="28"/>
        </w:rPr>
        <w:t xml:space="preserve">  </w:t>
      </w:r>
    </w:p>
    <w:p w:rsidR="000F3F2F" w:rsidRPr="00A63CAC" w:rsidRDefault="000F3F2F" w:rsidP="000F3F2F">
      <w:pPr>
        <w:rPr>
          <w:szCs w:val="28"/>
        </w:rPr>
      </w:pPr>
      <w:r w:rsidRPr="00A63CAC">
        <w:rPr>
          <w:szCs w:val="28"/>
        </w:rPr>
        <w:t>Примерный объем заключения 1 – 2 страницы.</w:t>
      </w:r>
    </w:p>
    <w:p w:rsidR="000F3F2F" w:rsidRPr="000F3F2F" w:rsidRDefault="000F3F2F" w:rsidP="000F3F2F">
      <w:pPr>
        <w:rPr>
          <w:b/>
          <w:szCs w:val="28"/>
        </w:rPr>
      </w:pPr>
      <w:r w:rsidRPr="000F3F2F">
        <w:rPr>
          <w:b/>
          <w:szCs w:val="28"/>
        </w:rPr>
        <w:lastRenderedPageBreak/>
        <w:t>Список использованных источников</w:t>
      </w:r>
    </w:p>
    <w:p w:rsidR="000F3F2F" w:rsidRPr="00441B3F" w:rsidRDefault="000F3F2F" w:rsidP="000F3F2F">
      <w:pPr>
        <w:rPr>
          <w:szCs w:val="28"/>
        </w:rPr>
      </w:pPr>
      <w:r w:rsidRPr="000D4D8A">
        <w:rPr>
          <w:b/>
          <w:iCs/>
          <w:szCs w:val="28"/>
        </w:rPr>
        <w:t>Список</w:t>
      </w:r>
      <w:r>
        <w:rPr>
          <w:szCs w:val="28"/>
        </w:rPr>
        <w:t xml:space="preserve"> </w:t>
      </w:r>
      <w:r w:rsidRPr="000F3F2F">
        <w:rPr>
          <w:i/>
          <w:szCs w:val="28"/>
        </w:rPr>
        <w:t>(не менее 20 источников</w:t>
      </w:r>
      <w:r w:rsidRPr="000F3F2F">
        <w:rPr>
          <w:szCs w:val="28"/>
        </w:rPr>
        <w:t xml:space="preserve">) </w:t>
      </w:r>
      <w:r w:rsidRPr="00441B3F">
        <w:rPr>
          <w:szCs w:val="28"/>
        </w:rPr>
        <w:t>демонстрирует степень осведомленн</w:t>
      </w:r>
      <w:r w:rsidRPr="00441B3F">
        <w:rPr>
          <w:szCs w:val="28"/>
        </w:rPr>
        <w:t>о</w:t>
      </w:r>
      <w:r w:rsidRPr="00441B3F">
        <w:rPr>
          <w:szCs w:val="28"/>
        </w:rPr>
        <w:t xml:space="preserve">сти студента в литературе по теме </w:t>
      </w:r>
      <w:r>
        <w:rPr>
          <w:szCs w:val="28"/>
        </w:rPr>
        <w:t>КП</w:t>
      </w:r>
      <w:r w:rsidRPr="00441B3F">
        <w:rPr>
          <w:szCs w:val="28"/>
        </w:rPr>
        <w:t xml:space="preserve">. В список </w:t>
      </w:r>
      <w:r>
        <w:rPr>
          <w:szCs w:val="28"/>
        </w:rPr>
        <w:t>источников</w:t>
      </w:r>
      <w:r w:rsidRPr="00441B3F">
        <w:rPr>
          <w:szCs w:val="28"/>
        </w:rPr>
        <w:t xml:space="preserve"> включают все и</w:t>
      </w:r>
      <w:r w:rsidRPr="00441B3F">
        <w:rPr>
          <w:szCs w:val="28"/>
        </w:rPr>
        <w:t>с</w:t>
      </w:r>
      <w:r w:rsidRPr="00441B3F">
        <w:rPr>
          <w:szCs w:val="28"/>
        </w:rPr>
        <w:t xml:space="preserve">пользованные при выполнении </w:t>
      </w:r>
      <w:r>
        <w:rPr>
          <w:szCs w:val="28"/>
        </w:rPr>
        <w:t>КП</w:t>
      </w:r>
      <w:r w:rsidRPr="00441B3F">
        <w:rPr>
          <w:szCs w:val="28"/>
        </w:rPr>
        <w:t xml:space="preserve"> источники: правительственные постановл</w:t>
      </w:r>
      <w:r w:rsidRPr="00441B3F">
        <w:rPr>
          <w:szCs w:val="28"/>
        </w:rPr>
        <w:t>е</w:t>
      </w:r>
      <w:r w:rsidRPr="00441B3F">
        <w:rPr>
          <w:szCs w:val="28"/>
        </w:rPr>
        <w:t>ния, отраслевые приказы и инструкции, учебники и учебные пособия, метод</w:t>
      </w:r>
      <w:r w:rsidRPr="00441B3F">
        <w:rPr>
          <w:szCs w:val="28"/>
        </w:rPr>
        <w:t>и</w:t>
      </w:r>
      <w:r w:rsidRPr="00441B3F">
        <w:rPr>
          <w:szCs w:val="28"/>
        </w:rPr>
        <w:t xml:space="preserve">ческие указания, справочники, статьи в периодических изданиях, статьи из сборников трудов, отчеты по научно-исследовательской работе, инструктивную документацию по использованию программных средств, электронные адреса использованных </w:t>
      </w:r>
      <w:proofErr w:type="spellStart"/>
      <w:r w:rsidRPr="00441B3F">
        <w:rPr>
          <w:szCs w:val="28"/>
        </w:rPr>
        <w:t>Internet</w:t>
      </w:r>
      <w:proofErr w:type="spellEnd"/>
      <w:r w:rsidRPr="00441B3F">
        <w:rPr>
          <w:szCs w:val="28"/>
        </w:rPr>
        <w:t xml:space="preserve">-ресурсов. Ссылки на источники даются </w:t>
      </w:r>
      <w:r w:rsidRPr="00441B3F">
        <w:rPr>
          <w:bCs/>
          <w:szCs w:val="28"/>
        </w:rPr>
        <w:t xml:space="preserve">в квадратных скобках в самом тексте </w:t>
      </w:r>
      <w:r>
        <w:rPr>
          <w:bCs/>
          <w:szCs w:val="28"/>
        </w:rPr>
        <w:t>КП</w:t>
      </w:r>
      <w:r w:rsidRPr="00441B3F">
        <w:rPr>
          <w:bCs/>
          <w:szCs w:val="28"/>
        </w:rPr>
        <w:t xml:space="preserve">. При цитировании или пересказе авторского текста с указанием номера или диапазона страниц </w:t>
      </w:r>
      <w:r w:rsidRPr="000D4D8A">
        <w:rPr>
          <w:szCs w:val="28"/>
        </w:rPr>
        <w:t>([12,</w:t>
      </w:r>
      <w:r w:rsidRPr="00441B3F">
        <w:rPr>
          <w:szCs w:val="28"/>
        </w:rPr>
        <w:t xml:space="preserve"> с. 29]</w:t>
      </w:r>
      <w:r w:rsidRPr="000D4D8A">
        <w:rPr>
          <w:szCs w:val="28"/>
        </w:rPr>
        <w:t>),</w:t>
      </w:r>
      <w:r w:rsidRPr="00441B3F">
        <w:rPr>
          <w:szCs w:val="28"/>
        </w:rPr>
        <w:t xml:space="preserve"> </w:t>
      </w:r>
      <w:r w:rsidRPr="000D4D8A">
        <w:rPr>
          <w:szCs w:val="28"/>
        </w:rPr>
        <w:t xml:space="preserve">когда не применяется цитирование – без указания страниц ([12]). </w:t>
      </w:r>
      <w:r w:rsidRPr="00441B3F">
        <w:rPr>
          <w:szCs w:val="28"/>
        </w:rPr>
        <w:t>Нумерация ссылок в статье скво</w:t>
      </w:r>
      <w:r w:rsidRPr="00441B3F">
        <w:rPr>
          <w:szCs w:val="28"/>
        </w:rPr>
        <w:t>з</w:t>
      </w:r>
      <w:r w:rsidRPr="00441B3F">
        <w:rPr>
          <w:szCs w:val="28"/>
        </w:rPr>
        <w:t xml:space="preserve">ная. </w:t>
      </w:r>
    </w:p>
    <w:p w:rsidR="000F3F2F" w:rsidRDefault="000F3F2F" w:rsidP="000F3F2F">
      <w:pPr>
        <w:tabs>
          <w:tab w:val="left" w:pos="9939"/>
        </w:tabs>
        <w:rPr>
          <w:szCs w:val="28"/>
        </w:rPr>
      </w:pPr>
      <w:r w:rsidRPr="000D4D8A">
        <w:rPr>
          <w:szCs w:val="28"/>
        </w:rPr>
        <w:t>Список дают в алфавитном порядке в соответствие с ГОСТ 7.1–2003 [</w:t>
      </w:r>
      <w:r w:rsidRPr="000D4D8A">
        <w:rPr>
          <w:szCs w:val="28"/>
        </w:rPr>
        <w:fldChar w:fldCharType="begin"/>
      </w:r>
      <w:r w:rsidRPr="000D4D8A">
        <w:rPr>
          <w:szCs w:val="28"/>
        </w:rPr>
        <w:instrText xml:space="preserve"> REF _Ref263239641 \r \h  \* MERGEFORMAT </w:instrText>
      </w:r>
      <w:r w:rsidRPr="000D4D8A">
        <w:rPr>
          <w:szCs w:val="28"/>
        </w:rPr>
      </w:r>
      <w:r w:rsidRPr="000D4D8A">
        <w:rPr>
          <w:szCs w:val="28"/>
        </w:rPr>
        <w:fldChar w:fldCharType="separate"/>
      </w:r>
      <w:r w:rsidRPr="000D4D8A">
        <w:rPr>
          <w:szCs w:val="28"/>
        </w:rPr>
        <w:t>11</w:t>
      </w:r>
      <w:r w:rsidRPr="000D4D8A">
        <w:rPr>
          <w:szCs w:val="28"/>
        </w:rPr>
        <w:fldChar w:fldCharType="end"/>
      </w:r>
      <w:r w:rsidRPr="000D4D8A">
        <w:rPr>
          <w:szCs w:val="28"/>
        </w:rPr>
        <w:t xml:space="preserve">]. </w:t>
      </w:r>
      <w:r w:rsidRPr="00A33FB2">
        <w:rPr>
          <w:szCs w:val="28"/>
        </w:rPr>
        <w:t xml:space="preserve">Общая схема библиографической записи выглядит следующим образом: </w:t>
      </w:r>
    </w:p>
    <w:p w:rsidR="000F3F2F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 xml:space="preserve">1. </w:t>
      </w:r>
      <w:r w:rsidRPr="00A33FB2">
        <w:rPr>
          <w:szCs w:val="28"/>
        </w:rPr>
        <w:t xml:space="preserve">Авторы (фамилия, имя, отчество индивидуального автора (авторов); наименование коллективного автора). </w:t>
      </w:r>
    </w:p>
    <w:p w:rsidR="000F3F2F" w:rsidRPr="000E21C1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 xml:space="preserve">2. </w:t>
      </w:r>
      <w:r w:rsidRPr="00A33FB2">
        <w:rPr>
          <w:szCs w:val="28"/>
        </w:rPr>
        <w:t xml:space="preserve">Название </w:t>
      </w:r>
      <w:r w:rsidRPr="000E21C1">
        <w:rPr>
          <w:szCs w:val="28"/>
        </w:rPr>
        <w:t>(</w:t>
      </w:r>
      <w:r w:rsidRPr="00A33FB2">
        <w:rPr>
          <w:szCs w:val="28"/>
        </w:rPr>
        <w:t>Название и сведения, относящиеся к заглавию (раскрывают тематику, вид, назначение документа и т.д.)</w:t>
      </w:r>
      <w:r w:rsidRPr="000E21C1">
        <w:rPr>
          <w:szCs w:val="28"/>
        </w:rPr>
        <w:t>).</w:t>
      </w:r>
    </w:p>
    <w:p w:rsidR="000F3F2F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>3</w:t>
      </w:r>
      <w:r w:rsidRPr="00A33FB2">
        <w:rPr>
          <w:szCs w:val="28"/>
        </w:rPr>
        <w:t>. Сведения об ответственности (содержат информацию о составителях, редакторах, переводчиках и т.п., об организациях, от имени которых опублик</w:t>
      </w:r>
      <w:r w:rsidRPr="00A33FB2">
        <w:rPr>
          <w:szCs w:val="28"/>
        </w:rPr>
        <w:t>о</w:t>
      </w:r>
      <w:r w:rsidRPr="00A33FB2">
        <w:rPr>
          <w:szCs w:val="28"/>
        </w:rPr>
        <w:t xml:space="preserve">ван документ). </w:t>
      </w:r>
    </w:p>
    <w:p w:rsidR="000F3F2F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 xml:space="preserve">4. </w:t>
      </w:r>
      <w:r w:rsidRPr="00A33FB2">
        <w:rPr>
          <w:szCs w:val="28"/>
        </w:rPr>
        <w:t>Сведения об издании (содержат данные о повторности издания, его п</w:t>
      </w:r>
      <w:r w:rsidRPr="00A33FB2">
        <w:rPr>
          <w:szCs w:val="28"/>
        </w:rPr>
        <w:t>е</w:t>
      </w:r>
      <w:r w:rsidRPr="00A33FB2">
        <w:rPr>
          <w:szCs w:val="28"/>
        </w:rPr>
        <w:t xml:space="preserve">реработках и т.п.). </w:t>
      </w:r>
    </w:p>
    <w:p w:rsidR="000F3F2F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 xml:space="preserve">5. </w:t>
      </w:r>
      <w:r w:rsidRPr="00A33FB2">
        <w:rPr>
          <w:szCs w:val="28"/>
        </w:rPr>
        <w:t xml:space="preserve">Место издания Издательство или издающая организация, дата издания. </w:t>
      </w:r>
    </w:p>
    <w:p w:rsidR="000F3F2F" w:rsidRPr="000D4D8A" w:rsidRDefault="000F3F2F" w:rsidP="000F3F2F">
      <w:pPr>
        <w:tabs>
          <w:tab w:val="left" w:pos="9939"/>
        </w:tabs>
        <w:rPr>
          <w:szCs w:val="28"/>
        </w:rPr>
      </w:pPr>
      <w:r w:rsidRPr="000E21C1">
        <w:rPr>
          <w:szCs w:val="28"/>
        </w:rPr>
        <w:t xml:space="preserve">6. </w:t>
      </w:r>
      <w:r w:rsidRPr="00A33FB2">
        <w:rPr>
          <w:szCs w:val="28"/>
        </w:rPr>
        <w:t xml:space="preserve">Объем (сведения о количестве страниц, листов). </w:t>
      </w:r>
    </w:p>
    <w:p w:rsidR="000F3F2F" w:rsidRDefault="000F3F2F" w:rsidP="000F3F2F">
      <w:pPr>
        <w:pStyle w:val="affe"/>
        <w:ind w:firstLine="709"/>
        <w:jc w:val="both"/>
        <w:rPr>
          <w:sz w:val="28"/>
          <w:szCs w:val="28"/>
        </w:rPr>
      </w:pPr>
    </w:p>
    <w:p w:rsidR="000F3F2F" w:rsidRPr="00487CF3" w:rsidRDefault="000F3F2F" w:rsidP="00C7705C">
      <w:pPr>
        <w:rPr>
          <w:b/>
          <w:szCs w:val="28"/>
        </w:rPr>
      </w:pPr>
      <w:r w:rsidRPr="00487CF3">
        <w:rPr>
          <w:b/>
          <w:szCs w:val="28"/>
        </w:rPr>
        <w:t>Примеры библиографического описания</w:t>
      </w: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I. Описание книг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lastRenderedPageBreak/>
        <w:t>1.</w:t>
      </w:r>
      <w:r w:rsidRPr="000F3F2F">
        <w:rPr>
          <w:sz w:val="28"/>
          <w:szCs w:val="28"/>
        </w:rPr>
        <w:t xml:space="preserve"> </w:t>
      </w:r>
      <w:r w:rsidRPr="000F3F2F">
        <w:rPr>
          <w:rStyle w:val="aff"/>
          <w:sz w:val="28"/>
          <w:szCs w:val="28"/>
        </w:rPr>
        <w:t>Книги одного, двух или трех авторов</w:t>
      </w:r>
      <w:r w:rsidRPr="000F3F2F">
        <w:rPr>
          <w:sz w:val="28"/>
          <w:szCs w:val="28"/>
        </w:rPr>
        <w:t xml:space="preserve"> описываются под фамилией первого автора: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книга одного автора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       </w:t>
      </w:r>
      <w:proofErr w:type="spellStart"/>
      <w:r w:rsidRPr="000F3F2F">
        <w:rPr>
          <w:sz w:val="28"/>
          <w:szCs w:val="28"/>
        </w:rPr>
        <w:t>Чалдаева</w:t>
      </w:r>
      <w:proofErr w:type="spellEnd"/>
      <w:r w:rsidRPr="000F3F2F">
        <w:rPr>
          <w:rStyle w:val="aff"/>
          <w:sz w:val="28"/>
          <w:szCs w:val="28"/>
        </w:rPr>
        <w:t xml:space="preserve">, </w:t>
      </w:r>
      <w:r w:rsidRPr="000F3F2F">
        <w:rPr>
          <w:sz w:val="28"/>
          <w:szCs w:val="28"/>
        </w:rPr>
        <w:t>Л. А. Экономика предприятия</w:t>
      </w:r>
      <w:proofErr w:type="gramStart"/>
      <w:r w:rsidRPr="000F3F2F">
        <w:rPr>
          <w:sz w:val="28"/>
          <w:szCs w:val="28"/>
        </w:rPr>
        <w:t> :</w:t>
      </w:r>
      <w:proofErr w:type="gramEnd"/>
      <w:r w:rsidRPr="000F3F2F">
        <w:rPr>
          <w:sz w:val="28"/>
          <w:szCs w:val="28"/>
        </w:rPr>
        <w:t xml:space="preserve"> учебник для бакалавров / Л. А. </w:t>
      </w:r>
      <w:proofErr w:type="spellStart"/>
      <w:r w:rsidRPr="000F3F2F">
        <w:rPr>
          <w:sz w:val="28"/>
          <w:szCs w:val="28"/>
        </w:rPr>
        <w:t>Чалдаева</w:t>
      </w:r>
      <w:proofErr w:type="spellEnd"/>
      <w:r w:rsidRPr="000F3F2F">
        <w:rPr>
          <w:sz w:val="28"/>
          <w:szCs w:val="28"/>
        </w:rPr>
        <w:t xml:space="preserve">.— 3-е изд., </w:t>
      </w:r>
      <w:proofErr w:type="spellStart"/>
      <w:r w:rsidRPr="000F3F2F">
        <w:rPr>
          <w:sz w:val="28"/>
          <w:szCs w:val="28"/>
        </w:rPr>
        <w:t>перераб</w:t>
      </w:r>
      <w:proofErr w:type="spellEnd"/>
      <w:r w:rsidRPr="000F3F2F">
        <w:rPr>
          <w:sz w:val="28"/>
          <w:szCs w:val="28"/>
        </w:rPr>
        <w:t xml:space="preserve">. и доп.— М.: </w:t>
      </w:r>
      <w:proofErr w:type="spellStart"/>
      <w:r w:rsidRPr="000F3F2F">
        <w:rPr>
          <w:sz w:val="28"/>
          <w:szCs w:val="28"/>
        </w:rPr>
        <w:t>Юрайт</w:t>
      </w:r>
      <w:proofErr w:type="spellEnd"/>
      <w:r w:rsidRPr="000F3F2F">
        <w:rPr>
          <w:sz w:val="28"/>
          <w:szCs w:val="28"/>
        </w:rPr>
        <w:t>, 2013.— 411 с.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книга двух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       </w:t>
      </w:r>
      <w:proofErr w:type="spellStart"/>
      <w:r w:rsidRPr="000F3F2F">
        <w:rPr>
          <w:sz w:val="28"/>
          <w:szCs w:val="28"/>
        </w:rPr>
        <w:t>Нехаев</w:t>
      </w:r>
      <w:proofErr w:type="spellEnd"/>
      <w:r w:rsidRPr="000F3F2F">
        <w:rPr>
          <w:sz w:val="28"/>
          <w:szCs w:val="28"/>
        </w:rPr>
        <w:t>, Г. А. Металлические конструкции в примерах и задачах: учеб</w:t>
      </w:r>
      <w:proofErr w:type="gramStart"/>
      <w:r w:rsidRPr="000F3F2F">
        <w:rPr>
          <w:sz w:val="28"/>
          <w:szCs w:val="28"/>
        </w:rPr>
        <w:t>.</w:t>
      </w:r>
      <w:proofErr w:type="gramEnd"/>
      <w:r w:rsidRPr="000F3F2F">
        <w:rPr>
          <w:sz w:val="28"/>
          <w:szCs w:val="28"/>
        </w:rPr>
        <w:t xml:space="preserve"> </w:t>
      </w:r>
      <w:proofErr w:type="gramStart"/>
      <w:r w:rsidRPr="000F3F2F">
        <w:rPr>
          <w:sz w:val="28"/>
          <w:szCs w:val="28"/>
        </w:rPr>
        <w:t>п</w:t>
      </w:r>
      <w:proofErr w:type="gramEnd"/>
      <w:r w:rsidRPr="000F3F2F">
        <w:rPr>
          <w:sz w:val="28"/>
          <w:szCs w:val="28"/>
        </w:rPr>
        <w:t>о</w:t>
      </w:r>
      <w:r w:rsidRPr="000F3F2F">
        <w:rPr>
          <w:sz w:val="28"/>
          <w:szCs w:val="28"/>
        </w:rPr>
        <w:t xml:space="preserve">собие  / Г. А. </w:t>
      </w:r>
      <w:proofErr w:type="spellStart"/>
      <w:r w:rsidRPr="000F3F2F">
        <w:rPr>
          <w:sz w:val="28"/>
          <w:szCs w:val="28"/>
        </w:rPr>
        <w:t>Нехаев</w:t>
      </w:r>
      <w:proofErr w:type="spellEnd"/>
      <w:r w:rsidRPr="000F3F2F">
        <w:rPr>
          <w:sz w:val="28"/>
          <w:szCs w:val="28"/>
        </w:rPr>
        <w:t>, И. А. Захарова.— М.: Изд-во Ассоциации строительных вузов, 2010.— 144 с.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книга трех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    Акимов, А. П. Работа колес: монография / А. П. Акимов, В. И. Медведев, В. В. </w:t>
      </w:r>
      <w:proofErr w:type="spellStart"/>
      <w:r w:rsidRPr="000F3F2F">
        <w:rPr>
          <w:sz w:val="28"/>
          <w:szCs w:val="28"/>
        </w:rPr>
        <w:t>Чегулов</w:t>
      </w:r>
      <w:proofErr w:type="spellEnd"/>
      <w:r w:rsidRPr="000F3F2F">
        <w:rPr>
          <w:sz w:val="28"/>
          <w:szCs w:val="28"/>
        </w:rPr>
        <w:t>.— Чебоксары: ЧПИ (ф) МГОУ, 2011.— 168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rStyle w:val="aff"/>
          <w:sz w:val="28"/>
          <w:szCs w:val="28"/>
        </w:rPr>
      </w:pP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2.</w:t>
      </w:r>
      <w:r w:rsidRPr="000F3F2F">
        <w:rPr>
          <w:sz w:val="28"/>
          <w:szCs w:val="28"/>
        </w:rPr>
        <w:t xml:space="preserve"> </w:t>
      </w:r>
      <w:r w:rsidRPr="000F3F2F">
        <w:rPr>
          <w:rStyle w:val="aff"/>
          <w:sz w:val="28"/>
          <w:szCs w:val="28"/>
        </w:rPr>
        <w:t>Книги четырех и более авторов</w:t>
      </w:r>
      <w:r w:rsidRPr="000F3F2F">
        <w:rPr>
          <w:sz w:val="28"/>
          <w:szCs w:val="28"/>
        </w:rPr>
        <w:t xml:space="preserve">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      Информационно-измерительная техника и электроника  : учебник / Г. Г. </w:t>
      </w:r>
      <w:proofErr w:type="spellStart"/>
      <w:r w:rsidRPr="000F3F2F">
        <w:rPr>
          <w:sz w:val="28"/>
          <w:szCs w:val="28"/>
        </w:rPr>
        <w:t>Раннев</w:t>
      </w:r>
      <w:proofErr w:type="spellEnd"/>
      <w:r w:rsidRPr="000F3F2F">
        <w:rPr>
          <w:sz w:val="28"/>
          <w:szCs w:val="28"/>
        </w:rPr>
        <w:t xml:space="preserve"> [и др.]</w:t>
      </w:r>
      <w:proofErr w:type="gramStart"/>
      <w:r w:rsidRPr="000F3F2F">
        <w:rPr>
          <w:sz w:val="28"/>
          <w:szCs w:val="28"/>
        </w:rPr>
        <w:t>;п</w:t>
      </w:r>
      <w:proofErr w:type="gramEnd"/>
      <w:r w:rsidRPr="000F3F2F">
        <w:rPr>
          <w:sz w:val="28"/>
          <w:szCs w:val="28"/>
        </w:rPr>
        <w:t xml:space="preserve">од  ред. Г. Г. </w:t>
      </w:r>
      <w:proofErr w:type="spellStart"/>
      <w:r w:rsidRPr="000F3F2F">
        <w:rPr>
          <w:sz w:val="28"/>
          <w:szCs w:val="28"/>
        </w:rPr>
        <w:t>Раннева</w:t>
      </w:r>
      <w:proofErr w:type="spellEnd"/>
      <w:r w:rsidRPr="000F3F2F">
        <w:rPr>
          <w:sz w:val="28"/>
          <w:szCs w:val="28"/>
        </w:rPr>
        <w:t>.— 3-е изд., стереотип.— М.: Академия, 2009.— 512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rStyle w:val="aff"/>
          <w:sz w:val="28"/>
          <w:szCs w:val="28"/>
        </w:rPr>
      </w:pP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3. Книги с коллективом авторов, или в которых не указан автор</w:t>
      </w:r>
      <w:r w:rsidRPr="000F3F2F">
        <w:rPr>
          <w:sz w:val="28"/>
          <w:szCs w:val="28"/>
        </w:rPr>
        <w:t>, указыв</w:t>
      </w:r>
      <w:r w:rsidRPr="000F3F2F">
        <w:rPr>
          <w:sz w:val="28"/>
          <w:szCs w:val="28"/>
        </w:rPr>
        <w:t>а</w:t>
      </w:r>
      <w:r w:rsidRPr="000F3F2F">
        <w:rPr>
          <w:sz w:val="28"/>
          <w:szCs w:val="28"/>
        </w:rPr>
        <w:t>ются под заглавием (названием) книги. За косой чертой пишется фамилия р</w:t>
      </w:r>
      <w:r w:rsidRPr="000F3F2F">
        <w:rPr>
          <w:sz w:val="28"/>
          <w:szCs w:val="28"/>
        </w:rPr>
        <w:t>е</w:t>
      </w:r>
      <w:r w:rsidRPr="000F3F2F">
        <w:rPr>
          <w:sz w:val="28"/>
          <w:szCs w:val="28"/>
        </w:rPr>
        <w:t>дактора, составителя или другого ответственного лица.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Анализ и диагностика финансово-хозяйственной деятельности предпри</w:t>
      </w:r>
      <w:r w:rsidRPr="000F3F2F">
        <w:rPr>
          <w:sz w:val="28"/>
          <w:szCs w:val="28"/>
        </w:rPr>
        <w:t>я</w:t>
      </w:r>
      <w:r w:rsidRPr="000F3F2F">
        <w:rPr>
          <w:sz w:val="28"/>
          <w:szCs w:val="28"/>
        </w:rPr>
        <w:t>тия: учебник / под ред. В. Я. Позднякова.— М.: Инфра-М, 2010.— 617 с.</w:t>
      </w: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II. Описание статьи из журнала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 При описании статей из журналов указываются автор статьи, ее назв</w:t>
      </w:r>
      <w:r w:rsidRPr="000F3F2F">
        <w:rPr>
          <w:sz w:val="28"/>
          <w:szCs w:val="28"/>
        </w:rPr>
        <w:t>а</w:t>
      </w:r>
      <w:r w:rsidRPr="000F3F2F">
        <w:rPr>
          <w:sz w:val="28"/>
          <w:szCs w:val="28"/>
        </w:rPr>
        <w:t>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lastRenderedPageBreak/>
        <w:t>статья одного автора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3F2F">
        <w:rPr>
          <w:sz w:val="28"/>
          <w:szCs w:val="28"/>
        </w:rPr>
        <w:t>Леденева</w:t>
      </w:r>
      <w:proofErr w:type="spellEnd"/>
      <w:r w:rsidRPr="000F3F2F">
        <w:rPr>
          <w:sz w:val="28"/>
          <w:szCs w:val="28"/>
        </w:rPr>
        <w:t xml:space="preserve">, Г. Л. К вопросу об эволюции в архитектурном творчестве / Г. Л. </w:t>
      </w:r>
      <w:proofErr w:type="spellStart"/>
      <w:r w:rsidRPr="000F3F2F">
        <w:rPr>
          <w:sz w:val="28"/>
          <w:szCs w:val="28"/>
        </w:rPr>
        <w:t>Леденева</w:t>
      </w:r>
      <w:proofErr w:type="spellEnd"/>
      <w:r w:rsidRPr="000F3F2F">
        <w:rPr>
          <w:sz w:val="28"/>
          <w:szCs w:val="28"/>
        </w:rPr>
        <w:t>  // Промышленное и гражданское строительство.— 2009.— № 3.— С. 31–33.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двух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Шитов, В. Н. Комплексный подход к анализу конкурентоспособности предприятия [Текст] / В. Н. Шитов, О. Ф. Цымбалист // Экономический анализ: теория и практика.— 2014.— № 13. -  С. 59–63.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трех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3F2F">
        <w:rPr>
          <w:sz w:val="28"/>
          <w:szCs w:val="28"/>
        </w:rPr>
        <w:t>Зацепин</w:t>
      </w:r>
      <w:proofErr w:type="spellEnd"/>
      <w:r w:rsidRPr="000F3F2F">
        <w:rPr>
          <w:sz w:val="28"/>
          <w:szCs w:val="28"/>
        </w:rPr>
        <w:t>, П. М. Комплексная безопасность потребителей эксплуатацио</w:t>
      </w:r>
      <w:r w:rsidRPr="000F3F2F">
        <w:rPr>
          <w:sz w:val="28"/>
          <w:szCs w:val="28"/>
        </w:rPr>
        <w:t>н</w:t>
      </w:r>
      <w:r w:rsidRPr="000F3F2F">
        <w:rPr>
          <w:sz w:val="28"/>
          <w:szCs w:val="28"/>
        </w:rPr>
        <w:t xml:space="preserve">ных характеристик строений / П. М. </w:t>
      </w:r>
      <w:proofErr w:type="spellStart"/>
      <w:r w:rsidRPr="000F3F2F">
        <w:rPr>
          <w:sz w:val="28"/>
          <w:szCs w:val="28"/>
        </w:rPr>
        <w:t>Зацепин</w:t>
      </w:r>
      <w:proofErr w:type="spellEnd"/>
      <w:r w:rsidRPr="000F3F2F">
        <w:rPr>
          <w:sz w:val="28"/>
          <w:szCs w:val="28"/>
        </w:rPr>
        <w:t>, Н. Н. Теодорович, А. И. Мохов // Промышленное и гражданское строительство. – 2009.— № 3.— С. 42.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четырех и более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Опыт применения специальных технологий производства работ по устройству ограждающих конструкций котлованов / С. С. Зуев [и др.] // Пр</w:t>
      </w:r>
      <w:r w:rsidRPr="000F3F2F">
        <w:rPr>
          <w:sz w:val="28"/>
          <w:szCs w:val="28"/>
        </w:rPr>
        <w:t>о</w:t>
      </w:r>
      <w:r w:rsidRPr="000F3F2F">
        <w:rPr>
          <w:sz w:val="28"/>
          <w:szCs w:val="28"/>
        </w:rPr>
        <w:t xml:space="preserve">мышленное и гражданское </w:t>
      </w:r>
      <w:proofErr w:type="spellStart"/>
      <w:r w:rsidRPr="000F3F2F">
        <w:rPr>
          <w:sz w:val="28"/>
          <w:szCs w:val="28"/>
        </w:rPr>
        <w:t>строителсьво</w:t>
      </w:r>
      <w:proofErr w:type="spellEnd"/>
      <w:r w:rsidRPr="000F3F2F">
        <w:rPr>
          <w:sz w:val="28"/>
          <w:szCs w:val="28"/>
        </w:rPr>
        <w:t>.— 2009.— № 3.— С. 49-50</w:t>
      </w:r>
      <w:r w:rsidRPr="000F3F2F">
        <w:rPr>
          <w:rStyle w:val="affc"/>
          <w:sz w:val="28"/>
          <w:szCs w:val="28"/>
        </w:rPr>
        <w:t>.</w:t>
      </w:r>
    </w:p>
    <w:p w:rsidR="000F3F2F" w:rsidRDefault="000F3F2F" w:rsidP="00D353B8">
      <w:pPr>
        <w:jc w:val="center"/>
        <w:rPr>
          <w:b/>
          <w:szCs w:val="28"/>
        </w:rPr>
      </w:pP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III. Описание статьи из книг и сборников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из книги одного автора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3F2F">
        <w:rPr>
          <w:sz w:val="28"/>
          <w:szCs w:val="28"/>
        </w:rPr>
        <w:t>Каратуев</w:t>
      </w:r>
      <w:proofErr w:type="spellEnd"/>
      <w:r w:rsidRPr="000F3F2F">
        <w:rPr>
          <w:sz w:val="28"/>
          <w:szCs w:val="28"/>
        </w:rPr>
        <w:t xml:space="preserve">, А. Г. Цели финансового менеджмента / А. Г. </w:t>
      </w:r>
      <w:proofErr w:type="spellStart"/>
      <w:r w:rsidRPr="000F3F2F">
        <w:rPr>
          <w:sz w:val="28"/>
          <w:szCs w:val="28"/>
        </w:rPr>
        <w:t>Каратуев</w:t>
      </w:r>
      <w:proofErr w:type="spellEnd"/>
      <w:r w:rsidRPr="000F3F2F">
        <w:rPr>
          <w:sz w:val="28"/>
          <w:szCs w:val="28"/>
        </w:rPr>
        <w:t xml:space="preserve"> // Ф</w:t>
      </w:r>
      <w:r w:rsidRPr="000F3F2F">
        <w:rPr>
          <w:sz w:val="28"/>
          <w:szCs w:val="28"/>
        </w:rPr>
        <w:t>и</w:t>
      </w:r>
      <w:r w:rsidRPr="000F3F2F">
        <w:rPr>
          <w:sz w:val="28"/>
          <w:szCs w:val="28"/>
        </w:rPr>
        <w:t xml:space="preserve">нансовый менеджмент: учебно-справочное пособие / А. Г. </w:t>
      </w:r>
      <w:proofErr w:type="spellStart"/>
      <w:r w:rsidRPr="000F3F2F">
        <w:rPr>
          <w:sz w:val="28"/>
          <w:szCs w:val="28"/>
        </w:rPr>
        <w:t>Каратуев</w:t>
      </w:r>
      <w:proofErr w:type="spellEnd"/>
      <w:r w:rsidRPr="000F3F2F">
        <w:rPr>
          <w:sz w:val="28"/>
          <w:szCs w:val="28"/>
        </w:rPr>
        <w:t>.— М., 2001.— С. 207–451.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из книги двух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Безуглов,  А.  А.  Президент Российской Федерации   /   А. А. Безуглов // </w:t>
      </w:r>
      <w:proofErr w:type="gramStart"/>
      <w:r w:rsidRPr="000F3F2F">
        <w:rPr>
          <w:sz w:val="28"/>
          <w:szCs w:val="28"/>
        </w:rPr>
        <w:t>Безуглов</w:t>
      </w:r>
      <w:proofErr w:type="gramEnd"/>
      <w:r w:rsidRPr="000F3F2F">
        <w:rPr>
          <w:sz w:val="28"/>
          <w:szCs w:val="28"/>
        </w:rPr>
        <w:t xml:space="preserve"> А. А. Конституционное право России: учебник для юридических в</w:t>
      </w:r>
      <w:r w:rsidRPr="000F3F2F">
        <w:rPr>
          <w:sz w:val="28"/>
          <w:szCs w:val="28"/>
        </w:rPr>
        <w:t>у</w:t>
      </w:r>
      <w:r w:rsidRPr="000F3F2F">
        <w:rPr>
          <w:sz w:val="28"/>
          <w:szCs w:val="28"/>
        </w:rPr>
        <w:t>зов (полный курс): в 3-х т. / А. А. Безуглов, С. А. Солдатов.— М., 2001.— Т. 1.— С. 137–370.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из книги трех и более авторов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lastRenderedPageBreak/>
        <w:t xml:space="preserve">Григорьев В. В. Торги: разработка документации: методы проведения / В. В. Григорьев // </w:t>
      </w:r>
      <w:proofErr w:type="gramStart"/>
      <w:r w:rsidRPr="000F3F2F">
        <w:rPr>
          <w:sz w:val="28"/>
          <w:szCs w:val="28"/>
        </w:rPr>
        <w:t>Григорьев</w:t>
      </w:r>
      <w:proofErr w:type="gramEnd"/>
      <w:r w:rsidRPr="000F3F2F">
        <w:rPr>
          <w:sz w:val="28"/>
          <w:szCs w:val="28"/>
        </w:rPr>
        <w:t xml:space="preserve">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0F3F2F">
        <w:rPr>
          <w:sz w:val="28"/>
          <w:szCs w:val="28"/>
        </w:rPr>
        <w:t>Миш</w:t>
      </w:r>
      <w:r w:rsidRPr="000F3F2F">
        <w:rPr>
          <w:sz w:val="28"/>
          <w:szCs w:val="28"/>
        </w:rPr>
        <w:t>а</w:t>
      </w:r>
      <w:r w:rsidRPr="000F3F2F">
        <w:rPr>
          <w:sz w:val="28"/>
          <w:szCs w:val="28"/>
        </w:rPr>
        <w:t>рин</w:t>
      </w:r>
      <w:proofErr w:type="spellEnd"/>
      <w:r w:rsidRPr="000F3F2F">
        <w:rPr>
          <w:sz w:val="28"/>
          <w:szCs w:val="28"/>
        </w:rPr>
        <w:t>.— М., 2001.— С. 399–404.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Маркетинговая программа в автомобилестроении (ОАО “АвтоВАЗ”) // Российский маркетинг на пороге третьего тысячелетия: практика крупнейших компаний / А. А. </w:t>
      </w:r>
      <w:proofErr w:type="spellStart"/>
      <w:r w:rsidRPr="000F3F2F">
        <w:rPr>
          <w:sz w:val="28"/>
          <w:szCs w:val="28"/>
        </w:rPr>
        <w:t>Браверман</w:t>
      </w:r>
      <w:proofErr w:type="spellEnd"/>
      <w:r w:rsidRPr="000F3F2F">
        <w:rPr>
          <w:sz w:val="28"/>
          <w:szCs w:val="28"/>
        </w:rPr>
        <w:t xml:space="preserve"> [и др.]; под ред. А. А. </w:t>
      </w:r>
      <w:proofErr w:type="spellStart"/>
      <w:r w:rsidRPr="000F3F2F">
        <w:rPr>
          <w:sz w:val="28"/>
          <w:szCs w:val="28"/>
        </w:rPr>
        <w:t>Бравермана</w:t>
      </w:r>
      <w:proofErr w:type="spellEnd"/>
      <w:r w:rsidRPr="000F3F2F">
        <w:rPr>
          <w:sz w:val="28"/>
          <w:szCs w:val="28"/>
        </w:rPr>
        <w:t>.— М., 2001.— Гл. 4.— С. 195–272: табл.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статья из сборника научных трудов</w:t>
      </w:r>
      <w:r w:rsidRPr="000F3F2F">
        <w:rPr>
          <w:sz w:val="28"/>
          <w:szCs w:val="28"/>
        </w:rPr>
        <w:t>: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 Данилова, Н. Е. Моделирование процессов в следящем приводе с испо</w:t>
      </w:r>
      <w:r w:rsidRPr="000F3F2F">
        <w:rPr>
          <w:sz w:val="28"/>
          <w:szCs w:val="28"/>
        </w:rPr>
        <w:t>л</w:t>
      </w:r>
      <w:r w:rsidRPr="000F3F2F">
        <w:rPr>
          <w:sz w:val="28"/>
          <w:szCs w:val="28"/>
        </w:rPr>
        <w:t>нительным двигателем постоянного тока при независимом возбуждении  / Н. Е. Данилова, С. Н. Ниссенбаум // Инновации в образовательном процессе: сб. тр. науч</w:t>
      </w:r>
      <w:proofErr w:type="gramStart"/>
      <w:r w:rsidRPr="000F3F2F">
        <w:rPr>
          <w:sz w:val="28"/>
          <w:szCs w:val="28"/>
        </w:rPr>
        <w:t>.-</w:t>
      </w:r>
      <w:proofErr w:type="spellStart"/>
      <w:proofErr w:type="gramEnd"/>
      <w:r w:rsidRPr="000F3F2F">
        <w:rPr>
          <w:sz w:val="28"/>
          <w:szCs w:val="28"/>
        </w:rPr>
        <w:t>практич</w:t>
      </w:r>
      <w:proofErr w:type="spellEnd"/>
      <w:r w:rsidRPr="000F3F2F">
        <w:rPr>
          <w:sz w:val="28"/>
          <w:szCs w:val="28"/>
        </w:rPr>
        <w:t xml:space="preserve">. </w:t>
      </w:r>
      <w:proofErr w:type="spellStart"/>
      <w:r w:rsidRPr="000F3F2F">
        <w:rPr>
          <w:sz w:val="28"/>
          <w:szCs w:val="28"/>
        </w:rPr>
        <w:t>конф</w:t>
      </w:r>
      <w:proofErr w:type="spellEnd"/>
      <w:r w:rsidRPr="000F3F2F">
        <w:rPr>
          <w:sz w:val="28"/>
          <w:szCs w:val="28"/>
        </w:rPr>
        <w:t xml:space="preserve">.— Чебоксары: ЧПИ (ф) МГОУ, 2013.— </w:t>
      </w:r>
      <w:proofErr w:type="spellStart"/>
      <w:r w:rsidRPr="000F3F2F">
        <w:rPr>
          <w:sz w:val="28"/>
          <w:szCs w:val="28"/>
        </w:rPr>
        <w:t>Вып</w:t>
      </w:r>
      <w:proofErr w:type="spellEnd"/>
      <w:r w:rsidRPr="000F3F2F">
        <w:rPr>
          <w:sz w:val="28"/>
          <w:szCs w:val="28"/>
        </w:rPr>
        <w:t>. 11. -  С. 158–160.</w:t>
      </w:r>
      <w:r w:rsidRPr="000F3F2F">
        <w:rPr>
          <w:rStyle w:val="aff"/>
          <w:sz w:val="28"/>
          <w:szCs w:val="28"/>
        </w:rPr>
        <w:t>               </w:t>
      </w: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IV. Описание официальных изданий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Конституция Российской Федерации: принята всенародным голосованием 12 декабря 1993 года.— М.: </w:t>
      </w:r>
      <w:proofErr w:type="spellStart"/>
      <w:r w:rsidRPr="000F3F2F">
        <w:rPr>
          <w:sz w:val="28"/>
          <w:szCs w:val="28"/>
        </w:rPr>
        <w:t>Эксмо</w:t>
      </w:r>
      <w:proofErr w:type="spellEnd"/>
      <w:r w:rsidRPr="000F3F2F">
        <w:rPr>
          <w:sz w:val="28"/>
          <w:szCs w:val="28"/>
        </w:rPr>
        <w:t>, 2013.— 63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Уголовный кодекс Российской Федерации. Официальный текст: текст Кодекса приводится по состоянию на 23 сентября 2013 г.— М.: Омега-Л, 2013.— 193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          О проведении в Российской Федерации года молодежи</w:t>
      </w:r>
      <w:proofErr w:type="gramStart"/>
      <w:r w:rsidRPr="000F3F2F">
        <w:rPr>
          <w:sz w:val="28"/>
          <w:szCs w:val="28"/>
        </w:rPr>
        <w:t xml:space="preserve">  :</w:t>
      </w:r>
      <w:proofErr w:type="gramEnd"/>
      <w:r w:rsidRPr="000F3F2F">
        <w:rPr>
          <w:sz w:val="28"/>
          <w:szCs w:val="28"/>
        </w:rPr>
        <w:t xml:space="preserve"> указ Президента Российской Федерации от 18.09.2008 г. № 1383 // Вестник образования Ро</w:t>
      </w:r>
      <w:r w:rsidRPr="000F3F2F">
        <w:rPr>
          <w:sz w:val="28"/>
          <w:szCs w:val="28"/>
        </w:rPr>
        <w:t>с</w:t>
      </w:r>
      <w:r w:rsidRPr="000F3F2F">
        <w:rPr>
          <w:sz w:val="28"/>
          <w:szCs w:val="28"/>
        </w:rPr>
        <w:t>сии.— 2008.— № 20 (окт.). -  С. 13–14.</w:t>
      </w:r>
    </w:p>
    <w:p w:rsidR="000F3F2F" w:rsidRPr="000F3F2F" w:rsidRDefault="000F3F2F" w:rsidP="00D353B8">
      <w:pPr>
        <w:jc w:val="center"/>
        <w:rPr>
          <w:b/>
          <w:szCs w:val="28"/>
        </w:rPr>
      </w:pP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V. Описание нормативно-технических и технических документов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ГОСТ </w:t>
      </w:r>
      <w:proofErr w:type="gramStart"/>
      <w:r w:rsidRPr="000F3F2F">
        <w:rPr>
          <w:sz w:val="28"/>
          <w:szCs w:val="28"/>
        </w:rPr>
        <w:t>Р</w:t>
      </w:r>
      <w:proofErr w:type="gramEnd"/>
      <w:r w:rsidRPr="000F3F2F">
        <w:rPr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требования.  — </w:t>
      </w:r>
      <w:proofErr w:type="spellStart"/>
      <w:r w:rsidRPr="000F3F2F">
        <w:rPr>
          <w:sz w:val="28"/>
          <w:szCs w:val="28"/>
        </w:rPr>
        <w:t>Введ</w:t>
      </w:r>
      <w:proofErr w:type="spellEnd"/>
      <w:r w:rsidRPr="000F3F2F">
        <w:rPr>
          <w:sz w:val="28"/>
          <w:szCs w:val="28"/>
        </w:rPr>
        <w:t>. 2002-01-01.— М.: Изд-во стандартов, 2001.— 27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или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lastRenderedPageBreak/>
        <w:t xml:space="preserve">Аппаратура радиоэлектронная бытовая. Входные и выходные параметры и типы  соединения. Технические требования: ГОСТ </w:t>
      </w:r>
      <w:proofErr w:type="gramStart"/>
      <w:r w:rsidRPr="000F3F2F">
        <w:rPr>
          <w:sz w:val="28"/>
          <w:szCs w:val="28"/>
        </w:rPr>
        <w:t>Р</w:t>
      </w:r>
      <w:proofErr w:type="gramEnd"/>
      <w:r w:rsidRPr="000F3F2F">
        <w:rPr>
          <w:sz w:val="28"/>
          <w:szCs w:val="28"/>
        </w:rPr>
        <w:t xml:space="preserve"> 517721–2001. -</w:t>
      </w:r>
      <w:proofErr w:type="spellStart"/>
      <w:r w:rsidRPr="000F3F2F">
        <w:rPr>
          <w:sz w:val="28"/>
          <w:szCs w:val="28"/>
        </w:rPr>
        <w:t>Введ</w:t>
      </w:r>
      <w:proofErr w:type="spellEnd"/>
      <w:r w:rsidRPr="000F3F2F">
        <w:rPr>
          <w:sz w:val="28"/>
          <w:szCs w:val="28"/>
        </w:rPr>
        <w:t>. 2002-01-01.— М.: Изд-во стандартов, 2001.— 27 с.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Пат. 2187888 Российская Федерация, МПК7 Н 04</w:t>
      </w:r>
      <w:proofErr w:type="gramStart"/>
      <w:r w:rsidRPr="000F3F2F">
        <w:rPr>
          <w:sz w:val="28"/>
          <w:szCs w:val="28"/>
        </w:rPr>
        <w:t xml:space="preserve"> В</w:t>
      </w:r>
      <w:proofErr w:type="gramEnd"/>
      <w:r w:rsidRPr="000F3F2F">
        <w:rPr>
          <w:sz w:val="28"/>
          <w:szCs w:val="28"/>
        </w:rPr>
        <w:t xml:space="preserve"> 1/38, Н 04 J 13/00. Приемопередающее устройство / Чугаева В. И.; заявитель и патентообладатель Воронеж. науч</w:t>
      </w:r>
      <w:proofErr w:type="gramStart"/>
      <w:r w:rsidRPr="000F3F2F">
        <w:rPr>
          <w:sz w:val="28"/>
          <w:szCs w:val="28"/>
        </w:rPr>
        <w:t>.-</w:t>
      </w:r>
      <w:proofErr w:type="spellStart"/>
      <w:proofErr w:type="gramEnd"/>
      <w:r w:rsidRPr="000F3F2F">
        <w:rPr>
          <w:sz w:val="28"/>
          <w:szCs w:val="28"/>
        </w:rPr>
        <w:t>исслед</w:t>
      </w:r>
      <w:proofErr w:type="spellEnd"/>
      <w:r w:rsidRPr="000F3F2F">
        <w:rPr>
          <w:sz w:val="28"/>
          <w:szCs w:val="28"/>
        </w:rPr>
        <w:t xml:space="preserve">. ин-т связи.— № 2000131736/09; </w:t>
      </w:r>
      <w:proofErr w:type="spellStart"/>
      <w:r w:rsidRPr="000F3F2F">
        <w:rPr>
          <w:sz w:val="28"/>
          <w:szCs w:val="28"/>
        </w:rPr>
        <w:t>заявл</w:t>
      </w:r>
      <w:proofErr w:type="spellEnd"/>
      <w:r w:rsidRPr="000F3F2F">
        <w:rPr>
          <w:sz w:val="28"/>
          <w:szCs w:val="28"/>
        </w:rPr>
        <w:t xml:space="preserve">. 18.12.00; </w:t>
      </w:r>
      <w:proofErr w:type="spellStart"/>
      <w:r w:rsidRPr="000F3F2F">
        <w:rPr>
          <w:sz w:val="28"/>
          <w:szCs w:val="28"/>
        </w:rPr>
        <w:t>опубл</w:t>
      </w:r>
      <w:proofErr w:type="spellEnd"/>
      <w:r w:rsidRPr="000F3F2F">
        <w:rPr>
          <w:sz w:val="28"/>
          <w:szCs w:val="28"/>
        </w:rPr>
        <w:t xml:space="preserve">. 20.08.02, </w:t>
      </w:r>
      <w:proofErr w:type="spellStart"/>
      <w:r w:rsidRPr="000F3F2F">
        <w:rPr>
          <w:sz w:val="28"/>
          <w:szCs w:val="28"/>
        </w:rPr>
        <w:t>Бюл</w:t>
      </w:r>
      <w:proofErr w:type="spellEnd"/>
      <w:r w:rsidRPr="000F3F2F">
        <w:rPr>
          <w:sz w:val="28"/>
          <w:szCs w:val="28"/>
        </w:rPr>
        <w:t>. № 23 (II ч.).— 3 с.</w:t>
      </w:r>
    </w:p>
    <w:p w:rsidR="000F3F2F" w:rsidRPr="000F3F2F" w:rsidRDefault="000F3F2F" w:rsidP="00C7705C">
      <w:pPr>
        <w:rPr>
          <w:b/>
          <w:szCs w:val="28"/>
        </w:rPr>
      </w:pPr>
      <w:r w:rsidRPr="000F3F2F">
        <w:rPr>
          <w:b/>
          <w:szCs w:val="28"/>
        </w:rPr>
        <w:t>VI. Описание электронных ресурсов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диск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0F3F2F">
        <w:rPr>
          <w:sz w:val="28"/>
          <w:szCs w:val="28"/>
        </w:rPr>
        <w:t>подгот</w:t>
      </w:r>
      <w:proofErr w:type="spellEnd"/>
      <w:r w:rsidRPr="000F3F2F">
        <w:rPr>
          <w:sz w:val="28"/>
          <w:szCs w:val="28"/>
        </w:rPr>
        <w:t xml:space="preserve">. по 2-му  </w:t>
      </w:r>
      <w:proofErr w:type="spellStart"/>
      <w:r w:rsidRPr="000F3F2F">
        <w:rPr>
          <w:sz w:val="28"/>
          <w:szCs w:val="28"/>
        </w:rPr>
        <w:t>печ</w:t>
      </w:r>
      <w:proofErr w:type="spellEnd"/>
      <w:r w:rsidRPr="000F3F2F">
        <w:rPr>
          <w:sz w:val="28"/>
          <w:szCs w:val="28"/>
        </w:rPr>
        <w:t>. изд. 1880–1882 гг. – Электрон</w:t>
      </w:r>
      <w:proofErr w:type="gramStart"/>
      <w:r w:rsidRPr="000F3F2F">
        <w:rPr>
          <w:sz w:val="28"/>
          <w:szCs w:val="28"/>
        </w:rPr>
        <w:t>.</w:t>
      </w:r>
      <w:proofErr w:type="gramEnd"/>
      <w:r w:rsidRPr="000F3F2F">
        <w:rPr>
          <w:sz w:val="28"/>
          <w:szCs w:val="28"/>
        </w:rPr>
        <w:t xml:space="preserve"> </w:t>
      </w:r>
      <w:proofErr w:type="gramStart"/>
      <w:r w:rsidRPr="000F3F2F">
        <w:rPr>
          <w:sz w:val="28"/>
          <w:szCs w:val="28"/>
        </w:rPr>
        <w:t>д</w:t>
      </w:r>
      <w:proofErr w:type="gramEnd"/>
      <w:r w:rsidRPr="000F3F2F">
        <w:rPr>
          <w:sz w:val="28"/>
          <w:szCs w:val="28"/>
        </w:rPr>
        <w:t>ан. – М.: АСТ, 1998. – 1 электрон</w:t>
      </w:r>
      <w:proofErr w:type="gramStart"/>
      <w:r w:rsidRPr="000F3F2F">
        <w:rPr>
          <w:sz w:val="28"/>
          <w:szCs w:val="28"/>
        </w:rPr>
        <w:t>.</w:t>
      </w:r>
      <w:proofErr w:type="gramEnd"/>
      <w:r w:rsidRPr="000F3F2F">
        <w:rPr>
          <w:sz w:val="28"/>
          <w:szCs w:val="28"/>
        </w:rPr>
        <w:t xml:space="preserve"> </w:t>
      </w:r>
      <w:proofErr w:type="gramStart"/>
      <w:r w:rsidRPr="000F3F2F">
        <w:rPr>
          <w:sz w:val="28"/>
          <w:szCs w:val="28"/>
        </w:rPr>
        <w:t>о</w:t>
      </w:r>
      <w:proofErr w:type="gramEnd"/>
      <w:r w:rsidRPr="000F3F2F">
        <w:rPr>
          <w:sz w:val="28"/>
          <w:szCs w:val="28"/>
        </w:rPr>
        <w:t>пт. диск (CD-ROM).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электронный журнал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        Краснов, И. С. Методологические аспекты здорового образа жизни росс</w:t>
      </w:r>
      <w:r w:rsidRPr="000F3F2F">
        <w:rPr>
          <w:sz w:val="28"/>
          <w:szCs w:val="28"/>
        </w:rPr>
        <w:t>и</w:t>
      </w:r>
      <w:r w:rsidRPr="000F3F2F">
        <w:rPr>
          <w:sz w:val="28"/>
          <w:szCs w:val="28"/>
        </w:rPr>
        <w:t>ян [Электронный ресурс] / И. С. Краснов // Физическая культура: науч</w:t>
      </w:r>
      <w:proofErr w:type="gramStart"/>
      <w:r w:rsidRPr="000F3F2F">
        <w:rPr>
          <w:sz w:val="28"/>
          <w:szCs w:val="28"/>
        </w:rPr>
        <w:t>.-</w:t>
      </w:r>
      <w:proofErr w:type="gramEnd"/>
      <w:r w:rsidRPr="000F3F2F">
        <w:rPr>
          <w:sz w:val="28"/>
          <w:szCs w:val="28"/>
        </w:rPr>
        <w:t>метод. журн. – 2013.— № 2. – Режим доступа: http://sportedu.ru. – (Дата обращения: 05.02.201</w:t>
      </w:r>
      <w:r w:rsidR="00D353B8">
        <w:rPr>
          <w:sz w:val="28"/>
          <w:szCs w:val="28"/>
        </w:rPr>
        <w:t>8</w:t>
      </w:r>
      <w:r w:rsidRPr="000F3F2F">
        <w:rPr>
          <w:sz w:val="28"/>
          <w:szCs w:val="28"/>
        </w:rPr>
        <w:t>).</w:t>
      </w:r>
    </w:p>
    <w:p w:rsidR="000F3F2F" w:rsidRPr="000F3F2F" w:rsidRDefault="000F3F2F" w:rsidP="00A632AB">
      <w:pPr>
        <w:pStyle w:val="af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3F2F">
        <w:rPr>
          <w:rStyle w:val="aff"/>
          <w:sz w:val="28"/>
          <w:szCs w:val="28"/>
        </w:rPr>
        <w:t>сайт</w:t>
      </w:r>
    </w:p>
    <w:p w:rsidR="000F3F2F" w:rsidRPr="000F3F2F" w:rsidRDefault="000F3F2F" w:rsidP="00D353B8">
      <w:pPr>
        <w:pStyle w:val="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F2F">
        <w:rPr>
          <w:sz w:val="28"/>
          <w:szCs w:val="28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</w:t>
      </w:r>
      <w:r w:rsidR="00D353B8">
        <w:rPr>
          <w:sz w:val="28"/>
          <w:szCs w:val="28"/>
        </w:rPr>
        <w:t>8</w:t>
      </w:r>
      <w:r w:rsidRPr="000F3F2F">
        <w:rPr>
          <w:sz w:val="28"/>
          <w:szCs w:val="28"/>
        </w:rPr>
        <w:t>).</w:t>
      </w:r>
    </w:p>
    <w:p w:rsidR="000F3F2F" w:rsidRDefault="000F3F2F" w:rsidP="000F3F2F">
      <w:pPr>
        <w:rPr>
          <w:b/>
          <w:szCs w:val="28"/>
        </w:rPr>
      </w:pPr>
    </w:p>
    <w:p w:rsidR="000F3F2F" w:rsidRPr="004E62D2" w:rsidRDefault="000F3F2F" w:rsidP="000F3F2F">
      <w:pPr>
        <w:rPr>
          <w:b/>
          <w:szCs w:val="28"/>
        </w:rPr>
      </w:pPr>
      <w:r>
        <w:rPr>
          <w:b/>
          <w:szCs w:val="28"/>
        </w:rPr>
        <w:t>Приложения</w:t>
      </w:r>
    </w:p>
    <w:p w:rsidR="000F3F2F" w:rsidRPr="00A63CAC" w:rsidRDefault="000F3F2F" w:rsidP="000F3F2F">
      <w:pPr>
        <w:rPr>
          <w:szCs w:val="28"/>
        </w:rPr>
      </w:pPr>
      <w:r w:rsidRPr="00A63CAC">
        <w:rPr>
          <w:szCs w:val="28"/>
        </w:rPr>
        <w:t xml:space="preserve">В приложения выносятся </w:t>
      </w:r>
      <w:r>
        <w:rPr>
          <w:szCs w:val="28"/>
        </w:rPr>
        <w:t xml:space="preserve">техническое задание и </w:t>
      </w:r>
      <w:r w:rsidRPr="00A63CAC">
        <w:rPr>
          <w:szCs w:val="28"/>
        </w:rPr>
        <w:t>диаграммы, спроектир</w:t>
      </w:r>
      <w:r w:rsidRPr="00A63CAC">
        <w:rPr>
          <w:szCs w:val="28"/>
        </w:rPr>
        <w:t>о</w:t>
      </w:r>
      <w:r w:rsidRPr="00A63CAC">
        <w:rPr>
          <w:szCs w:val="28"/>
        </w:rPr>
        <w:t xml:space="preserve">ванные в ходе выполнения </w:t>
      </w:r>
      <w:r>
        <w:rPr>
          <w:szCs w:val="28"/>
        </w:rPr>
        <w:t>КП</w:t>
      </w:r>
      <w:r w:rsidRPr="00A63CAC">
        <w:rPr>
          <w:szCs w:val="28"/>
        </w:rPr>
        <w:t>.</w:t>
      </w:r>
    </w:p>
    <w:p w:rsidR="000F3F2F" w:rsidRDefault="000F3F2F" w:rsidP="000F3F2F">
      <w:pPr>
        <w:rPr>
          <w:szCs w:val="28"/>
        </w:rPr>
      </w:pPr>
      <w:r w:rsidRPr="00D14E56">
        <w:rPr>
          <w:szCs w:val="28"/>
        </w:rPr>
        <w:t>В приложения следует включать вспомогательный материал, который з</w:t>
      </w:r>
      <w:r w:rsidRPr="00D14E56">
        <w:rPr>
          <w:szCs w:val="28"/>
        </w:rPr>
        <w:t>а</w:t>
      </w:r>
      <w:r w:rsidRPr="00D14E56">
        <w:rPr>
          <w:szCs w:val="28"/>
        </w:rPr>
        <w:t>громождает текст основной части и затрудняет его восприятие. К вспомог</w:t>
      </w:r>
      <w:r w:rsidRPr="00D14E56">
        <w:rPr>
          <w:szCs w:val="28"/>
        </w:rPr>
        <w:t>а</w:t>
      </w:r>
      <w:r w:rsidRPr="00D14E56">
        <w:rPr>
          <w:szCs w:val="28"/>
        </w:rPr>
        <w:t>тельному материалу относятся промежуточные расчеты, таблицы вспомог</w:t>
      </w:r>
      <w:r w:rsidRPr="00D14E56">
        <w:rPr>
          <w:szCs w:val="28"/>
        </w:rPr>
        <w:t>а</w:t>
      </w:r>
      <w:r w:rsidRPr="00D14E56">
        <w:rPr>
          <w:szCs w:val="28"/>
        </w:rPr>
        <w:t xml:space="preserve">тельных цифровых данных, инструкции, методики, компьютерные распечатки, </w:t>
      </w:r>
      <w:r w:rsidRPr="00D14E56">
        <w:rPr>
          <w:szCs w:val="28"/>
        </w:rPr>
        <w:lastRenderedPageBreak/>
        <w:t>иллюстрации вспомогательного характера, заполненные формы отчетности и другие документы. Приложения должны быть расположены в порядке появл</w:t>
      </w:r>
      <w:r w:rsidRPr="00D14E56">
        <w:rPr>
          <w:szCs w:val="28"/>
        </w:rPr>
        <w:t>е</w:t>
      </w:r>
      <w:r w:rsidRPr="00D14E56">
        <w:rPr>
          <w:szCs w:val="28"/>
        </w:rPr>
        <w:t xml:space="preserve">ния ссылок в тексте. </w:t>
      </w:r>
    </w:p>
    <w:p w:rsidR="000F3F2F" w:rsidRPr="00D14E56" w:rsidRDefault="000F3F2F" w:rsidP="000F3F2F">
      <w:pPr>
        <w:rPr>
          <w:szCs w:val="28"/>
        </w:rPr>
      </w:pPr>
      <w:r w:rsidRPr="00D14E56">
        <w:rPr>
          <w:szCs w:val="28"/>
        </w:rPr>
        <w:t xml:space="preserve">Каждое приложение следует начинать с новой страницы с указанием наверху справа страницы слова "ПРИЛОЖЕНИЕ" и его обозначения (номера) шрифтом </w:t>
      </w:r>
      <w:proofErr w:type="spellStart"/>
      <w:r w:rsidRPr="00D14E56">
        <w:rPr>
          <w:szCs w:val="28"/>
        </w:rPr>
        <w:t>Times</w:t>
      </w:r>
      <w:proofErr w:type="spellEnd"/>
      <w:r w:rsidRPr="00D14E56">
        <w:rPr>
          <w:szCs w:val="28"/>
        </w:rPr>
        <w:t xml:space="preserve"> </w:t>
      </w:r>
      <w:proofErr w:type="spellStart"/>
      <w:r w:rsidRPr="00D14E56">
        <w:rPr>
          <w:szCs w:val="28"/>
        </w:rPr>
        <w:t>New</w:t>
      </w:r>
      <w:proofErr w:type="spellEnd"/>
      <w:r w:rsidRPr="00D14E56">
        <w:rPr>
          <w:szCs w:val="28"/>
        </w:rPr>
        <w:t xml:space="preserve"> </w:t>
      </w:r>
      <w:proofErr w:type="spellStart"/>
      <w:r w:rsidRPr="00D14E56">
        <w:rPr>
          <w:szCs w:val="28"/>
        </w:rPr>
        <w:t>Roman</w:t>
      </w:r>
      <w:proofErr w:type="spellEnd"/>
      <w:r w:rsidRPr="00D14E56">
        <w:rPr>
          <w:szCs w:val="28"/>
        </w:rPr>
        <w:t>, 16пт, обычный, жирный. Приложение может иметь содержательный заголовок, который записывается симметрично относ</w:t>
      </w:r>
      <w:r w:rsidRPr="00D14E56">
        <w:rPr>
          <w:szCs w:val="28"/>
        </w:rPr>
        <w:t>и</w:t>
      </w:r>
      <w:r w:rsidRPr="00D14E56">
        <w:rPr>
          <w:szCs w:val="28"/>
        </w:rPr>
        <w:t xml:space="preserve">тельно текста прописными буквами шрифтом </w:t>
      </w:r>
      <w:proofErr w:type="spellStart"/>
      <w:r w:rsidRPr="00D14E56">
        <w:rPr>
          <w:szCs w:val="28"/>
        </w:rPr>
        <w:t>Times</w:t>
      </w:r>
      <w:proofErr w:type="spellEnd"/>
      <w:r w:rsidRPr="00D14E56">
        <w:rPr>
          <w:szCs w:val="28"/>
        </w:rPr>
        <w:t xml:space="preserve"> </w:t>
      </w:r>
      <w:proofErr w:type="spellStart"/>
      <w:r w:rsidRPr="00D14E56">
        <w:rPr>
          <w:szCs w:val="28"/>
        </w:rPr>
        <w:t>New</w:t>
      </w:r>
      <w:proofErr w:type="spellEnd"/>
      <w:r w:rsidRPr="00D14E56">
        <w:rPr>
          <w:szCs w:val="28"/>
        </w:rPr>
        <w:t xml:space="preserve"> </w:t>
      </w:r>
      <w:proofErr w:type="spellStart"/>
      <w:r w:rsidRPr="00D14E56">
        <w:rPr>
          <w:szCs w:val="28"/>
        </w:rPr>
        <w:t>Roman</w:t>
      </w:r>
      <w:proofErr w:type="spellEnd"/>
      <w:r w:rsidRPr="00D14E56">
        <w:rPr>
          <w:szCs w:val="28"/>
        </w:rPr>
        <w:t xml:space="preserve"> 14 </w:t>
      </w:r>
      <w:proofErr w:type="spellStart"/>
      <w:r w:rsidRPr="00D14E56">
        <w:rPr>
          <w:szCs w:val="28"/>
        </w:rPr>
        <w:t>пт</w:t>
      </w:r>
      <w:proofErr w:type="spellEnd"/>
      <w:r w:rsidRPr="00D14E56">
        <w:rPr>
          <w:szCs w:val="28"/>
        </w:rPr>
        <w:t>, обы</w:t>
      </w:r>
      <w:r w:rsidRPr="00D14E56">
        <w:rPr>
          <w:szCs w:val="28"/>
        </w:rPr>
        <w:t>ч</w:t>
      </w:r>
      <w:r w:rsidRPr="00D14E56">
        <w:rPr>
          <w:szCs w:val="28"/>
        </w:rPr>
        <w:t>ный, жирный. Приложения оформляют как продолжение объема курсового проекта на последующих страницах и помещают после списка использованных источников. Нумерация приложений. Если в работе более одного приложения, их необходимо пронумеровать. Приложения обозначают арабскими цифрами. Все приложения должны быть перечислены в содержании. Текст каждого пр</w:t>
      </w:r>
      <w:r w:rsidRPr="00D14E56">
        <w:rPr>
          <w:szCs w:val="28"/>
        </w:rPr>
        <w:t>и</w:t>
      </w:r>
      <w:r w:rsidRPr="00D14E56">
        <w:rPr>
          <w:szCs w:val="28"/>
        </w:rPr>
        <w:t>ложения при необходимости может быть разделен на пункты. Рисунки, табл</w:t>
      </w:r>
      <w:r w:rsidRPr="00D14E56">
        <w:rPr>
          <w:szCs w:val="28"/>
        </w:rPr>
        <w:t>и</w:t>
      </w:r>
      <w:r w:rsidRPr="00D14E56">
        <w:rPr>
          <w:szCs w:val="28"/>
        </w:rPr>
        <w:t>цы и формулы, помещаемые в приложении, нумеруются арабскими цифрами в пределах каждого приложения: «Табл. П. 1.1» (первая таблица первого прил</w:t>
      </w:r>
      <w:r w:rsidRPr="00D14E56">
        <w:rPr>
          <w:szCs w:val="28"/>
        </w:rPr>
        <w:t>о</w:t>
      </w:r>
      <w:r w:rsidRPr="00D14E56">
        <w:rPr>
          <w:szCs w:val="28"/>
        </w:rPr>
        <w:t xml:space="preserve">жения). Страницы, на которых размещены приложения, включают в общую нумерацию страниц </w:t>
      </w:r>
      <w:r>
        <w:rPr>
          <w:szCs w:val="28"/>
        </w:rPr>
        <w:t>КП</w:t>
      </w:r>
      <w:r w:rsidRPr="00D14E56">
        <w:rPr>
          <w:szCs w:val="28"/>
        </w:rPr>
        <w:t>.</w:t>
      </w:r>
    </w:p>
    <w:p w:rsidR="0011191B" w:rsidRPr="001F5858" w:rsidRDefault="0011191B" w:rsidP="00B502F5">
      <w:pPr>
        <w:pStyle w:val="2"/>
        <w:ind w:left="709"/>
        <w:jc w:val="both"/>
        <w:rPr>
          <w:rFonts w:ascii="Times New Roman" w:hAnsi="Times New Roman" w:cs="Times New Roman"/>
          <w:i w:val="0"/>
        </w:rPr>
      </w:pPr>
      <w:bookmarkStart w:id="36" w:name="_Toc2772649"/>
      <w:r w:rsidRPr="001F5858">
        <w:rPr>
          <w:rFonts w:ascii="Times New Roman" w:hAnsi="Times New Roman" w:cs="Times New Roman"/>
          <w:i w:val="0"/>
        </w:rPr>
        <w:t>4. Общие требования</w:t>
      </w:r>
      <w:r w:rsidR="00B502F5" w:rsidRPr="001F5858">
        <w:rPr>
          <w:rFonts w:ascii="Times New Roman" w:hAnsi="Times New Roman" w:cs="Times New Roman"/>
          <w:i w:val="0"/>
        </w:rPr>
        <w:t xml:space="preserve"> к курсовому проекту, требования к оформл</w:t>
      </w:r>
      <w:r w:rsidR="00B502F5" w:rsidRPr="001F5858">
        <w:rPr>
          <w:rFonts w:ascii="Times New Roman" w:hAnsi="Times New Roman" w:cs="Times New Roman"/>
          <w:i w:val="0"/>
        </w:rPr>
        <w:t>е</w:t>
      </w:r>
      <w:r w:rsidR="00B502F5" w:rsidRPr="001F5858">
        <w:rPr>
          <w:rFonts w:ascii="Times New Roman" w:hAnsi="Times New Roman" w:cs="Times New Roman"/>
          <w:i w:val="0"/>
        </w:rPr>
        <w:t>нию</w:t>
      </w:r>
      <w:bookmarkEnd w:id="36"/>
    </w:p>
    <w:p w:rsidR="00DE3223" w:rsidRPr="00BD31DC" w:rsidRDefault="00DE3223" w:rsidP="00DE3223">
      <w:pPr>
        <w:spacing w:before="120"/>
      </w:pPr>
      <w:r w:rsidRPr="00BD31DC">
        <w:t>Для выполнения курсовой работы студент должен руководствоваться следующими документами</w:t>
      </w:r>
      <w:r>
        <w:t>, представленными на сайте</w:t>
      </w:r>
      <w:r w:rsidRPr="00BD31DC">
        <w:t>:</w:t>
      </w:r>
    </w:p>
    <w:p w:rsidR="00DE3223" w:rsidRPr="00BD31DC" w:rsidRDefault="00DE3223" w:rsidP="00DE3223">
      <w:r w:rsidRPr="00BD31DC">
        <w:t>1. Инструкция по организации курсового проектирования (СМКО МИ</w:t>
      </w:r>
      <w:r w:rsidRPr="00BD31DC">
        <w:t>Р</w:t>
      </w:r>
      <w:r w:rsidRPr="00BD31DC">
        <w:t>ЭА 7.5.1/04.И.05-18)</w:t>
      </w:r>
      <w:r>
        <w:t>.</w:t>
      </w:r>
    </w:p>
    <w:p w:rsidR="00DE3223" w:rsidRDefault="00DE3223" w:rsidP="00DE3223">
      <w:r w:rsidRPr="00BD31DC">
        <w:t>2. Рекомендации по оформлению письменных работ обучающихся по о</w:t>
      </w:r>
      <w:r w:rsidRPr="00BD31DC">
        <w:t>б</w:t>
      </w:r>
      <w:r w:rsidRPr="00BD31DC">
        <w:t xml:space="preserve">разовательным программам бакалавриата, </w:t>
      </w:r>
      <w:proofErr w:type="spellStart"/>
      <w:r w:rsidRPr="00BD31DC">
        <w:t>специалитета</w:t>
      </w:r>
      <w:proofErr w:type="spellEnd"/>
      <w:r w:rsidRPr="00BD31DC">
        <w:t xml:space="preserve"> и магистратуры (СМКО МИРЭА 7.5.1/03.П.69-16)</w:t>
      </w:r>
      <w:r>
        <w:t>.</w:t>
      </w:r>
    </w:p>
    <w:p w:rsidR="00DE3223" w:rsidRPr="00BD31DC" w:rsidRDefault="00DE3223" w:rsidP="00DE3223">
      <w:r>
        <w:t>Данные  документы представлены на сайте университета.</w:t>
      </w:r>
    </w:p>
    <w:p w:rsidR="00DE3223" w:rsidRPr="00BD31DC" w:rsidRDefault="00DE3223" w:rsidP="00DE3223">
      <w:r>
        <w:lastRenderedPageBreak/>
        <w:t>Кроме того, при выполнении работы необходимо выполнять</w:t>
      </w:r>
      <w:r w:rsidRPr="00BD31DC">
        <w:t xml:space="preserve"> следующ</w:t>
      </w:r>
      <w:r>
        <w:t>ие</w:t>
      </w:r>
      <w:r w:rsidRPr="00BD31DC">
        <w:t xml:space="preserve"> </w:t>
      </w:r>
      <w:r>
        <w:t>требования</w:t>
      </w:r>
      <w:r w:rsidRPr="00BD31DC">
        <w:t>:</w:t>
      </w:r>
    </w:p>
    <w:p w:rsidR="00DE3223" w:rsidRPr="00BD31DC" w:rsidRDefault="00DE3223" w:rsidP="00DE3223">
      <w:r w:rsidRPr="00BD31DC">
        <w:t>1. Поля: левое – 30 мм, правое – 10 мм, верхнее и нижнее – 20 мм;</w:t>
      </w:r>
    </w:p>
    <w:p w:rsidR="00DE3223" w:rsidRPr="00BD31DC" w:rsidRDefault="00DE3223" w:rsidP="00DE3223">
      <w:r>
        <w:t>а</w:t>
      </w:r>
      <w:r w:rsidRPr="00BD31DC">
        <w:t>бзацный отступ – 1,25 мм;</w:t>
      </w:r>
      <w:r>
        <w:t xml:space="preserve"> м</w:t>
      </w:r>
      <w:r w:rsidRPr="00BD31DC">
        <w:t>ежстрочный интервал – полуторный.</w:t>
      </w:r>
    </w:p>
    <w:p w:rsidR="00DE3223" w:rsidRPr="00BD31DC" w:rsidRDefault="00DE3223" w:rsidP="00DE3223">
      <w:r w:rsidRPr="00BD31DC">
        <w:t xml:space="preserve"> 2. Автоматическая</w:t>
      </w:r>
      <w:r>
        <w:t xml:space="preserve"> расстановка переносов.</w:t>
      </w:r>
    </w:p>
    <w:p w:rsidR="00DE3223" w:rsidRPr="00BD31DC" w:rsidRDefault="00DE3223" w:rsidP="00DE3223">
      <w:pPr>
        <w:rPr>
          <w:b/>
        </w:rPr>
      </w:pPr>
      <w:r w:rsidRPr="00BD31DC">
        <w:rPr>
          <w:b/>
        </w:rPr>
        <w:t xml:space="preserve"> </w:t>
      </w:r>
      <w:r w:rsidRPr="00BD31DC">
        <w:t>3.</w:t>
      </w:r>
      <w:r w:rsidRPr="00BD31DC">
        <w:rPr>
          <w:b/>
        </w:rPr>
        <w:t xml:space="preserve"> </w:t>
      </w:r>
      <w:r w:rsidRPr="007A09F7">
        <w:t>Названия</w:t>
      </w:r>
      <w:r>
        <w:rPr>
          <w:b/>
        </w:rPr>
        <w:t xml:space="preserve"> </w:t>
      </w:r>
      <w:r w:rsidRPr="007A09F7">
        <w:t>ненумерованных разделов:</w:t>
      </w:r>
      <w:r>
        <w:rPr>
          <w:b/>
        </w:rPr>
        <w:t xml:space="preserve"> </w:t>
      </w:r>
      <w:r w:rsidRPr="00BD31DC">
        <w:t>Содержание, Введение, Заключ</w:t>
      </w:r>
      <w:r w:rsidRPr="00BD31DC">
        <w:t>е</w:t>
      </w:r>
      <w:r w:rsidRPr="00BD31DC">
        <w:t xml:space="preserve">ние, Список использованных источников – </w:t>
      </w:r>
      <w:r>
        <w:t xml:space="preserve">выполнять </w:t>
      </w:r>
      <w:r w:rsidRPr="00BD31DC">
        <w:t>с выравниванием по це</w:t>
      </w:r>
      <w:r w:rsidRPr="00BD31DC">
        <w:t>н</w:t>
      </w:r>
      <w:r w:rsidRPr="00BD31DC">
        <w:t>тру.</w:t>
      </w:r>
    </w:p>
    <w:p w:rsidR="00DE3223" w:rsidRPr="00BD31DC" w:rsidRDefault="00DE3223" w:rsidP="00DE3223">
      <w:pPr>
        <w:rPr>
          <w:b/>
        </w:rPr>
      </w:pPr>
      <w:r w:rsidRPr="00BD31DC">
        <w:rPr>
          <w:b/>
        </w:rPr>
        <w:t xml:space="preserve"> </w:t>
      </w:r>
      <w:r w:rsidRPr="00BD31DC">
        <w:t>4. Оформление разделов, подразделов</w:t>
      </w:r>
      <w:r w:rsidRPr="00BD31DC">
        <w:rPr>
          <w:b/>
        </w:rPr>
        <w:t xml:space="preserve"> </w:t>
      </w:r>
      <w:r w:rsidRPr="00BD31DC">
        <w:t>– выравнивание по ширине с о</w:t>
      </w:r>
      <w:r w:rsidRPr="00BD31DC">
        <w:t>т</w:t>
      </w:r>
      <w:r w:rsidRPr="00BD31DC">
        <w:t>ступом 1,25 без дополнительных строк</w:t>
      </w:r>
      <w:r w:rsidRPr="00BD31DC">
        <w:rPr>
          <w:b/>
        </w:rPr>
        <w:t>:</w:t>
      </w:r>
    </w:p>
    <w:p w:rsidR="00DE3223" w:rsidRPr="00BD31DC" w:rsidRDefault="00DE3223" w:rsidP="00DE3223">
      <w:r w:rsidRPr="00BD31DC">
        <w:t>1. Название раздела</w:t>
      </w:r>
    </w:p>
    <w:p w:rsidR="00DE3223" w:rsidRPr="00BD31DC" w:rsidRDefault="00DE3223" w:rsidP="00DE3223">
      <w:r w:rsidRPr="00BD31DC">
        <w:t>1.1. Название подраздела</w:t>
      </w:r>
    </w:p>
    <w:p w:rsidR="00DE3223" w:rsidRPr="00BD31DC" w:rsidRDefault="00DE3223" w:rsidP="00DE3223">
      <w:r w:rsidRPr="00BD31DC">
        <w:t>Текст первого раздела.</w:t>
      </w:r>
    </w:p>
    <w:p w:rsidR="00DE3223" w:rsidRPr="00BD31DC" w:rsidRDefault="00DE3223" w:rsidP="00DE3223">
      <w:r w:rsidRPr="00BD31DC">
        <w:rPr>
          <w:b/>
        </w:rPr>
        <w:t xml:space="preserve"> </w:t>
      </w:r>
      <w:r w:rsidRPr="00BD31DC">
        <w:t>5. Оформление таблиц:</w:t>
      </w:r>
    </w:p>
    <w:p w:rsidR="00DE3223" w:rsidRPr="00BD31DC" w:rsidRDefault="00DE3223" w:rsidP="00DE3223">
      <w:r w:rsidRPr="00BD31DC">
        <w:t xml:space="preserve">Таблица 2.1 – Название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E3223" w:rsidRPr="00BD31DC" w:rsidTr="00820F58"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5" w:type="dxa"/>
          </w:tcPr>
          <w:p w:rsidR="00DE3223" w:rsidRPr="00BD31DC" w:rsidRDefault="00DE3223" w:rsidP="00820F58"/>
        </w:tc>
      </w:tr>
      <w:tr w:rsidR="00DE3223" w:rsidRPr="00BD31DC" w:rsidTr="00820F58"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5" w:type="dxa"/>
          </w:tcPr>
          <w:p w:rsidR="00DE3223" w:rsidRPr="00BD31DC" w:rsidRDefault="00DE3223" w:rsidP="00820F58"/>
        </w:tc>
      </w:tr>
    </w:tbl>
    <w:p w:rsidR="00DE3223" w:rsidRPr="00BD31DC" w:rsidRDefault="00DE3223" w:rsidP="00DE3223">
      <w:r w:rsidRPr="00BD31DC">
        <w:t>Продолжение текста работы…</w:t>
      </w:r>
    </w:p>
    <w:p w:rsidR="00DE3223" w:rsidRPr="00BD31DC" w:rsidRDefault="00DE3223" w:rsidP="00DE3223">
      <w:pPr>
        <w:jc w:val="right"/>
      </w:pPr>
      <w:r w:rsidRPr="00BD31DC">
        <w:t>Продолжение таблицы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E3223" w:rsidRPr="00BD31DC" w:rsidTr="00820F58"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5" w:type="dxa"/>
          </w:tcPr>
          <w:p w:rsidR="00DE3223" w:rsidRPr="00BD31DC" w:rsidRDefault="00DE3223" w:rsidP="00820F58"/>
        </w:tc>
      </w:tr>
      <w:tr w:rsidR="00DE3223" w:rsidRPr="00BD31DC" w:rsidTr="00820F58"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4" w:type="dxa"/>
          </w:tcPr>
          <w:p w:rsidR="00DE3223" w:rsidRPr="00BD31DC" w:rsidRDefault="00DE3223" w:rsidP="00820F58"/>
        </w:tc>
        <w:tc>
          <w:tcPr>
            <w:tcW w:w="1915" w:type="dxa"/>
          </w:tcPr>
          <w:p w:rsidR="00DE3223" w:rsidRPr="00BD31DC" w:rsidRDefault="00DE3223" w:rsidP="00820F58"/>
        </w:tc>
      </w:tr>
    </w:tbl>
    <w:p w:rsidR="00DE3223" w:rsidRPr="00BD31DC" w:rsidRDefault="00DE3223" w:rsidP="00DE3223">
      <w:r w:rsidRPr="00BD31DC">
        <w:t>6. Оформление рисунков:</w:t>
      </w:r>
    </w:p>
    <w:p w:rsidR="00DE3223" w:rsidRPr="00BD31DC" w:rsidRDefault="00DE3223" w:rsidP="00DE3223">
      <w:r w:rsidRPr="00BD31DC">
        <w:t>Нарисовали рисунок</w:t>
      </w:r>
    </w:p>
    <w:p w:rsidR="00DE3223" w:rsidRPr="00BD31DC" w:rsidRDefault="00DE3223" w:rsidP="00DE3223">
      <w:pPr>
        <w:jc w:val="center"/>
      </w:pPr>
      <w:r w:rsidRPr="00BD31DC">
        <w:t>Рисунок 1.1 – Название рисунка по центру</w:t>
      </w:r>
    </w:p>
    <w:p w:rsidR="00DE3223" w:rsidRPr="00BD31DC" w:rsidRDefault="00DE3223" w:rsidP="00DE3223">
      <w:r w:rsidRPr="00BD31DC">
        <w:t>После рисунка до текста</w:t>
      </w:r>
      <w:r>
        <w:t xml:space="preserve"> – </w:t>
      </w:r>
      <w:r w:rsidRPr="00BD31DC">
        <w:t>1 интервал</w:t>
      </w:r>
      <w:r>
        <w:t>.</w:t>
      </w:r>
    </w:p>
    <w:p w:rsidR="00DE3223" w:rsidRPr="004C5FD0" w:rsidRDefault="00DE3223" w:rsidP="00DE3223">
      <w:r w:rsidRPr="004C5FD0">
        <w:t>7. Оформление перечислений:</w:t>
      </w:r>
    </w:p>
    <w:p w:rsidR="00DE3223" w:rsidRPr="00BD31DC" w:rsidRDefault="00DE3223" w:rsidP="00DE3223">
      <w:r w:rsidRPr="00BD31DC">
        <w:t>Абзацный отступ 1,25 см, «номер - буква – дефис»</w:t>
      </w:r>
      <w:r>
        <w:t>.</w:t>
      </w:r>
      <w:r w:rsidRPr="00BD31DC">
        <w:t xml:space="preserve"> </w:t>
      </w:r>
    </w:p>
    <w:p w:rsidR="00DE3223" w:rsidRPr="004C5FD0" w:rsidRDefault="00DE3223" w:rsidP="00DE3223">
      <w:r w:rsidRPr="004C5FD0">
        <w:t>8. На все источники, приведенные в списке литературы,</w:t>
      </w:r>
      <w:r>
        <w:t xml:space="preserve"> должны быть ссылки в тексте.</w:t>
      </w:r>
    </w:p>
    <w:p w:rsidR="00DE3223" w:rsidRDefault="00DE3223" w:rsidP="00DE3223">
      <w:r w:rsidRPr="00BD31DC">
        <w:lastRenderedPageBreak/>
        <w:t>Также должны быть все подписи (руководителя, зав. кафедрой, студента), проставлены все даты, отзыв руководителя</w:t>
      </w:r>
      <w:r>
        <w:t xml:space="preserve"> (Приложение 3)</w:t>
      </w:r>
      <w:r w:rsidRPr="00BD31DC">
        <w:t>, заполненное зад</w:t>
      </w:r>
      <w:r w:rsidRPr="00BD31DC">
        <w:t>а</w:t>
      </w:r>
      <w:r w:rsidRPr="00BD31DC">
        <w:t>ние.</w:t>
      </w:r>
    </w:p>
    <w:p w:rsidR="00DE3223" w:rsidRDefault="00DE3223" w:rsidP="00DE3223">
      <w:pPr>
        <w:pStyle w:val="ab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Все листы курсовой работы должны быть пронумерованы, а сама работа сшита. Нумерация страниц должна быть сквозной: первой страницей является титульный лист. Однако номер страниц проставляется со второго листа </w:t>
      </w:r>
      <w:r w:rsidRPr="008627DF">
        <w:rPr>
          <w:b w:val="0"/>
          <w:i/>
        </w:rPr>
        <w:t>Введ</w:t>
      </w:r>
      <w:r w:rsidRPr="008627DF">
        <w:rPr>
          <w:b w:val="0"/>
          <w:i/>
        </w:rPr>
        <w:t>е</w:t>
      </w:r>
      <w:r w:rsidRPr="008627DF">
        <w:rPr>
          <w:b w:val="0"/>
          <w:i/>
        </w:rPr>
        <w:t>ния</w:t>
      </w:r>
      <w:r>
        <w:rPr>
          <w:b w:val="0"/>
        </w:rPr>
        <w:t xml:space="preserve"> (в общую нумерацию включаются титульный лист, лист задания, аннот</w:t>
      </w:r>
      <w:r>
        <w:rPr>
          <w:b w:val="0"/>
        </w:rPr>
        <w:t>а</w:t>
      </w:r>
      <w:r>
        <w:rPr>
          <w:b w:val="0"/>
        </w:rPr>
        <w:t>ция, содержание, первый лист введения).</w:t>
      </w:r>
    </w:p>
    <w:p w:rsidR="00DE3223" w:rsidRDefault="00DE3223" w:rsidP="00DE3223">
      <w:pPr>
        <w:pStyle w:val="ab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Каждый раздел и подпункт в тексте должны иметь заголовок в точном с</w:t>
      </w:r>
      <w:r>
        <w:rPr>
          <w:b w:val="0"/>
        </w:rPr>
        <w:t>о</w:t>
      </w:r>
      <w:r>
        <w:rPr>
          <w:b w:val="0"/>
        </w:rPr>
        <w:t>ответствии с наименованием в содержании. Точка в конце заголовка не стави</w:t>
      </w:r>
      <w:r>
        <w:rPr>
          <w:b w:val="0"/>
        </w:rPr>
        <w:t>т</w:t>
      </w:r>
      <w:r>
        <w:rPr>
          <w:b w:val="0"/>
        </w:rPr>
        <w:t>ся. Новый раздел следует начинать с новой страницы. Новый подраздел (по</w:t>
      </w:r>
      <w:r>
        <w:rPr>
          <w:b w:val="0"/>
        </w:rPr>
        <w:t>д</w:t>
      </w:r>
      <w:r>
        <w:rPr>
          <w:b w:val="0"/>
        </w:rPr>
        <w:t>пункт) можно начинать на той же странице, на которой закончился предыд</w:t>
      </w:r>
      <w:r>
        <w:rPr>
          <w:b w:val="0"/>
        </w:rPr>
        <w:t>у</w:t>
      </w:r>
      <w:r>
        <w:rPr>
          <w:b w:val="0"/>
        </w:rPr>
        <w:t>щий, если на этой странице кроме заголовка может поместиться несколько строчек текста. В противном случае новый подраздел</w:t>
      </w:r>
      <w:r>
        <w:t xml:space="preserve"> </w:t>
      </w:r>
      <w:r>
        <w:rPr>
          <w:b w:val="0"/>
        </w:rPr>
        <w:t>следует начинать со сл</w:t>
      </w:r>
      <w:r>
        <w:rPr>
          <w:b w:val="0"/>
        </w:rPr>
        <w:t>е</w:t>
      </w:r>
      <w:r>
        <w:rPr>
          <w:b w:val="0"/>
        </w:rPr>
        <w:t>дующей страницы.</w:t>
      </w:r>
    </w:p>
    <w:p w:rsidR="00DE3223" w:rsidRDefault="00DE3223" w:rsidP="00DE3223">
      <w:pPr>
        <w:pStyle w:val="ab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При использовании в тексте таблиц их следует помещать по ходу излож</w:t>
      </w:r>
      <w:r>
        <w:rPr>
          <w:b w:val="0"/>
        </w:rPr>
        <w:t>е</w:t>
      </w:r>
      <w:r>
        <w:rPr>
          <w:b w:val="0"/>
        </w:rPr>
        <w:t>ния материала после ссылки на них. Таблицы нумеруются в сквозном порядке в пределах раздела (двойным номером, например, 2.2 – номер второй таблицы во втором разделе). Слово «Таблица 2.2 – …» и ее номер указываются по одной строке с заголовком таблицы. Заголовок таблицы пишется с заглавной буквы, точка в конце не ставится. Таблицы с большим количеством строк допускается переносить на другую страницу. При переносе части таблицы на следующую страницу над ней помещают слова «Продолжение таблицы…» с указанием н</w:t>
      </w:r>
      <w:r>
        <w:rPr>
          <w:b w:val="0"/>
        </w:rPr>
        <w:t>о</w:t>
      </w:r>
      <w:r>
        <w:rPr>
          <w:b w:val="0"/>
        </w:rPr>
        <w:t>мера и полностью переносится шапка таблицы. Заголовок таблицы помещают только над ее первой частью.</w:t>
      </w:r>
    </w:p>
    <w:p w:rsidR="00E00157" w:rsidRDefault="00E00157" w:rsidP="00DE3223">
      <w:pPr>
        <w:pStyle w:val="ab"/>
        <w:spacing w:line="360" w:lineRule="auto"/>
        <w:ind w:firstLine="567"/>
        <w:jc w:val="both"/>
        <w:rPr>
          <w:b w:val="0"/>
        </w:rPr>
      </w:pPr>
    </w:p>
    <w:p w:rsidR="0011191B" w:rsidRPr="001F5858" w:rsidRDefault="008B1760" w:rsidP="00E00157">
      <w:pPr>
        <w:pStyle w:val="2"/>
        <w:spacing w:before="0" w:after="0"/>
        <w:ind w:left="709"/>
        <w:jc w:val="both"/>
        <w:rPr>
          <w:rFonts w:ascii="Times New Roman" w:hAnsi="Times New Roman" w:cs="Times New Roman"/>
          <w:i w:val="0"/>
        </w:rPr>
      </w:pPr>
      <w:bookmarkStart w:id="37" w:name="_Toc2772650"/>
      <w:r w:rsidRPr="001F5858">
        <w:rPr>
          <w:rFonts w:ascii="Times New Roman" w:hAnsi="Times New Roman" w:cs="Times New Roman"/>
          <w:i w:val="0"/>
        </w:rPr>
        <w:t>5. Рекомендации по организации работы над проектом, примерный календарный план его выполнения</w:t>
      </w:r>
      <w:bookmarkEnd w:id="37"/>
    </w:p>
    <w:p w:rsidR="00DE3223" w:rsidRDefault="00DE3223" w:rsidP="00E00157">
      <w:pPr>
        <w:pStyle w:val="ab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Выполнение основных разделов проекта рекомендуется выполнять по сл</w:t>
      </w:r>
      <w:r>
        <w:rPr>
          <w:b w:val="0"/>
        </w:rPr>
        <w:t>е</w:t>
      </w:r>
      <w:r>
        <w:rPr>
          <w:b w:val="0"/>
        </w:rPr>
        <w:t>дующему календарному плану (таблица 1).</w:t>
      </w:r>
    </w:p>
    <w:p w:rsidR="00DE3223" w:rsidRPr="005D245D" w:rsidRDefault="00DE3223" w:rsidP="00DE3223">
      <w:pPr>
        <w:rPr>
          <w:lang w:eastAsia="en-US"/>
        </w:rPr>
      </w:pPr>
      <w:r w:rsidRPr="005D245D">
        <w:rPr>
          <w:lang w:eastAsia="en-US"/>
        </w:rPr>
        <w:lastRenderedPageBreak/>
        <w:t>Таблица 1 – Календарный график выполнения курсово</w:t>
      </w:r>
      <w:r>
        <w:rPr>
          <w:lang w:eastAsia="en-US"/>
        </w:rPr>
        <w:t>го</w:t>
      </w:r>
      <w:r w:rsidRPr="005D245D">
        <w:rPr>
          <w:lang w:eastAsia="en-US"/>
        </w:rPr>
        <w:t xml:space="preserve"> </w:t>
      </w:r>
      <w:r>
        <w:rPr>
          <w:lang w:eastAsia="en-US"/>
        </w:rPr>
        <w:t>проекта</w:t>
      </w:r>
    </w:p>
    <w:tbl>
      <w:tblPr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"/>
        <w:gridCol w:w="179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E3223" w:rsidRPr="005D245D" w:rsidTr="00820F58"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jc w:val="center"/>
              <w:rPr>
                <w:szCs w:val="28"/>
              </w:rPr>
            </w:pPr>
            <w:r w:rsidRPr="005D245D">
              <w:rPr>
                <w:szCs w:val="28"/>
              </w:rPr>
              <w:t>Этапы работы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hanging="105"/>
              <w:jc w:val="center"/>
              <w:rPr>
                <w:szCs w:val="28"/>
              </w:rPr>
            </w:pPr>
            <w:r w:rsidRPr="005D245D">
              <w:rPr>
                <w:szCs w:val="28"/>
              </w:rPr>
              <w:t>Недели</w:t>
            </w:r>
          </w:p>
        </w:tc>
      </w:tr>
      <w:tr w:rsidR="00DE3223" w:rsidRPr="005D245D" w:rsidTr="00820F58">
        <w:tc>
          <w:tcPr>
            <w:tcW w:w="40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820F58">
            <w:pPr>
              <w:rPr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14</w:t>
            </w: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  <w:r w:rsidRPr="005D245D">
              <w:rPr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Формул</w:t>
            </w:r>
            <w:r w:rsidRPr="005D245D">
              <w:rPr>
                <w:szCs w:val="28"/>
              </w:rPr>
              <w:t>и</w:t>
            </w:r>
            <w:r w:rsidRPr="005D245D">
              <w:rPr>
                <w:szCs w:val="28"/>
              </w:rPr>
              <w:t xml:space="preserve">ровка темы и </w:t>
            </w:r>
            <w:r>
              <w:rPr>
                <w:szCs w:val="28"/>
              </w:rPr>
              <w:t>получение</w:t>
            </w:r>
            <w:r w:rsidRPr="005D245D">
              <w:rPr>
                <w:szCs w:val="28"/>
              </w:rPr>
              <w:t xml:space="preserve"> задания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  <w:r w:rsidRPr="005D245D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Работа с л</w:t>
            </w:r>
            <w:r w:rsidRPr="005D245D">
              <w:rPr>
                <w:szCs w:val="28"/>
              </w:rPr>
              <w:t>и</w:t>
            </w:r>
            <w:r w:rsidRPr="005D245D">
              <w:rPr>
                <w:szCs w:val="28"/>
              </w:rPr>
              <w:t>тературой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jc w:val="center"/>
              <w:rPr>
                <w:szCs w:val="28"/>
                <w:highlight w:val="blac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  <w:r w:rsidRPr="005D245D">
              <w:rPr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3" w:rsidRPr="00DE3223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bCs/>
                <w:szCs w:val="28"/>
              </w:rPr>
              <w:t xml:space="preserve">Разработка </w:t>
            </w:r>
            <w:r>
              <w:rPr>
                <w:bCs/>
                <w:szCs w:val="28"/>
              </w:rPr>
              <w:t>моделей бизнес-процессов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rPr>
          <w:cantSplit/>
          <w:trHeight w:val="302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rPr>
                <w:szCs w:val="28"/>
              </w:rPr>
            </w:pPr>
            <w:r w:rsidRPr="005D245D">
              <w:rPr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Написание текста раб</w:t>
            </w:r>
            <w:r w:rsidRPr="005D245D">
              <w:rPr>
                <w:szCs w:val="28"/>
              </w:rPr>
              <w:t>о</w:t>
            </w:r>
            <w:r w:rsidRPr="005D245D">
              <w:rPr>
                <w:szCs w:val="28"/>
              </w:rPr>
              <w:t>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rPr>
                <w:szCs w:val="28"/>
              </w:rPr>
            </w:pPr>
            <w:r w:rsidRPr="005D245D">
              <w:rPr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Оформление работы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rPr>
                <w:szCs w:val="28"/>
              </w:rPr>
            </w:pPr>
            <w:r w:rsidRPr="005D245D">
              <w:rPr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Проверка. Сдача на к</w:t>
            </w:r>
            <w:r w:rsidRPr="005D245D">
              <w:rPr>
                <w:szCs w:val="28"/>
              </w:rPr>
              <w:t>а</w:t>
            </w:r>
            <w:r w:rsidRPr="005D245D">
              <w:rPr>
                <w:szCs w:val="28"/>
              </w:rPr>
              <w:t>федру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rPr>
                <w:szCs w:val="28"/>
              </w:rPr>
            </w:pPr>
            <w:r w:rsidRPr="005D245D">
              <w:rPr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proofErr w:type="spellStart"/>
            <w:r w:rsidRPr="005D245D">
              <w:rPr>
                <w:szCs w:val="28"/>
              </w:rPr>
              <w:t>Нормоко</w:t>
            </w:r>
            <w:r>
              <w:rPr>
                <w:szCs w:val="28"/>
              </w:rPr>
              <w:t>н</w:t>
            </w:r>
            <w:r w:rsidRPr="005D245D">
              <w:rPr>
                <w:szCs w:val="28"/>
              </w:rPr>
              <w:t>троль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</w:tr>
      <w:tr w:rsidR="00DE3223" w:rsidRPr="005D245D" w:rsidTr="00820F58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820F58">
            <w:pPr>
              <w:rPr>
                <w:szCs w:val="28"/>
              </w:rPr>
            </w:pPr>
            <w:r w:rsidRPr="005D245D">
              <w:rPr>
                <w:szCs w:val="28"/>
              </w:rP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23" w:rsidRPr="005D245D" w:rsidRDefault="00DE3223" w:rsidP="00DE3223">
            <w:pPr>
              <w:ind w:firstLine="0"/>
              <w:rPr>
                <w:szCs w:val="28"/>
              </w:rPr>
            </w:pPr>
            <w:r w:rsidRPr="005D245D">
              <w:rPr>
                <w:szCs w:val="28"/>
              </w:rPr>
              <w:t>Защита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</w:tcPr>
          <w:p w:rsidR="00DE3223" w:rsidRPr="005D245D" w:rsidRDefault="00DE3223" w:rsidP="00820F58">
            <w:pPr>
              <w:rPr>
                <w:szCs w:val="28"/>
              </w:rPr>
            </w:pPr>
          </w:p>
        </w:tc>
      </w:tr>
    </w:tbl>
    <w:p w:rsidR="00DE3223" w:rsidRDefault="00DE3223" w:rsidP="00DE3223">
      <w:pPr>
        <w:pStyle w:val="ab"/>
        <w:spacing w:line="360" w:lineRule="auto"/>
        <w:ind w:firstLine="567"/>
        <w:jc w:val="both"/>
        <w:rPr>
          <w:b w:val="0"/>
        </w:rPr>
      </w:pPr>
    </w:p>
    <w:p w:rsidR="00DE3223" w:rsidRDefault="00DE3223" w:rsidP="00DE3223">
      <w:pPr>
        <w:rPr>
          <w:szCs w:val="28"/>
        </w:rPr>
      </w:pPr>
      <w:r w:rsidRPr="000F3F2F">
        <w:rPr>
          <w:bCs/>
          <w:szCs w:val="28"/>
        </w:rPr>
        <w:t>На этапе формулировки темы и получения задания на курсовой проект: т</w:t>
      </w:r>
      <w:r w:rsidRPr="00621FF2">
        <w:rPr>
          <w:szCs w:val="28"/>
        </w:rPr>
        <w:t>ема и задание курсово</w:t>
      </w:r>
      <w:r>
        <w:rPr>
          <w:szCs w:val="28"/>
        </w:rPr>
        <w:t>го</w:t>
      </w:r>
      <w:r w:rsidRPr="00621FF2">
        <w:rPr>
          <w:szCs w:val="28"/>
        </w:rPr>
        <w:t xml:space="preserve"> </w:t>
      </w:r>
      <w:r>
        <w:rPr>
          <w:szCs w:val="28"/>
        </w:rPr>
        <w:t>проекта</w:t>
      </w:r>
      <w:r w:rsidRPr="00621FF2">
        <w:rPr>
          <w:szCs w:val="28"/>
        </w:rPr>
        <w:t xml:space="preserve"> выбираются студентом из списка, утве</w:t>
      </w:r>
      <w:r w:rsidRPr="00621FF2">
        <w:rPr>
          <w:szCs w:val="28"/>
        </w:rPr>
        <w:t>р</w:t>
      </w:r>
      <w:r w:rsidRPr="00621FF2">
        <w:rPr>
          <w:szCs w:val="28"/>
        </w:rPr>
        <w:t>жденного на заседании кафедры, согласуются с руководителем и утверждаются заведующим кафедрой.</w:t>
      </w:r>
    </w:p>
    <w:p w:rsidR="00DE3223" w:rsidRPr="00621FF2" w:rsidRDefault="00DE3223" w:rsidP="00DE3223">
      <w:pPr>
        <w:rPr>
          <w:szCs w:val="28"/>
        </w:rPr>
      </w:pPr>
      <w:r w:rsidRPr="000F3F2F">
        <w:rPr>
          <w:bCs/>
          <w:szCs w:val="28"/>
        </w:rPr>
        <w:lastRenderedPageBreak/>
        <w:t>На этапе работы с литературой производится</w:t>
      </w:r>
      <w:r w:rsidRPr="0030447E">
        <w:rPr>
          <w:bCs/>
          <w:szCs w:val="28"/>
        </w:rPr>
        <w:t xml:space="preserve"> изучение теоретического материала. </w:t>
      </w:r>
      <w:r w:rsidRPr="00621FF2">
        <w:rPr>
          <w:szCs w:val="28"/>
        </w:rPr>
        <w:t>Руководитель рекомендует список литературы, с которым студенту необходимо ознакомиться перед выполнением основной части работы. Студент имеет право пополнить предложенный список по своему усмотрению.</w:t>
      </w:r>
    </w:p>
    <w:p w:rsidR="00DE3223" w:rsidRPr="00621FF2" w:rsidRDefault="00DE3223" w:rsidP="00DE3223">
      <w:pPr>
        <w:rPr>
          <w:szCs w:val="28"/>
        </w:rPr>
      </w:pPr>
      <w:r w:rsidRPr="000F3F2F">
        <w:rPr>
          <w:bCs/>
          <w:szCs w:val="28"/>
        </w:rPr>
        <w:t>На этапе разработки</w:t>
      </w:r>
      <w:r w:rsidRPr="00621FF2">
        <w:rPr>
          <w:b/>
          <w:bCs/>
          <w:szCs w:val="28"/>
        </w:rPr>
        <w:t xml:space="preserve"> </w:t>
      </w:r>
      <w:r w:rsidR="000F3F2F">
        <w:rPr>
          <w:bCs/>
          <w:szCs w:val="28"/>
        </w:rPr>
        <w:t>моделей бизнес-процессов</w:t>
      </w:r>
      <w:r w:rsidR="000F3F2F">
        <w:rPr>
          <w:b/>
          <w:bCs/>
          <w:szCs w:val="28"/>
        </w:rPr>
        <w:t xml:space="preserve"> </w:t>
      </w:r>
      <w:r w:rsidRPr="000F3F2F">
        <w:rPr>
          <w:bCs/>
          <w:szCs w:val="28"/>
        </w:rPr>
        <w:t>в</w:t>
      </w:r>
      <w:r w:rsidRPr="00621FF2">
        <w:rPr>
          <w:szCs w:val="28"/>
        </w:rPr>
        <w:t xml:space="preserve"> соответствии с заданием </w:t>
      </w:r>
      <w:proofErr w:type="gramStart"/>
      <w:r w:rsidRPr="00621FF2">
        <w:rPr>
          <w:szCs w:val="28"/>
        </w:rPr>
        <w:t>к</w:t>
      </w:r>
      <w:proofErr w:type="gramEnd"/>
      <w:r w:rsidRPr="00621FF2">
        <w:rPr>
          <w:szCs w:val="28"/>
        </w:rPr>
        <w:t xml:space="preserve"> </w:t>
      </w:r>
      <w:proofErr w:type="gramStart"/>
      <w:r w:rsidRPr="00621FF2">
        <w:rPr>
          <w:szCs w:val="28"/>
        </w:rPr>
        <w:t>курсово</w:t>
      </w:r>
      <w:r w:rsidR="000F3F2F">
        <w:rPr>
          <w:szCs w:val="28"/>
        </w:rPr>
        <w:t>го</w:t>
      </w:r>
      <w:proofErr w:type="gramEnd"/>
      <w:r w:rsidRPr="00621FF2">
        <w:rPr>
          <w:szCs w:val="28"/>
        </w:rPr>
        <w:t xml:space="preserve"> </w:t>
      </w:r>
      <w:r w:rsidR="000F3F2F">
        <w:rPr>
          <w:szCs w:val="28"/>
        </w:rPr>
        <w:t>проекта</w:t>
      </w:r>
      <w:r w:rsidRPr="00621FF2">
        <w:rPr>
          <w:szCs w:val="28"/>
        </w:rPr>
        <w:t xml:space="preserve"> студент разрабатывает </w:t>
      </w:r>
      <w:r w:rsidR="000F3F2F">
        <w:rPr>
          <w:szCs w:val="28"/>
        </w:rPr>
        <w:t xml:space="preserve">функционал </w:t>
      </w:r>
      <w:proofErr w:type="spellStart"/>
      <w:r w:rsidR="000F3F2F">
        <w:rPr>
          <w:szCs w:val="28"/>
        </w:rPr>
        <w:t>ььные</w:t>
      </w:r>
      <w:proofErr w:type="spellEnd"/>
      <w:r w:rsidR="000F3F2F">
        <w:rPr>
          <w:szCs w:val="28"/>
        </w:rPr>
        <w:t xml:space="preserve"> и объектно-ориентированные модели предметной области</w:t>
      </w:r>
      <w:r w:rsidRPr="00621FF2">
        <w:rPr>
          <w:szCs w:val="28"/>
        </w:rPr>
        <w:t>.</w:t>
      </w:r>
    </w:p>
    <w:p w:rsidR="00DE3223" w:rsidRDefault="00DE3223" w:rsidP="00DE3223">
      <w:pPr>
        <w:rPr>
          <w:szCs w:val="28"/>
        </w:rPr>
      </w:pPr>
      <w:r w:rsidRPr="000F3F2F">
        <w:rPr>
          <w:bCs/>
          <w:szCs w:val="28"/>
        </w:rPr>
        <w:t>На этапе оформления работы</w:t>
      </w:r>
      <w:r>
        <w:rPr>
          <w:b/>
          <w:bCs/>
          <w:szCs w:val="28"/>
        </w:rPr>
        <w:t xml:space="preserve"> </w:t>
      </w:r>
      <w:r w:rsidRPr="0030447E">
        <w:rPr>
          <w:bCs/>
          <w:szCs w:val="28"/>
        </w:rPr>
        <w:t>нужно предусмотреть, что о</w:t>
      </w:r>
      <w:r w:rsidRPr="00621FF2">
        <w:rPr>
          <w:szCs w:val="28"/>
        </w:rPr>
        <w:t>бщий объем п</w:t>
      </w:r>
      <w:r w:rsidRPr="00621FF2">
        <w:rPr>
          <w:szCs w:val="28"/>
        </w:rPr>
        <w:t>о</w:t>
      </w:r>
      <w:r w:rsidRPr="00621FF2">
        <w:rPr>
          <w:szCs w:val="28"/>
        </w:rPr>
        <w:t xml:space="preserve">яснительной записки не должен превышать 50 страниц, в том числе введение – не более 3 страниц. Записка иллюстрируется схемами, </w:t>
      </w:r>
      <w:r>
        <w:rPr>
          <w:szCs w:val="28"/>
        </w:rPr>
        <w:t>скриншотами экранных форм, диалоговых окон</w:t>
      </w:r>
      <w:r w:rsidRPr="00621FF2">
        <w:rPr>
          <w:szCs w:val="28"/>
        </w:rPr>
        <w:t>, выходными документами, текстами программ (</w:t>
      </w:r>
      <w:r>
        <w:rPr>
          <w:szCs w:val="28"/>
        </w:rPr>
        <w:t xml:space="preserve">можно </w:t>
      </w:r>
      <w:r w:rsidRPr="00621FF2">
        <w:rPr>
          <w:szCs w:val="28"/>
        </w:rPr>
        <w:t>вынос</w:t>
      </w:r>
      <w:r>
        <w:rPr>
          <w:szCs w:val="28"/>
        </w:rPr>
        <w:t>и</w:t>
      </w:r>
      <w:r w:rsidRPr="00621FF2">
        <w:rPr>
          <w:szCs w:val="28"/>
        </w:rPr>
        <w:t>т</w:t>
      </w:r>
      <w:r>
        <w:rPr>
          <w:szCs w:val="28"/>
        </w:rPr>
        <w:t>ь</w:t>
      </w:r>
      <w:r w:rsidRPr="00621FF2">
        <w:rPr>
          <w:szCs w:val="28"/>
        </w:rPr>
        <w:t xml:space="preserve"> в приложение).</w:t>
      </w:r>
    </w:p>
    <w:p w:rsidR="00DE3223" w:rsidRPr="00621FF2" w:rsidRDefault="00DE3223" w:rsidP="00DE3223">
      <w:pPr>
        <w:pStyle w:val="af3"/>
        <w:spacing w:after="0"/>
        <w:rPr>
          <w:szCs w:val="28"/>
        </w:rPr>
      </w:pPr>
      <w:r w:rsidRPr="000F3F2F">
        <w:rPr>
          <w:bCs/>
          <w:szCs w:val="28"/>
        </w:rPr>
        <w:t xml:space="preserve">На этапе </w:t>
      </w:r>
      <w:r w:rsidRPr="000F3F2F">
        <w:rPr>
          <w:szCs w:val="28"/>
        </w:rPr>
        <w:t>проверки и сдачи работы на кафедру</w:t>
      </w:r>
      <w:r>
        <w:rPr>
          <w:b/>
          <w:szCs w:val="28"/>
        </w:rPr>
        <w:t xml:space="preserve"> </w:t>
      </w:r>
      <w:r w:rsidRPr="0030447E">
        <w:rPr>
          <w:szCs w:val="28"/>
        </w:rPr>
        <w:t>п</w:t>
      </w:r>
      <w:r w:rsidRPr="00621FF2">
        <w:rPr>
          <w:szCs w:val="28"/>
        </w:rPr>
        <w:t>ояснительная записка сд</w:t>
      </w:r>
      <w:r w:rsidRPr="00621FF2">
        <w:rPr>
          <w:szCs w:val="28"/>
        </w:rPr>
        <w:t>а</w:t>
      </w:r>
      <w:r w:rsidRPr="00621FF2">
        <w:rPr>
          <w:szCs w:val="28"/>
        </w:rPr>
        <w:t xml:space="preserve">ется на проверку руководителю работы в срок не менее чем за 10 дней до дня защиты. По итогам проверки руководитель либо допускает студента к защите, либо возвращает пояснительную записку на доработку. </w:t>
      </w:r>
    </w:p>
    <w:p w:rsidR="00DE3223" w:rsidRDefault="00DE3223" w:rsidP="00DE3223">
      <w:r w:rsidRPr="000F3F2F">
        <w:rPr>
          <w:bCs/>
          <w:szCs w:val="28"/>
        </w:rPr>
        <w:t xml:space="preserve">На этапе </w:t>
      </w:r>
      <w:r w:rsidRPr="000F3F2F">
        <w:t xml:space="preserve">защиты </w:t>
      </w:r>
      <w:r w:rsidRPr="000F3F2F">
        <w:rPr>
          <w:szCs w:val="28"/>
        </w:rPr>
        <w:t>курсов</w:t>
      </w:r>
      <w:r w:rsidRPr="000F3F2F">
        <w:rPr>
          <w:snapToGrid w:val="0"/>
          <w:color w:val="000000"/>
          <w:szCs w:val="28"/>
        </w:rPr>
        <w:t>ого проекта</w:t>
      </w:r>
      <w:r>
        <w:rPr>
          <w:b/>
          <w:snapToGrid w:val="0"/>
          <w:color w:val="000000"/>
          <w:szCs w:val="28"/>
        </w:rPr>
        <w:t xml:space="preserve"> с</w:t>
      </w:r>
      <w:r w:rsidRPr="001C63B0">
        <w:t>тудент делает доклад (около 5 м</w:t>
      </w:r>
      <w:r w:rsidRPr="001C63B0">
        <w:t>и</w:t>
      </w:r>
      <w:r w:rsidRPr="001C63B0">
        <w:t xml:space="preserve">нут), в котором кратко излагает результаты </w:t>
      </w:r>
      <w:r w:rsidRPr="001C63B0">
        <w:rPr>
          <w:snapToGrid w:val="0"/>
          <w:color w:val="000000"/>
          <w:szCs w:val="28"/>
        </w:rPr>
        <w:t>работы</w:t>
      </w:r>
      <w:r w:rsidRPr="001C63B0">
        <w:t>.</w:t>
      </w:r>
    </w:p>
    <w:p w:rsidR="0011191B" w:rsidRPr="001F5858" w:rsidRDefault="0011191B" w:rsidP="0010389A">
      <w:pPr>
        <w:pStyle w:val="2"/>
        <w:ind w:left="709"/>
        <w:jc w:val="both"/>
        <w:rPr>
          <w:rFonts w:ascii="Times New Roman" w:hAnsi="Times New Roman" w:cs="Times New Roman"/>
          <w:i w:val="0"/>
        </w:rPr>
      </w:pPr>
      <w:bookmarkStart w:id="38" w:name="_Toc2772651"/>
      <w:r w:rsidRPr="001F5858">
        <w:rPr>
          <w:rFonts w:ascii="Times New Roman" w:hAnsi="Times New Roman" w:cs="Times New Roman"/>
          <w:i w:val="0"/>
        </w:rPr>
        <w:t>6. Порядок защиты и ответственность студента за выполнение зад</w:t>
      </w:r>
      <w:r w:rsidRPr="001F5858">
        <w:rPr>
          <w:rFonts w:ascii="Times New Roman" w:hAnsi="Times New Roman" w:cs="Times New Roman"/>
          <w:i w:val="0"/>
        </w:rPr>
        <w:t>а</w:t>
      </w:r>
      <w:r w:rsidRPr="001F5858">
        <w:rPr>
          <w:rFonts w:ascii="Times New Roman" w:hAnsi="Times New Roman" w:cs="Times New Roman"/>
          <w:i w:val="0"/>
        </w:rPr>
        <w:t>ния по курсовому проекту</w:t>
      </w:r>
      <w:bookmarkEnd w:id="38"/>
    </w:p>
    <w:p w:rsidR="00885F8C" w:rsidRDefault="00885F8C" w:rsidP="00885F8C">
      <w:pPr>
        <w:pStyle w:val="14"/>
        <w:spacing w:line="360" w:lineRule="auto"/>
        <w:ind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3B6810">
        <w:rPr>
          <w:rFonts w:ascii="Times New Roman" w:hAnsi="Times New Roman"/>
          <w:sz w:val="28"/>
          <w:szCs w:val="28"/>
        </w:rPr>
        <w:t>Законченн</w:t>
      </w:r>
      <w:r>
        <w:rPr>
          <w:rFonts w:ascii="Times New Roman" w:hAnsi="Times New Roman"/>
          <w:sz w:val="28"/>
          <w:szCs w:val="28"/>
        </w:rPr>
        <w:t>ый</w:t>
      </w:r>
      <w:r w:rsidRPr="003B6810">
        <w:rPr>
          <w:rFonts w:ascii="Times New Roman" w:hAnsi="Times New Roman"/>
          <w:sz w:val="28"/>
          <w:szCs w:val="28"/>
        </w:rPr>
        <w:t xml:space="preserve"> и надлежащим образом оформленн</w:t>
      </w:r>
      <w:r>
        <w:rPr>
          <w:rFonts w:ascii="Times New Roman" w:hAnsi="Times New Roman"/>
          <w:sz w:val="28"/>
          <w:szCs w:val="28"/>
        </w:rPr>
        <w:t>ый</w:t>
      </w:r>
      <w:r w:rsidRPr="003B6810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>ой</w:t>
      </w:r>
      <w:r w:rsidRPr="003B6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3B6810">
        <w:rPr>
          <w:rFonts w:ascii="Times New Roman" w:hAnsi="Times New Roman"/>
          <w:sz w:val="28"/>
          <w:szCs w:val="28"/>
        </w:rPr>
        <w:t xml:space="preserve"> </w:t>
      </w:r>
      <w:r w:rsidRPr="003B6810">
        <w:rPr>
          <w:rFonts w:ascii="Times New Roman" w:hAnsi="Times New Roman"/>
          <w:spacing w:val="-2"/>
          <w:sz w:val="28"/>
          <w:szCs w:val="28"/>
        </w:rPr>
        <w:t xml:space="preserve">представляется </w:t>
      </w:r>
      <w:r w:rsidRPr="00812226">
        <w:rPr>
          <w:rFonts w:ascii="Times New Roman" w:hAnsi="Times New Roman"/>
          <w:b/>
          <w:spacing w:val="-2"/>
          <w:sz w:val="28"/>
          <w:szCs w:val="28"/>
        </w:rPr>
        <w:t xml:space="preserve">не позднее установленного срока </w:t>
      </w:r>
      <w:r w:rsidRPr="00812226">
        <w:rPr>
          <w:rFonts w:ascii="Times New Roman" w:hAnsi="Times New Roman"/>
          <w:b/>
          <w:bCs/>
          <w:spacing w:val="-2"/>
          <w:sz w:val="28"/>
          <w:szCs w:val="28"/>
        </w:rPr>
        <w:t>на кафедру.</w:t>
      </w:r>
      <w:r w:rsidRPr="003B68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3B6810">
        <w:rPr>
          <w:rFonts w:ascii="Times New Roman" w:hAnsi="Times New Roman"/>
          <w:spacing w:val="-2"/>
          <w:sz w:val="28"/>
          <w:szCs w:val="28"/>
        </w:rPr>
        <w:t>Дата представ</w:t>
      </w:r>
      <w:r w:rsidRPr="003B6810">
        <w:rPr>
          <w:rFonts w:ascii="Times New Roman" w:hAnsi="Times New Roman"/>
          <w:spacing w:val="-2"/>
          <w:sz w:val="28"/>
          <w:szCs w:val="28"/>
        </w:rPr>
        <w:softHyphen/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ления </w:t>
      </w:r>
      <w:r>
        <w:rPr>
          <w:rFonts w:ascii="Times New Roman" w:hAnsi="Times New Roman"/>
          <w:spacing w:val="-1"/>
          <w:sz w:val="28"/>
          <w:szCs w:val="28"/>
        </w:rPr>
        <w:t>курсового проекта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 регистрируется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лаборантом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 кафедры в специальном журнале и фиксируется на титульном листе работы.</w:t>
      </w:r>
    </w:p>
    <w:p w:rsidR="00CC47A1" w:rsidRPr="00CC47A1" w:rsidRDefault="00CC47A1" w:rsidP="00885F8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Руководитель проекта подготавливает</w:t>
      </w:r>
      <w:r w:rsidRPr="0030447E">
        <w:rPr>
          <w:rFonts w:ascii="Times New Roman" w:hAnsi="Times New Roman"/>
          <w:sz w:val="28"/>
        </w:rPr>
        <w:t xml:space="preserve"> отзыв (Приложение 3).</w:t>
      </w:r>
    </w:p>
    <w:p w:rsidR="00885F8C" w:rsidRPr="003B6810" w:rsidRDefault="00885F8C" w:rsidP="00885F8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B6810">
        <w:rPr>
          <w:rFonts w:ascii="Times New Roman" w:hAnsi="Times New Roman"/>
          <w:spacing w:val="-1"/>
          <w:sz w:val="28"/>
          <w:szCs w:val="28"/>
        </w:rPr>
        <w:t>Проверенн</w:t>
      </w:r>
      <w:r>
        <w:rPr>
          <w:rFonts w:ascii="Times New Roman" w:hAnsi="Times New Roman"/>
          <w:spacing w:val="-1"/>
          <w:sz w:val="28"/>
          <w:szCs w:val="28"/>
        </w:rPr>
        <w:t>ый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 научным руководителем и допущенн</w:t>
      </w:r>
      <w:r>
        <w:rPr>
          <w:rFonts w:ascii="Times New Roman" w:hAnsi="Times New Roman"/>
          <w:spacing w:val="-1"/>
          <w:sz w:val="28"/>
          <w:szCs w:val="28"/>
        </w:rPr>
        <w:t>ый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 к защите </w:t>
      </w:r>
      <w:r>
        <w:rPr>
          <w:rFonts w:ascii="Times New Roman" w:hAnsi="Times New Roman"/>
          <w:spacing w:val="-1"/>
          <w:sz w:val="28"/>
          <w:szCs w:val="28"/>
        </w:rPr>
        <w:t xml:space="preserve">КП </w:t>
      </w:r>
      <w:r w:rsidRPr="003B6810">
        <w:rPr>
          <w:rFonts w:ascii="Times New Roman" w:hAnsi="Times New Roman"/>
          <w:spacing w:val="-1"/>
          <w:sz w:val="28"/>
          <w:szCs w:val="28"/>
        </w:rPr>
        <w:t>возвращается студенту для подготовки е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 к защите. Автор имеет </w:t>
      </w:r>
      <w:r w:rsidRPr="003B6810">
        <w:rPr>
          <w:rFonts w:ascii="Times New Roman" w:hAnsi="Times New Roman"/>
          <w:sz w:val="28"/>
          <w:szCs w:val="28"/>
        </w:rPr>
        <w:t xml:space="preserve">право доработать, исправить представленный материал, добавить новые </w:t>
      </w:r>
      <w:r w:rsidRPr="003B6810">
        <w:rPr>
          <w:rFonts w:ascii="Times New Roman" w:hAnsi="Times New Roman"/>
          <w:spacing w:val="2"/>
          <w:sz w:val="28"/>
          <w:szCs w:val="28"/>
        </w:rPr>
        <w:t xml:space="preserve">страницы к проверенному тексту. Этот материал добавляется к </w:t>
      </w:r>
      <w:r>
        <w:rPr>
          <w:rFonts w:ascii="Times New Roman" w:hAnsi="Times New Roman"/>
          <w:spacing w:val="2"/>
          <w:sz w:val="28"/>
          <w:szCs w:val="28"/>
        </w:rPr>
        <w:t>КП</w:t>
      </w:r>
      <w:r w:rsidRPr="003B6810">
        <w:rPr>
          <w:rFonts w:ascii="Times New Roman" w:hAnsi="Times New Roman"/>
          <w:spacing w:val="2"/>
          <w:sz w:val="28"/>
          <w:szCs w:val="28"/>
        </w:rPr>
        <w:t>; по</w:t>
      </w:r>
      <w:r w:rsidRPr="003B6810">
        <w:rPr>
          <w:rFonts w:ascii="Times New Roman" w:hAnsi="Times New Roman"/>
          <w:sz w:val="28"/>
          <w:szCs w:val="28"/>
        </w:rPr>
        <w:t xml:space="preserve">метки, вопросы и </w:t>
      </w:r>
      <w:r w:rsidRPr="003B6810">
        <w:rPr>
          <w:rFonts w:ascii="Times New Roman" w:hAnsi="Times New Roman"/>
          <w:sz w:val="28"/>
          <w:szCs w:val="28"/>
        </w:rPr>
        <w:lastRenderedPageBreak/>
        <w:t xml:space="preserve">замечания руководителя, как и весь старый текст не могут </w:t>
      </w:r>
      <w:r w:rsidRPr="003B6810">
        <w:rPr>
          <w:rFonts w:ascii="Times New Roman" w:hAnsi="Times New Roman"/>
          <w:spacing w:val="-1"/>
          <w:sz w:val="28"/>
          <w:szCs w:val="28"/>
        </w:rPr>
        <w:t xml:space="preserve">быть изъяты из </w:t>
      </w:r>
      <w:r>
        <w:rPr>
          <w:rFonts w:ascii="Times New Roman" w:hAnsi="Times New Roman"/>
          <w:spacing w:val="-1"/>
          <w:sz w:val="28"/>
          <w:szCs w:val="28"/>
        </w:rPr>
        <w:t>работы</w:t>
      </w:r>
      <w:r w:rsidRPr="003B6810">
        <w:rPr>
          <w:rFonts w:ascii="Times New Roman" w:hAnsi="Times New Roman"/>
          <w:spacing w:val="-1"/>
          <w:sz w:val="28"/>
          <w:szCs w:val="28"/>
        </w:rPr>
        <w:t>.</w:t>
      </w:r>
    </w:p>
    <w:p w:rsidR="00885F8C" w:rsidRDefault="00885F8C" w:rsidP="00885F8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B6810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B6810">
        <w:rPr>
          <w:rFonts w:ascii="Times New Roman" w:hAnsi="Times New Roman"/>
          <w:sz w:val="28"/>
          <w:szCs w:val="28"/>
        </w:rPr>
        <w:t>является важным и завершающим этапом</w:t>
      </w:r>
      <w:r>
        <w:rPr>
          <w:rFonts w:ascii="Times New Roman" w:hAnsi="Times New Roman"/>
          <w:sz w:val="28"/>
          <w:szCs w:val="28"/>
        </w:rPr>
        <w:t xml:space="preserve"> выполнения </w:t>
      </w:r>
      <w:r w:rsidRPr="003B6810"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z w:val="28"/>
          <w:szCs w:val="28"/>
        </w:rPr>
        <w:t>ого проекта</w:t>
      </w:r>
      <w:r w:rsidRPr="003B6810">
        <w:rPr>
          <w:rFonts w:ascii="Times New Roman" w:hAnsi="Times New Roman"/>
          <w:sz w:val="28"/>
          <w:szCs w:val="28"/>
        </w:rPr>
        <w:t xml:space="preserve">. </w:t>
      </w:r>
    </w:p>
    <w:p w:rsidR="00885F8C" w:rsidRPr="008C3CD2" w:rsidRDefault="00885F8C" w:rsidP="00885F8C">
      <w:pPr>
        <w:rPr>
          <w:szCs w:val="28"/>
        </w:rPr>
      </w:pPr>
      <w:r w:rsidRPr="008C3CD2">
        <w:rPr>
          <w:szCs w:val="28"/>
        </w:rPr>
        <w:t>Порядок защиты курсового проекта и состав комиссии утверждается на заседании кафедры. Студент делает доклад (5</w:t>
      </w:r>
      <w:r>
        <w:rPr>
          <w:szCs w:val="28"/>
        </w:rPr>
        <w:t>-7</w:t>
      </w:r>
      <w:r w:rsidRPr="008C3CD2">
        <w:rPr>
          <w:szCs w:val="28"/>
        </w:rPr>
        <w:t xml:space="preserve"> минут), в котором кратко изл</w:t>
      </w:r>
      <w:r w:rsidRPr="008C3CD2">
        <w:rPr>
          <w:szCs w:val="28"/>
        </w:rPr>
        <w:t>а</w:t>
      </w:r>
      <w:r w:rsidRPr="008C3CD2">
        <w:rPr>
          <w:szCs w:val="28"/>
        </w:rPr>
        <w:t>гает результаты проектирования, демонстрирует графическую часть проекта и разработанную программную реализацию.</w:t>
      </w:r>
      <w:r w:rsidRPr="00812226">
        <w:rPr>
          <w:szCs w:val="28"/>
        </w:rPr>
        <w:t xml:space="preserve"> </w:t>
      </w:r>
      <w:r>
        <w:rPr>
          <w:szCs w:val="28"/>
        </w:rPr>
        <w:t>Оценка КП выставляется комиссией и является дифференцированной.</w:t>
      </w:r>
    </w:p>
    <w:p w:rsidR="0011191B" w:rsidRPr="001E1AAB" w:rsidRDefault="0011191B" w:rsidP="0010389A">
      <w:pPr>
        <w:pStyle w:val="2"/>
        <w:ind w:left="709"/>
        <w:jc w:val="both"/>
        <w:rPr>
          <w:rFonts w:ascii="Times New Roman" w:hAnsi="Times New Roman" w:cs="Times New Roman"/>
          <w:i w:val="0"/>
        </w:rPr>
      </w:pPr>
      <w:bookmarkStart w:id="39" w:name="_Toc2772652"/>
      <w:r w:rsidRPr="001E1AAB">
        <w:rPr>
          <w:rFonts w:ascii="Times New Roman" w:hAnsi="Times New Roman" w:cs="Times New Roman"/>
          <w:i w:val="0"/>
        </w:rPr>
        <w:t>7. Список рекомендуемой литературы</w:t>
      </w:r>
      <w:bookmarkEnd w:id="39"/>
      <w:r w:rsidR="001E1AAB" w:rsidRPr="001E1AAB">
        <w:rPr>
          <w:rFonts w:ascii="Times New Roman" w:hAnsi="Times New Roman" w:cs="Times New Roman"/>
          <w:i w:val="0"/>
        </w:rPr>
        <w:t xml:space="preserve"> </w:t>
      </w:r>
    </w:p>
    <w:p w:rsidR="00885F8C" w:rsidRPr="003520BF" w:rsidRDefault="00885F8C" w:rsidP="00C7705C">
      <w:pPr>
        <w:rPr>
          <w:b/>
          <w:i/>
          <w:szCs w:val="28"/>
        </w:rPr>
      </w:pPr>
      <w:r>
        <w:rPr>
          <w:b/>
          <w:i/>
          <w:szCs w:val="28"/>
        </w:rPr>
        <w:t>Основная</w:t>
      </w:r>
    </w:p>
    <w:p w:rsidR="00885F8C" w:rsidRPr="003520BF" w:rsidRDefault="00885F8C" w:rsidP="00A632AB">
      <w:pPr>
        <w:numPr>
          <w:ilvl w:val="0"/>
          <w:numId w:val="3"/>
        </w:numPr>
        <w:rPr>
          <w:szCs w:val="28"/>
        </w:rPr>
      </w:pPr>
      <w:r w:rsidRPr="003520BF">
        <w:rPr>
          <w:szCs w:val="28"/>
        </w:rPr>
        <w:t>Коваленко  В.В. Проектирование информационных систем : учеб</w:t>
      </w:r>
      <w:proofErr w:type="gramStart"/>
      <w:r w:rsidRPr="003520BF">
        <w:rPr>
          <w:szCs w:val="28"/>
        </w:rPr>
        <w:t>.</w:t>
      </w:r>
      <w:proofErr w:type="gramEnd"/>
      <w:r w:rsidRPr="003520BF">
        <w:rPr>
          <w:szCs w:val="28"/>
        </w:rPr>
        <w:t xml:space="preserve"> </w:t>
      </w:r>
      <w:proofErr w:type="gramStart"/>
      <w:r w:rsidRPr="003520BF">
        <w:rPr>
          <w:szCs w:val="28"/>
        </w:rPr>
        <w:t>п</w:t>
      </w:r>
      <w:proofErr w:type="gramEnd"/>
      <w:r w:rsidRPr="003520BF">
        <w:rPr>
          <w:szCs w:val="28"/>
        </w:rPr>
        <w:t xml:space="preserve">особие / В.В. Коваленко. – М.: ФОРУМ: ИНФРА-М, 2018. – 320 с. </w:t>
      </w:r>
      <w:r>
        <w:rPr>
          <w:szCs w:val="28"/>
        </w:rPr>
        <w:t xml:space="preserve">Режим доступа: </w:t>
      </w:r>
      <w:r w:rsidRPr="003520BF">
        <w:rPr>
          <w:szCs w:val="28"/>
        </w:rPr>
        <w:t>http://znanium.com/catalog/product/980117</w:t>
      </w:r>
    </w:p>
    <w:p w:rsidR="00885F8C" w:rsidRPr="003520BF" w:rsidRDefault="00885F8C" w:rsidP="00A632AB">
      <w:pPr>
        <w:numPr>
          <w:ilvl w:val="0"/>
          <w:numId w:val="3"/>
        </w:numPr>
        <w:rPr>
          <w:szCs w:val="28"/>
        </w:rPr>
      </w:pPr>
      <w:r w:rsidRPr="003520BF">
        <w:rPr>
          <w:szCs w:val="28"/>
        </w:rPr>
        <w:t xml:space="preserve">Проектирование информационных систем: Учебное пособие / Заботина Н.Н. - М.: НИЦ ИНФРА-М, 2016. - 331 с. </w:t>
      </w:r>
      <w:r>
        <w:rPr>
          <w:szCs w:val="28"/>
        </w:rPr>
        <w:t xml:space="preserve">Режим доступа: </w:t>
      </w:r>
      <w:r w:rsidRPr="003520BF">
        <w:rPr>
          <w:szCs w:val="28"/>
        </w:rPr>
        <w:t>http://znanium.com/catalog/product/542810</w:t>
      </w:r>
    </w:p>
    <w:p w:rsidR="00885F8C" w:rsidRPr="003520BF" w:rsidRDefault="00885F8C" w:rsidP="00C7705C">
      <w:pPr>
        <w:widowControl w:val="0"/>
        <w:jc w:val="center"/>
        <w:rPr>
          <w:szCs w:val="28"/>
        </w:rPr>
      </w:pPr>
    </w:p>
    <w:p w:rsidR="00885F8C" w:rsidRPr="003520BF" w:rsidRDefault="00885F8C" w:rsidP="00C7705C">
      <w:pPr>
        <w:widowControl w:val="0"/>
        <w:rPr>
          <w:b/>
          <w:i/>
          <w:szCs w:val="28"/>
        </w:rPr>
      </w:pPr>
      <w:r>
        <w:rPr>
          <w:b/>
          <w:i/>
          <w:szCs w:val="28"/>
        </w:rPr>
        <w:t>Дополнительная</w:t>
      </w:r>
    </w:p>
    <w:p w:rsidR="00885F8C" w:rsidRPr="003520BF" w:rsidRDefault="00885F8C" w:rsidP="00A632AB">
      <w:pPr>
        <w:numPr>
          <w:ilvl w:val="0"/>
          <w:numId w:val="4"/>
        </w:numPr>
        <w:rPr>
          <w:szCs w:val="28"/>
        </w:rPr>
      </w:pPr>
      <w:r w:rsidRPr="003520BF">
        <w:rPr>
          <w:szCs w:val="28"/>
        </w:rPr>
        <w:t>Хетагуров Я.А. Проектирование автоматизированных систем обработки и</w:t>
      </w:r>
      <w:r w:rsidRPr="003520BF">
        <w:rPr>
          <w:szCs w:val="28"/>
        </w:rPr>
        <w:t>н</w:t>
      </w:r>
      <w:r w:rsidRPr="003520BF">
        <w:rPr>
          <w:szCs w:val="28"/>
        </w:rPr>
        <w:t>формации и управления (АСОИУ) [Электронный ресурс]: учебник / Я.А. Х</w:t>
      </w:r>
      <w:r w:rsidRPr="003520BF">
        <w:rPr>
          <w:szCs w:val="28"/>
        </w:rPr>
        <w:t>е</w:t>
      </w:r>
      <w:r w:rsidRPr="003520BF">
        <w:rPr>
          <w:szCs w:val="28"/>
        </w:rPr>
        <w:t>тагуров. – Эл</w:t>
      </w:r>
      <w:proofErr w:type="gramStart"/>
      <w:r w:rsidRPr="003520BF">
        <w:rPr>
          <w:szCs w:val="28"/>
        </w:rPr>
        <w:t>.</w:t>
      </w:r>
      <w:proofErr w:type="gramEnd"/>
      <w:r w:rsidRPr="003520BF">
        <w:rPr>
          <w:szCs w:val="28"/>
        </w:rPr>
        <w:t xml:space="preserve"> </w:t>
      </w:r>
      <w:proofErr w:type="gramStart"/>
      <w:r w:rsidRPr="003520BF">
        <w:rPr>
          <w:szCs w:val="28"/>
        </w:rPr>
        <w:t>и</w:t>
      </w:r>
      <w:proofErr w:type="gramEnd"/>
      <w:r w:rsidRPr="003520BF">
        <w:rPr>
          <w:szCs w:val="28"/>
        </w:rPr>
        <w:t xml:space="preserve">зд. – Электрон. текстовые дан. (1 файл </w:t>
      </w:r>
      <w:proofErr w:type="spellStart"/>
      <w:r w:rsidRPr="003520BF">
        <w:rPr>
          <w:szCs w:val="28"/>
        </w:rPr>
        <w:t>pdf</w:t>
      </w:r>
      <w:proofErr w:type="spellEnd"/>
      <w:r w:rsidRPr="003520BF">
        <w:rPr>
          <w:szCs w:val="28"/>
        </w:rPr>
        <w:t xml:space="preserve"> : 243 с.). – М.: БИНОМ. Лаборатория знаний, 2015. – (Учебник для высшей школы). </w:t>
      </w:r>
      <w:r>
        <w:rPr>
          <w:szCs w:val="28"/>
        </w:rPr>
        <w:t xml:space="preserve">Режим доступа: </w:t>
      </w:r>
      <w:r w:rsidRPr="003520BF">
        <w:rPr>
          <w:szCs w:val="28"/>
        </w:rPr>
        <w:t>http://znanium.com/catalog.php?bookinfo=539500</w:t>
      </w:r>
    </w:p>
    <w:p w:rsidR="00885F8C" w:rsidRPr="003520BF" w:rsidRDefault="00885F8C" w:rsidP="00A632AB">
      <w:pPr>
        <w:numPr>
          <w:ilvl w:val="0"/>
          <w:numId w:val="4"/>
        </w:numPr>
        <w:rPr>
          <w:szCs w:val="28"/>
        </w:rPr>
      </w:pPr>
      <w:r w:rsidRPr="003520BF">
        <w:rPr>
          <w:szCs w:val="28"/>
        </w:rPr>
        <w:t>Разработка и эксплуатация автоматизированных информационных систем: учеб</w:t>
      </w:r>
      <w:proofErr w:type="gramStart"/>
      <w:r w:rsidRPr="003520BF">
        <w:rPr>
          <w:szCs w:val="28"/>
        </w:rPr>
        <w:t>.</w:t>
      </w:r>
      <w:proofErr w:type="gramEnd"/>
      <w:r w:rsidRPr="003520BF">
        <w:rPr>
          <w:szCs w:val="28"/>
        </w:rPr>
        <w:t xml:space="preserve"> </w:t>
      </w:r>
      <w:proofErr w:type="gramStart"/>
      <w:r w:rsidRPr="003520BF">
        <w:rPr>
          <w:szCs w:val="28"/>
        </w:rPr>
        <w:t>п</w:t>
      </w:r>
      <w:proofErr w:type="gramEnd"/>
      <w:r w:rsidRPr="003520BF">
        <w:rPr>
          <w:szCs w:val="28"/>
        </w:rPr>
        <w:t xml:space="preserve">особие/ Л.Г. Гагарина. – М.: ИД «ФОРУМ»: ИНФРА-М, 2018. – 384 с. </w:t>
      </w:r>
      <w:r>
        <w:rPr>
          <w:szCs w:val="28"/>
        </w:rPr>
        <w:t xml:space="preserve">Режим доступа: </w:t>
      </w:r>
      <w:r w:rsidRPr="003520BF">
        <w:rPr>
          <w:szCs w:val="28"/>
        </w:rPr>
        <w:t>http://znanium.com/catalog/product/942717</w:t>
      </w:r>
    </w:p>
    <w:p w:rsidR="00372070" w:rsidRDefault="00372070"/>
    <w:p w:rsidR="001F5858" w:rsidRPr="00B41E08" w:rsidRDefault="001F5858" w:rsidP="001F5858">
      <w:pPr>
        <w:pStyle w:val="2"/>
        <w:ind w:left="709"/>
        <w:jc w:val="right"/>
        <w:rPr>
          <w:rFonts w:ascii="Times New Roman" w:hAnsi="Times New Roman" w:cs="Times New Roman"/>
          <w:i w:val="0"/>
        </w:rPr>
      </w:pPr>
      <w:bookmarkStart w:id="40" w:name="_Toc2766897"/>
      <w:bookmarkStart w:id="41" w:name="_Toc2772653"/>
      <w:r w:rsidRPr="00B41E08">
        <w:rPr>
          <w:rFonts w:ascii="Times New Roman" w:hAnsi="Times New Roman" w:cs="Times New Roman"/>
          <w:i w:val="0"/>
        </w:rPr>
        <w:lastRenderedPageBreak/>
        <w:t>Приложение 1</w:t>
      </w:r>
      <w:bookmarkEnd w:id="40"/>
      <w:bookmarkEnd w:id="41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1F5858" w:rsidRPr="00433500" w:rsidTr="00820F58">
        <w:trPr>
          <w:cantSplit/>
          <w:trHeight w:val="184"/>
        </w:trPr>
        <w:tc>
          <w:tcPr>
            <w:tcW w:w="2600" w:type="dxa"/>
          </w:tcPr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caps/>
                <w:sz w:val="24"/>
              </w:rPr>
            </w:pPr>
          </w:p>
        </w:tc>
        <w:tc>
          <w:tcPr>
            <w:tcW w:w="3167" w:type="dxa"/>
            <w:hideMark/>
          </w:tcPr>
          <w:p w:rsidR="001F5858" w:rsidRPr="00433500" w:rsidRDefault="001F5858" w:rsidP="00820F58">
            <w:pPr>
              <w:spacing w:line="240" w:lineRule="atLeast"/>
              <w:ind w:firstLine="0"/>
              <w:jc w:val="left"/>
              <w:rPr>
                <w:rFonts w:eastAsia="Times New Roman"/>
                <w:noProof/>
                <w:sz w:val="24"/>
              </w:rPr>
            </w:pPr>
            <w:r w:rsidRPr="00433500">
              <w:rPr>
                <w:rFonts w:eastAsia="Times New Roman"/>
                <w:noProof/>
                <w:sz w:val="24"/>
              </w:rPr>
              <w:t xml:space="preserve">             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 xml:space="preserve">               </w:t>
            </w:r>
            <w:r w:rsidRPr="00433500">
              <w:rPr>
                <w:rFonts w:eastAsia="Times New Roman"/>
                <w:noProof/>
                <w:sz w:val="24"/>
              </w:rPr>
              <w:drawing>
                <wp:inline distT="0" distB="0" distL="0" distR="0" wp14:anchorId="1B594F3C" wp14:editId="4C41755B">
                  <wp:extent cx="891540" cy="99060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500">
              <w:rPr>
                <w:rFonts w:eastAsia="Times New Roman"/>
                <w:sz w:val="24"/>
              </w:rPr>
              <w:t xml:space="preserve">            </w:t>
            </w:r>
          </w:p>
        </w:tc>
        <w:tc>
          <w:tcPr>
            <w:tcW w:w="3593" w:type="dxa"/>
          </w:tcPr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caps/>
                <w:sz w:val="24"/>
              </w:rPr>
            </w:pPr>
          </w:p>
        </w:tc>
      </w:tr>
      <w:tr w:rsidR="001F5858" w:rsidRPr="00433500" w:rsidTr="00820F58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1F5858" w:rsidRPr="00433500" w:rsidRDefault="001F5858" w:rsidP="00820F58">
            <w:pPr>
              <w:spacing w:line="160" w:lineRule="exact"/>
              <w:ind w:firstLine="0"/>
              <w:jc w:val="center"/>
              <w:rPr>
                <w:rFonts w:eastAsia="Times New Roman"/>
                <w:caps/>
                <w:sz w:val="16"/>
                <w:szCs w:val="16"/>
              </w:rPr>
            </w:pP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caps/>
                <w:sz w:val="24"/>
              </w:rPr>
            </w:pPr>
            <w:r w:rsidRPr="00433500">
              <w:rPr>
                <w:rFonts w:eastAsia="Times New Roman"/>
                <w:caps/>
                <w:sz w:val="24"/>
              </w:rPr>
              <w:t>МИНОБРНАУКИ РОССИИ</w:t>
            </w:r>
          </w:p>
          <w:p w:rsidR="001F5858" w:rsidRPr="00433500" w:rsidRDefault="001F5858" w:rsidP="00820F58">
            <w:pPr>
              <w:spacing w:line="140" w:lineRule="exact"/>
              <w:ind w:firstLine="0"/>
              <w:jc w:val="left"/>
              <w:rPr>
                <w:rFonts w:eastAsia="Times New Roman"/>
                <w:caps/>
                <w:sz w:val="24"/>
              </w:rPr>
            </w:pPr>
          </w:p>
        </w:tc>
      </w:tr>
      <w:tr w:rsidR="001F5858" w:rsidRPr="00433500" w:rsidTr="00820F58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>Федеральное государственное бюджетное образовательное учреждение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 xml:space="preserve"> высшего образования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33500">
              <w:rPr>
                <w:rFonts w:eastAsia="Times New Roman"/>
                <w:b/>
                <w:sz w:val="24"/>
              </w:rPr>
              <w:t xml:space="preserve">«МИРЭА – Российский технологический университет»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33500">
              <w:rPr>
                <w:rFonts w:eastAsia="Times New Roman"/>
                <w:b/>
                <w:sz w:val="24"/>
              </w:rPr>
              <w:t>РТУ МИРЭА</w:t>
            </w:r>
          </w:p>
          <w:p w:rsidR="001F5858" w:rsidRPr="00444CD6" w:rsidRDefault="001F5858" w:rsidP="00820F58">
            <w:pPr>
              <w:ind w:firstLine="0"/>
              <w:jc w:val="center"/>
              <w:rPr>
                <w:b/>
              </w:rPr>
            </w:pPr>
            <w:r w:rsidRPr="00444CD6">
              <w:rPr>
                <w:b/>
              </w:rPr>
              <w:t>филиал РТУ МИРЭА в г. Ставрополе</w:t>
            </w:r>
          </w:p>
        </w:tc>
      </w:tr>
    </w:tbl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color w:val="FF0000"/>
        </w:rPr>
      </w:pPr>
      <w:r w:rsidRPr="00433500">
        <w:rPr>
          <w:rFonts w:eastAsia="Times New Roman"/>
          <w:sz w:val="24"/>
          <w:u w:val="single"/>
        </w:rPr>
        <w:t xml:space="preserve">Кафедра </w:t>
      </w:r>
      <w:r w:rsidRPr="00433500">
        <w:rPr>
          <w:rFonts w:eastAsia="Times New Roman"/>
          <w:sz w:val="24"/>
        </w:rPr>
        <w:t>______________________________________</w:t>
      </w: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  <w:r w:rsidRPr="00433500">
        <w:rPr>
          <w:rFonts w:eastAsia="Times New Roman"/>
          <w:sz w:val="20"/>
        </w:rPr>
        <w:t>(наименование кафедры)</w:t>
      </w: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b/>
        </w:rPr>
      </w:pPr>
      <w:r w:rsidRPr="00433500">
        <w:rPr>
          <w:rFonts w:eastAsia="Times New Roman"/>
          <w:b/>
        </w:rPr>
        <w:t>КУРСОВ</w:t>
      </w:r>
      <w:r w:rsidR="00DD5CA7">
        <w:rPr>
          <w:rFonts w:eastAsia="Times New Roman"/>
          <w:b/>
        </w:rPr>
        <w:t>АЯ</w:t>
      </w:r>
      <w:r w:rsidRPr="00433500">
        <w:rPr>
          <w:rFonts w:eastAsia="Times New Roman"/>
          <w:b/>
        </w:rPr>
        <w:t xml:space="preserve"> </w:t>
      </w:r>
      <w:r w:rsidR="00DD5CA7">
        <w:rPr>
          <w:rFonts w:eastAsia="Times New Roman"/>
          <w:b/>
        </w:rPr>
        <w:t>РАБОТА</w:t>
      </w:r>
      <w:r w:rsidRPr="00433500">
        <w:rPr>
          <w:rFonts w:eastAsia="Times New Roman"/>
          <w:b/>
        </w:rPr>
        <w:t xml:space="preserve"> </w:t>
      </w: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b/>
          <w:sz w:val="24"/>
        </w:rPr>
      </w:pP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по дисциплине ____________________________________________________________</w:t>
      </w: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(наименование дисциплины)</w:t>
      </w: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Тема курсово</w:t>
      </w:r>
      <w:r w:rsidR="00DD5CA7">
        <w:rPr>
          <w:rFonts w:eastAsia="Times New Roman"/>
          <w:b/>
          <w:sz w:val="24"/>
        </w:rPr>
        <w:t>й</w:t>
      </w:r>
      <w:r>
        <w:rPr>
          <w:rFonts w:eastAsia="Times New Roman"/>
          <w:b/>
          <w:sz w:val="24"/>
        </w:rPr>
        <w:t xml:space="preserve"> </w:t>
      </w:r>
      <w:r w:rsidR="00DD5CA7">
        <w:rPr>
          <w:rFonts w:eastAsia="Times New Roman"/>
          <w:b/>
          <w:sz w:val="24"/>
        </w:rPr>
        <w:t>работы</w:t>
      </w:r>
      <w:r>
        <w:rPr>
          <w:rFonts w:eastAsia="Times New Roman"/>
          <w:b/>
          <w:sz w:val="24"/>
        </w:rPr>
        <w:t xml:space="preserve">  _____</w:t>
      </w:r>
      <w:r w:rsidRPr="00433500">
        <w:rPr>
          <w:rFonts w:eastAsia="Times New Roman"/>
          <w:sz w:val="24"/>
        </w:rPr>
        <w:t xml:space="preserve">______________________________________________ 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_____________________________________________________________________________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>Студент группы ________________________________________   _____________________</w:t>
      </w:r>
    </w:p>
    <w:p w:rsidR="001F5858" w:rsidRPr="00433500" w:rsidRDefault="001F5858" w:rsidP="001F5858">
      <w:pPr>
        <w:tabs>
          <w:tab w:val="left" w:pos="2130"/>
          <w:tab w:val="left" w:pos="7080"/>
        </w:tabs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 xml:space="preserve">                                </w:t>
      </w:r>
      <w:r w:rsidRPr="00433500">
        <w:rPr>
          <w:rFonts w:eastAsia="Times New Roman"/>
          <w:sz w:val="20"/>
        </w:rPr>
        <w:t>(учебная группа, фамилия, имя, отчество студента)</w:t>
      </w:r>
      <w:r w:rsidRPr="00433500">
        <w:rPr>
          <w:rFonts w:eastAsia="Times New Roman"/>
          <w:sz w:val="20"/>
        </w:rPr>
        <w:tab/>
        <w:t>(подпись студента)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>Руководитель курсово</w:t>
      </w:r>
      <w:r w:rsidR="00DD5CA7">
        <w:rPr>
          <w:rFonts w:eastAsia="Times New Roman"/>
          <w:b/>
          <w:sz w:val="24"/>
        </w:rPr>
        <w:t>й</w:t>
      </w:r>
      <w:r w:rsidRPr="00433500">
        <w:rPr>
          <w:rFonts w:eastAsia="Times New Roman"/>
          <w:b/>
          <w:sz w:val="24"/>
        </w:rPr>
        <w:t xml:space="preserve"> </w:t>
      </w:r>
      <w:r w:rsidR="00DD5CA7">
        <w:rPr>
          <w:rFonts w:eastAsia="Times New Roman"/>
          <w:b/>
          <w:sz w:val="24"/>
        </w:rPr>
        <w:t>работы</w:t>
      </w:r>
      <w:r>
        <w:rPr>
          <w:rFonts w:eastAsia="Times New Roman"/>
          <w:b/>
          <w:sz w:val="24"/>
        </w:rPr>
        <w:t xml:space="preserve"> __________</w:t>
      </w:r>
      <w:r w:rsidRPr="00433500">
        <w:rPr>
          <w:rFonts w:eastAsia="Times New Roman"/>
          <w:b/>
          <w:sz w:val="24"/>
        </w:rPr>
        <w:t xml:space="preserve"> _____________________   _______________</w:t>
      </w:r>
    </w:p>
    <w:p w:rsidR="001F5858" w:rsidRPr="00433500" w:rsidRDefault="001F5858" w:rsidP="001F5858">
      <w:pPr>
        <w:tabs>
          <w:tab w:val="center" w:pos="4677"/>
          <w:tab w:val="left" w:pos="7590"/>
        </w:tabs>
        <w:spacing w:line="240" w:lineRule="auto"/>
        <w:ind w:firstLine="0"/>
        <w:jc w:val="left"/>
        <w:rPr>
          <w:rFonts w:eastAsia="Times New Roman"/>
          <w:sz w:val="20"/>
        </w:rPr>
      </w:pPr>
      <w:r w:rsidRPr="00433500">
        <w:rPr>
          <w:rFonts w:eastAsia="Times New Roman"/>
          <w:sz w:val="20"/>
        </w:rPr>
        <w:tab/>
        <w:t xml:space="preserve">                                                        Ф.И.О.,  должность, звание, ученая степень    (подпись руководителя)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0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0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0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b/>
          <w:sz w:val="24"/>
        </w:rPr>
        <w:t xml:space="preserve">Рецензент </w:t>
      </w:r>
      <w:r w:rsidRPr="00433500">
        <w:rPr>
          <w:rFonts w:eastAsia="Times New Roman"/>
          <w:sz w:val="24"/>
        </w:rPr>
        <w:t>(при наличии) _________________________________   _____________________</w:t>
      </w:r>
    </w:p>
    <w:p w:rsidR="001F5858" w:rsidRPr="00433500" w:rsidRDefault="001F5858" w:rsidP="001F5858">
      <w:pPr>
        <w:tabs>
          <w:tab w:val="left" w:pos="2700"/>
          <w:tab w:val="left" w:pos="7140"/>
        </w:tabs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ab/>
        <w:t xml:space="preserve">       </w:t>
      </w:r>
      <w:r w:rsidRPr="00433500">
        <w:rPr>
          <w:rFonts w:eastAsia="Times New Roman"/>
          <w:sz w:val="20"/>
        </w:rPr>
        <w:t>должность, звание, ученая степень</w:t>
      </w:r>
      <w:r w:rsidRPr="00433500">
        <w:rPr>
          <w:rFonts w:eastAsia="Times New Roman"/>
          <w:sz w:val="20"/>
        </w:rPr>
        <w:tab/>
        <w:t>подпись рецензента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Работа представлена к защите «____» _____________ 20 ___ г.</w:t>
      </w: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left"/>
        <w:rPr>
          <w:rFonts w:eastAsia="Times New Roman"/>
          <w:sz w:val="24"/>
        </w:rPr>
      </w:pPr>
    </w:p>
    <w:p w:rsidR="001F5858" w:rsidRDefault="001F5858" w:rsidP="001F5858">
      <w:pPr>
        <w:spacing w:line="240" w:lineRule="auto"/>
        <w:ind w:firstLine="708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Допущен к защите   «____» ___________ 20 ____ г.</w:t>
      </w:r>
    </w:p>
    <w:p w:rsidR="001F5858" w:rsidRDefault="001F5858" w:rsidP="001F5858">
      <w:pPr>
        <w:spacing w:line="240" w:lineRule="auto"/>
        <w:ind w:firstLine="708"/>
        <w:jc w:val="left"/>
        <w:rPr>
          <w:rFonts w:eastAsia="Times New Roman"/>
          <w:sz w:val="24"/>
        </w:rPr>
      </w:pPr>
    </w:p>
    <w:p w:rsidR="001F5858" w:rsidRPr="00433500" w:rsidRDefault="001F5858" w:rsidP="001F5858">
      <w:pPr>
        <w:spacing w:line="240" w:lineRule="auto"/>
        <w:ind w:firstLine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Ставрополь 20___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731"/>
      </w:tblGrid>
      <w:tr w:rsidR="001F5858" w:rsidRPr="00433500" w:rsidTr="00820F58">
        <w:trPr>
          <w:cantSplit/>
          <w:trHeight w:val="184"/>
        </w:trPr>
        <w:tc>
          <w:tcPr>
            <w:tcW w:w="2600" w:type="dxa"/>
          </w:tcPr>
          <w:p w:rsidR="001F5858" w:rsidRPr="004203BD" w:rsidRDefault="001F5858" w:rsidP="00820F58">
            <w:pPr>
              <w:pStyle w:val="2"/>
              <w:rPr>
                <w:i w:val="0"/>
                <w:caps/>
                <w:sz w:val="24"/>
              </w:rPr>
            </w:pPr>
          </w:p>
        </w:tc>
        <w:tc>
          <w:tcPr>
            <w:tcW w:w="3167" w:type="dxa"/>
            <w:hideMark/>
          </w:tcPr>
          <w:p w:rsidR="001F5858" w:rsidRPr="00433500" w:rsidRDefault="001F5858" w:rsidP="00820F58">
            <w:pPr>
              <w:spacing w:line="240" w:lineRule="atLeast"/>
              <w:ind w:firstLine="0"/>
              <w:jc w:val="left"/>
              <w:rPr>
                <w:rFonts w:eastAsia="Times New Roman"/>
                <w:noProof/>
                <w:sz w:val="24"/>
              </w:rPr>
            </w:pPr>
            <w:r w:rsidRPr="00433500">
              <w:rPr>
                <w:rFonts w:eastAsia="Times New Roman"/>
                <w:noProof/>
                <w:sz w:val="24"/>
              </w:rPr>
              <w:t xml:space="preserve">             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 xml:space="preserve">               </w:t>
            </w:r>
            <w:r w:rsidRPr="00433500">
              <w:rPr>
                <w:rFonts w:eastAsia="Times New Roman"/>
                <w:noProof/>
                <w:sz w:val="24"/>
              </w:rPr>
              <w:drawing>
                <wp:inline distT="0" distB="0" distL="0" distR="0" wp14:anchorId="0640059E" wp14:editId="612444E7">
                  <wp:extent cx="891540" cy="99060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500">
              <w:rPr>
                <w:rFonts w:eastAsia="Times New Roman"/>
                <w:sz w:val="24"/>
              </w:rPr>
              <w:t xml:space="preserve">            </w:t>
            </w:r>
          </w:p>
        </w:tc>
        <w:tc>
          <w:tcPr>
            <w:tcW w:w="3731" w:type="dxa"/>
          </w:tcPr>
          <w:p w:rsidR="001F5858" w:rsidRPr="004203BD" w:rsidRDefault="001F5858" w:rsidP="00820F58">
            <w:pPr>
              <w:pStyle w:val="2"/>
              <w:rPr>
                <w:rFonts w:ascii="Times New Roman" w:hAnsi="Times New Roman" w:cs="Times New Roman"/>
                <w:i w:val="0"/>
              </w:rPr>
            </w:pPr>
            <w:bookmarkStart w:id="42" w:name="_Toc2766898"/>
            <w:bookmarkStart w:id="43" w:name="_Toc2772654"/>
            <w:r w:rsidRPr="004203BD">
              <w:rPr>
                <w:rFonts w:ascii="Times New Roman" w:hAnsi="Times New Roman" w:cs="Times New Roman"/>
                <w:i w:val="0"/>
              </w:rPr>
              <w:t>Приложение 2</w:t>
            </w:r>
            <w:bookmarkEnd w:id="42"/>
            <w:bookmarkEnd w:id="43"/>
          </w:p>
        </w:tc>
      </w:tr>
      <w:tr w:rsidR="001F5858" w:rsidRPr="00433500" w:rsidTr="00820F58">
        <w:trPr>
          <w:cantSplit/>
          <w:trHeight w:val="184"/>
        </w:trPr>
        <w:tc>
          <w:tcPr>
            <w:tcW w:w="9498" w:type="dxa"/>
            <w:gridSpan w:val="3"/>
            <w:vAlign w:val="center"/>
          </w:tcPr>
          <w:p w:rsidR="001F5858" w:rsidRPr="00433500" w:rsidRDefault="001F5858" w:rsidP="00820F58">
            <w:pPr>
              <w:spacing w:line="160" w:lineRule="exact"/>
              <w:ind w:firstLine="0"/>
              <w:jc w:val="center"/>
              <w:rPr>
                <w:rFonts w:eastAsia="Times New Roman"/>
                <w:caps/>
                <w:sz w:val="16"/>
                <w:szCs w:val="16"/>
              </w:rPr>
            </w:pP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caps/>
                <w:sz w:val="24"/>
              </w:rPr>
            </w:pPr>
            <w:r w:rsidRPr="00433500">
              <w:rPr>
                <w:rFonts w:eastAsia="Times New Roman"/>
                <w:caps/>
                <w:sz w:val="24"/>
              </w:rPr>
              <w:t>МИНОБРНАУКИ РОССИИ</w:t>
            </w:r>
          </w:p>
          <w:p w:rsidR="001F5858" w:rsidRPr="00433500" w:rsidRDefault="001F5858" w:rsidP="00820F58">
            <w:pPr>
              <w:spacing w:line="140" w:lineRule="exact"/>
              <w:ind w:firstLine="0"/>
              <w:jc w:val="left"/>
              <w:rPr>
                <w:rFonts w:eastAsia="Times New Roman"/>
                <w:caps/>
                <w:sz w:val="24"/>
              </w:rPr>
            </w:pPr>
          </w:p>
        </w:tc>
      </w:tr>
      <w:tr w:rsidR="001F5858" w:rsidRPr="00433500" w:rsidTr="00820F58">
        <w:trPr>
          <w:cantSplit/>
          <w:trHeight w:val="18"/>
        </w:trPr>
        <w:tc>
          <w:tcPr>
            <w:tcW w:w="9498" w:type="dxa"/>
            <w:gridSpan w:val="3"/>
            <w:hideMark/>
          </w:tcPr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>Федеральное государственное бюджетное образовательное учреждение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sz w:val="24"/>
              </w:rPr>
            </w:pPr>
            <w:r w:rsidRPr="00433500">
              <w:rPr>
                <w:rFonts w:eastAsia="Times New Roman"/>
                <w:sz w:val="24"/>
              </w:rPr>
              <w:t xml:space="preserve"> высшего образования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33500">
              <w:rPr>
                <w:rFonts w:eastAsia="Times New Roman"/>
                <w:b/>
                <w:sz w:val="24"/>
              </w:rPr>
              <w:t xml:space="preserve">«МИРЭА – Российский технологический университет» </w:t>
            </w:r>
          </w:p>
          <w:p w:rsidR="001F5858" w:rsidRPr="00433500" w:rsidRDefault="001F5858" w:rsidP="00820F58">
            <w:pPr>
              <w:spacing w:line="240" w:lineRule="atLeast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33500">
              <w:rPr>
                <w:rFonts w:eastAsia="Times New Roman"/>
                <w:b/>
                <w:sz w:val="24"/>
              </w:rPr>
              <w:t>РТУ МИРЭА</w:t>
            </w:r>
          </w:p>
          <w:p w:rsidR="001F5858" w:rsidRPr="00444CD6" w:rsidRDefault="001F5858" w:rsidP="00820F58">
            <w:pPr>
              <w:ind w:firstLine="0"/>
              <w:jc w:val="center"/>
              <w:rPr>
                <w:b/>
              </w:rPr>
            </w:pPr>
            <w:r w:rsidRPr="00444CD6">
              <w:rPr>
                <w:b/>
              </w:rPr>
              <w:t>филиал РТУ МИРЭА в г. Ставрополе</w:t>
            </w:r>
          </w:p>
        </w:tc>
      </w:tr>
    </w:tbl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color w:val="FF0000"/>
        </w:rPr>
      </w:pPr>
      <w:r w:rsidRPr="00433500">
        <w:rPr>
          <w:rFonts w:eastAsia="Times New Roman"/>
          <w:sz w:val="24"/>
          <w:u w:val="single"/>
        </w:rPr>
        <w:t xml:space="preserve">Кафедра </w:t>
      </w:r>
      <w:r w:rsidRPr="00433500">
        <w:rPr>
          <w:rFonts w:eastAsia="Times New Roman"/>
          <w:sz w:val="24"/>
        </w:rPr>
        <w:t xml:space="preserve"> _________________________________</w:t>
      </w:r>
    </w:p>
    <w:p w:rsidR="001F5858" w:rsidRPr="00433500" w:rsidRDefault="001F5858" w:rsidP="001F5858">
      <w:pPr>
        <w:tabs>
          <w:tab w:val="left" w:pos="1650"/>
        </w:tabs>
        <w:spacing w:line="240" w:lineRule="auto"/>
        <w:ind w:firstLine="0"/>
        <w:jc w:val="center"/>
        <w:rPr>
          <w:rFonts w:eastAsia="Times New Roman"/>
          <w:sz w:val="20"/>
        </w:rPr>
      </w:pPr>
      <w:r w:rsidRPr="00433500">
        <w:rPr>
          <w:rFonts w:eastAsia="Times New Roman"/>
          <w:sz w:val="20"/>
        </w:rPr>
        <w:t>(наименование кафедры)</w:t>
      </w:r>
    </w:p>
    <w:p w:rsidR="001F5858" w:rsidRPr="00433500" w:rsidRDefault="001F5858" w:rsidP="001F5858">
      <w:pPr>
        <w:tabs>
          <w:tab w:val="left" w:pos="2745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6855"/>
        </w:tabs>
        <w:spacing w:line="240" w:lineRule="auto"/>
        <w:ind w:firstLine="0"/>
        <w:jc w:val="righ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ab/>
        <w:t>Утверждаю</w:t>
      </w:r>
    </w:p>
    <w:p w:rsidR="001F5858" w:rsidRPr="00433500" w:rsidRDefault="001F5858" w:rsidP="001F5858">
      <w:pPr>
        <w:tabs>
          <w:tab w:val="left" w:pos="6855"/>
        </w:tabs>
        <w:spacing w:line="240" w:lineRule="auto"/>
        <w:ind w:firstLine="0"/>
        <w:jc w:val="righ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Заведующий кафедрой _______</w:t>
      </w:r>
    </w:p>
    <w:p w:rsidR="001F5858" w:rsidRPr="00433500" w:rsidRDefault="001F5858" w:rsidP="001F5858">
      <w:pPr>
        <w:tabs>
          <w:tab w:val="left" w:pos="6855"/>
        </w:tabs>
        <w:spacing w:line="240" w:lineRule="auto"/>
        <w:ind w:firstLine="0"/>
        <w:jc w:val="righ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____________   _______________________</w:t>
      </w:r>
      <w:r w:rsidRPr="00433500">
        <w:rPr>
          <w:rFonts w:eastAsia="Times New Roman"/>
          <w:sz w:val="24"/>
          <w:u w:val="single"/>
        </w:rPr>
        <w:t>.</w:t>
      </w:r>
    </w:p>
    <w:p w:rsidR="001F5858" w:rsidRPr="00433500" w:rsidRDefault="001F5858" w:rsidP="001F5858">
      <w:pPr>
        <w:tabs>
          <w:tab w:val="left" w:pos="5385"/>
          <w:tab w:val="left" w:pos="7785"/>
        </w:tabs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ab/>
        <w:t>подпись</w:t>
      </w:r>
      <w:r w:rsidRPr="00433500">
        <w:rPr>
          <w:rFonts w:eastAsia="Times New Roman"/>
          <w:sz w:val="24"/>
        </w:rPr>
        <w:tab/>
        <w:t>ФИО</w:t>
      </w:r>
    </w:p>
    <w:p w:rsidR="001F5858" w:rsidRPr="00433500" w:rsidRDefault="001F5858" w:rsidP="001F5858">
      <w:pPr>
        <w:tabs>
          <w:tab w:val="left" w:pos="5385"/>
          <w:tab w:val="left" w:pos="7785"/>
        </w:tabs>
        <w:spacing w:line="240" w:lineRule="auto"/>
        <w:ind w:firstLine="0"/>
        <w:jc w:val="left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 xml:space="preserve">                                                                                           «_____» ______________ 20 _____ г.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 xml:space="preserve">ЗАДАНИЕ 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  <w:r w:rsidRPr="00433500">
        <w:rPr>
          <w:rFonts w:eastAsia="Times New Roman"/>
          <w:b/>
          <w:sz w:val="24"/>
        </w:rPr>
        <w:t>н</w:t>
      </w:r>
      <w:r>
        <w:rPr>
          <w:rFonts w:eastAsia="Times New Roman"/>
          <w:b/>
          <w:sz w:val="24"/>
        </w:rPr>
        <w:t>а выполнение курсово</w:t>
      </w:r>
      <w:r w:rsidR="00E96489">
        <w:rPr>
          <w:rFonts w:eastAsia="Times New Roman"/>
          <w:b/>
          <w:sz w:val="24"/>
        </w:rPr>
        <w:t>й</w:t>
      </w:r>
      <w:r>
        <w:rPr>
          <w:rFonts w:eastAsia="Times New Roman"/>
          <w:b/>
          <w:sz w:val="24"/>
        </w:rPr>
        <w:t xml:space="preserve"> </w:t>
      </w:r>
      <w:r w:rsidR="00E96489">
        <w:rPr>
          <w:rFonts w:eastAsia="Times New Roman"/>
          <w:b/>
          <w:sz w:val="24"/>
        </w:rPr>
        <w:t>работы</w:t>
      </w:r>
      <w:r>
        <w:rPr>
          <w:rFonts w:eastAsia="Times New Roman"/>
          <w:b/>
          <w:sz w:val="24"/>
        </w:rPr>
        <w:t xml:space="preserve"> </w:t>
      </w:r>
      <w:r w:rsidRPr="00433500">
        <w:rPr>
          <w:rFonts w:eastAsia="Times New Roman"/>
          <w:b/>
          <w:sz w:val="24"/>
        </w:rPr>
        <w:t xml:space="preserve"> </w:t>
      </w:r>
      <w:r w:rsidRPr="00433500">
        <w:rPr>
          <w:rFonts w:eastAsia="Times New Roman"/>
          <w:sz w:val="24"/>
        </w:rPr>
        <w:t>по дисциплине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«__________________________________________»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>Студент __________________________ Группа 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ind w:firstLine="0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>Тема 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ind w:firstLine="0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>_____________________________________________________________________________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rPr>
          <w:rFonts w:eastAsia="Times New Roman"/>
          <w:sz w:val="24"/>
        </w:rPr>
      </w:pPr>
      <w:r w:rsidRPr="00433500">
        <w:rPr>
          <w:rFonts w:eastAsia="Times New Roman"/>
          <w:b/>
          <w:sz w:val="24"/>
        </w:rPr>
        <w:t>Исходные данные:</w:t>
      </w:r>
      <w:r w:rsidRPr="00433500">
        <w:rPr>
          <w:rFonts w:eastAsia="Times New Roman"/>
          <w:sz w:val="24"/>
        </w:rPr>
        <w:t xml:space="preserve"> 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Перечень вопросов, подлежащих разработке, и обязательного графического материала:_____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2"/>
        </w:rPr>
      </w:pPr>
      <w:r w:rsidRPr="00433500">
        <w:rPr>
          <w:rFonts w:eastAsia="Times New Roman"/>
          <w:b/>
          <w:sz w:val="22"/>
        </w:rPr>
        <w:t>Срок представле</w:t>
      </w:r>
      <w:r>
        <w:rPr>
          <w:rFonts w:eastAsia="Times New Roman"/>
          <w:b/>
          <w:sz w:val="22"/>
        </w:rPr>
        <w:t>ния к защите курсово</w:t>
      </w:r>
      <w:r w:rsidR="00E96489">
        <w:rPr>
          <w:rFonts w:eastAsia="Times New Roman"/>
          <w:b/>
          <w:sz w:val="22"/>
        </w:rPr>
        <w:t>й</w:t>
      </w:r>
      <w:r>
        <w:rPr>
          <w:rFonts w:eastAsia="Times New Roman"/>
          <w:b/>
          <w:sz w:val="22"/>
        </w:rPr>
        <w:t xml:space="preserve"> </w:t>
      </w:r>
      <w:r w:rsidR="00E96489">
        <w:rPr>
          <w:rFonts w:eastAsia="Times New Roman"/>
          <w:b/>
          <w:sz w:val="22"/>
        </w:rPr>
        <w:t>работы</w:t>
      </w:r>
      <w:r>
        <w:rPr>
          <w:rFonts w:eastAsia="Times New Roman"/>
          <w:b/>
          <w:sz w:val="22"/>
        </w:rPr>
        <w:t xml:space="preserve"> </w:t>
      </w:r>
      <w:r w:rsidRPr="00433500">
        <w:rPr>
          <w:rFonts w:eastAsia="Times New Roman"/>
          <w:b/>
          <w:sz w:val="22"/>
        </w:rPr>
        <w:t xml:space="preserve"> до «____» ____________ 20 ____ г.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4"/>
        </w:rPr>
      </w:pPr>
      <w:r w:rsidRPr="00433500">
        <w:rPr>
          <w:rFonts w:eastAsia="Times New Roman"/>
          <w:b/>
          <w:sz w:val="24"/>
        </w:rPr>
        <w:t>Задание на курсов</w:t>
      </w:r>
      <w:r w:rsidR="00E96489">
        <w:rPr>
          <w:rFonts w:eastAsia="Times New Roman"/>
          <w:b/>
          <w:sz w:val="24"/>
        </w:rPr>
        <w:t>ую</w:t>
      </w:r>
      <w:r>
        <w:rPr>
          <w:rFonts w:eastAsia="Times New Roman"/>
          <w:b/>
          <w:sz w:val="24"/>
        </w:rPr>
        <w:t xml:space="preserve"> </w:t>
      </w:r>
      <w:r w:rsidR="00E96489">
        <w:rPr>
          <w:rFonts w:eastAsia="Times New Roman"/>
          <w:b/>
          <w:sz w:val="24"/>
        </w:rPr>
        <w:t>работу</w:t>
      </w:r>
      <w:r>
        <w:rPr>
          <w:rFonts w:eastAsia="Times New Roman"/>
          <w:b/>
          <w:sz w:val="24"/>
        </w:rPr>
        <w:t xml:space="preserve"> </w:t>
      </w:r>
      <w:r w:rsidRPr="00433500">
        <w:rPr>
          <w:rFonts w:eastAsia="Times New Roman"/>
          <w:b/>
          <w:sz w:val="24"/>
        </w:rPr>
        <w:t xml:space="preserve"> выдал   ___________________  ______________</w:t>
      </w:r>
      <w:r>
        <w:rPr>
          <w:rFonts w:eastAsia="Times New Roman"/>
          <w:b/>
          <w:sz w:val="24"/>
        </w:rPr>
        <w:t>________</w:t>
      </w:r>
      <w:r w:rsidRPr="00433500">
        <w:rPr>
          <w:rFonts w:eastAsia="Times New Roman"/>
          <w:b/>
          <w:sz w:val="24"/>
        </w:rPr>
        <w:t>__</w:t>
      </w:r>
    </w:p>
    <w:p w:rsidR="001F5858" w:rsidRPr="00433500" w:rsidRDefault="001F5858" w:rsidP="001F5858">
      <w:pPr>
        <w:tabs>
          <w:tab w:val="left" w:pos="1740"/>
          <w:tab w:val="center" w:pos="4677"/>
          <w:tab w:val="left" w:pos="7710"/>
        </w:tabs>
        <w:spacing w:line="240" w:lineRule="auto"/>
        <w:ind w:firstLine="0"/>
        <w:jc w:val="left"/>
        <w:rPr>
          <w:rFonts w:eastAsia="Times New Roman"/>
          <w:sz w:val="20"/>
        </w:rPr>
      </w:pPr>
      <w:r w:rsidRPr="00433500">
        <w:rPr>
          <w:rFonts w:eastAsia="Times New Roman"/>
          <w:sz w:val="24"/>
        </w:rPr>
        <w:tab/>
      </w:r>
      <w:r w:rsidRPr="00433500">
        <w:rPr>
          <w:rFonts w:eastAsia="Times New Roman"/>
          <w:sz w:val="24"/>
        </w:rPr>
        <w:tab/>
        <w:t xml:space="preserve">                                                          </w:t>
      </w:r>
      <w:r w:rsidRPr="00433500">
        <w:rPr>
          <w:rFonts w:eastAsia="Times New Roman"/>
          <w:sz w:val="20"/>
        </w:rPr>
        <w:t>подпись руководителя     (Ф.И.О. руководителя)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center"/>
        <w:rPr>
          <w:rFonts w:eastAsia="Times New Roman"/>
          <w:sz w:val="24"/>
        </w:rPr>
      </w:pPr>
      <w:r w:rsidRPr="00433500">
        <w:rPr>
          <w:rFonts w:eastAsia="Times New Roman"/>
          <w:sz w:val="24"/>
        </w:rPr>
        <w:t xml:space="preserve">                                                                                                     «___» ____________ 20 ____ г.</w:t>
      </w:r>
    </w:p>
    <w:p w:rsidR="001F5858" w:rsidRPr="00433500" w:rsidRDefault="001F5858" w:rsidP="001F5858">
      <w:pPr>
        <w:tabs>
          <w:tab w:val="left" w:pos="1740"/>
        </w:tabs>
        <w:spacing w:line="240" w:lineRule="auto"/>
        <w:ind w:firstLine="0"/>
        <w:jc w:val="lef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Задание на курсов</w:t>
      </w:r>
      <w:r w:rsidR="00E96489">
        <w:rPr>
          <w:rFonts w:eastAsia="Times New Roman"/>
          <w:b/>
          <w:sz w:val="24"/>
        </w:rPr>
        <w:t>ую</w:t>
      </w:r>
      <w:r>
        <w:rPr>
          <w:rFonts w:eastAsia="Times New Roman"/>
          <w:b/>
          <w:sz w:val="24"/>
        </w:rPr>
        <w:t xml:space="preserve"> </w:t>
      </w:r>
      <w:r w:rsidR="00E96489">
        <w:rPr>
          <w:rFonts w:eastAsia="Times New Roman"/>
          <w:b/>
          <w:sz w:val="24"/>
        </w:rPr>
        <w:t>работу</w:t>
      </w:r>
      <w:r>
        <w:rPr>
          <w:rFonts w:eastAsia="Times New Roman"/>
          <w:b/>
          <w:sz w:val="24"/>
        </w:rPr>
        <w:t xml:space="preserve"> </w:t>
      </w:r>
      <w:r w:rsidRPr="00433500">
        <w:rPr>
          <w:rFonts w:eastAsia="Times New Roman"/>
          <w:b/>
          <w:sz w:val="24"/>
        </w:rPr>
        <w:t xml:space="preserve"> получил _______________  ________________</w:t>
      </w:r>
      <w:r>
        <w:rPr>
          <w:rFonts w:eastAsia="Times New Roman"/>
          <w:b/>
          <w:sz w:val="24"/>
        </w:rPr>
        <w:t>_______</w:t>
      </w:r>
      <w:r w:rsidRPr="00433500">
        <w:rPr>
          <w:rFonts w:eastAsia="Times New Roman"/>
          <w:b/>
          <w:sz w:val="24"/>
        </w:rPr>
        <w:t>___</w:t>
      </w:r>
    </w:p>
    <w:p w:rsidR="001F5858" w:rsidRPr="00433500" w:rsidRDefault="001F5858" w:rsidP="001F5858">
      <w:pPr>
        <w:tabs>
          <w:tab w:val="left" w:pos="1740"/>
          <w:tab w:val="center" w:pos="4677"/>
          <w:tab w:val="left" w:pos="7710"/>
        </w:tabs>
        <w:spacing w:line="240" w:lineRule="auto"/>
        <w:ind w:firstLine="0"/>
        <w:jc w:val="left"/>
        <w:rPr>
          <w:rFonts w:eastAsia="Times New Roman"/>
          <w:sz w:val="20"/>
        </w:rPr>
      </w:pPr>
      <w:r w:rsidRPr="00433500">
        <w:rPr>
          <w:rFonts w:eastAsia="Times New Roman"/>
          <w:sz w:val="24"/>
        </w:rPr>
        <w:tab/>
      </w:r>
      <w:r w:rsidRPr="00433500">
        <w:rPr>
          <w:rFonts w:eastAsia="Times New Roman"/>
          <w:sz w:val="24"/>
        </w:rPr>
        <w:tab/>
        <w:t xml:space="preserve">                                                       </w:t>
      </w:r>
      <w:r w:rsidRPr="00433500">
        <w:rPr>
          <w:rFonts w:eastAsia="Times New Roman"/>
          <w:sz w:val="20"/>
        </w:rPr>
        <w:t xml:space="preserve">подпись </w:t>
      </w:r>
      <w:proofErr w:type="gramStart"/>
      <w:r w:rsidRPr="00433500">
        <w:rPr>
          <w:rFonts w:eastAsia="Times New Roman"/>
          <w:sz w:val="20"/>
        </w:rPr>
        <w:t>обучающегося</w:t>
      </w:r>
      <w:proofErr w:type="gramEnd"/>
      <w:r w:rsidRPr="00433500">
        <w:rPr>
          <w:rFonts w:eastAsia="Times New Roman"/>
          <w:sz w:val="20"/>
        </w:rPr>
        <w:t xml:space="preserve">     (Ф.И.О. обучающегося)</w:t>
      </w:r>
    </w:p>
    <w:p w:rsidR="001F5858" w:rsidRPr="00433500" w:rsidRDefault="001F5858" w:rsidP="001F5858">
      <w:pPr>
        <w:spacing w:line="240" w:lineRule="auto"/>
        <w:ind w:firstLine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Ставрополь 20___</w:t>
      </w:r>
    </w:p>
    <w:p w:rsidR="001F5858" w:rsidRPr="004203BD" w:rsidRDefault="001F5858" w:rsidP="001F5858">
      <w:pPr>
        <w:pStyle w:val="2"/>
        <w:jc w:val="right"/>
        <w:rPr>
          <w:rFonts w:ascii="Times New Roman" w:hAnsi="Times New Roman" w:cs="Times New Roman"/>
          <w:i w:val="0"/>
          <w:lang w:eastAsia="en-US"/>
        </w:rPr>
      </w:pPr>
      <w:bookmarkStart w:id="44" w:name="_Toc2766899"/>
      <w:bookmarkStart w:id="45" w:name="_Toc2772655"/>
      <w:r w:rsidRPr="004203BD">
        <w:rPr>
          <w:rFonts w:ascii="Times New Roman" w:hAnsi="Times New Roman" w:cs="Times New Roman"/>
          <w:i w:val="0"/>
          <w:lang w:eastAsia="en-US"/>
        </w:rPr>
        <w:lastRenderedPageBreak/>
        <w:t>Приложение 3</w:t>
      </w:r>
      <w:bookmarkEnd w:id="44"/>
      <w:bookmarkEnd w:id="45"/>
    </w:p>
    <w:p w:rsidR="001F5858" w:rsidRPr="00CA5369" w:rsidRDefault="001F5858" w:rsidP="001F5858">
      <w:pPr>
        <w:spacing w:line="240" w:lineRule="auto"/>
        <w:ind w:firstLine="0"/>
        <w:jc w:val="center"/>
        <w:rPr>
          <w:b/>
          <w:sz w:val="24"/>
          <w:lang w:eastAsia="en-US"/>
        </w:rPr>
      </w:pPr>
      <w:r w:rsidRPr="00CA5369">
        <w:rPr>
          <w:b/>
          <w:sz w:val="24"/>
          <w:lang w:eastAsia="en-US"/>
        </w:rPr>
        <w:t>ОТЗЫВ РУКОВОДИТЕЛЯ КУРСОВО</w:t>
      </w:r>
      <w:r w:rsidR="00E96489">
        <w:rPr>
          <w:b/>
          <w:sz w:val="24"/>
          <w:lang w:eastAsia="en-US"/>
        </w:rPr>
        <w:t>Й</w:t>
      </w:r>
      <w:r w:rsidRPr="00CA5369">
        <w:rPr>
          <w:b/>
          <w:sz w:val="24"/>
          <w:lang w:eastAsia="en-US"/>
        </w:rPr>
        <w:t xml:space="preserve"> </w:t>
      </w:r>
      <w:r w:rsidR="00E96489">
        <w:rPr>
          <w:b/>
          <w:sz w:val="24"/>
          <w:lang w:eastAsia="en-US"/>
        </w:rPr>
        <w:t>РАБОТЫ</w:t>
      </w:r>
    </w:p>
    <w:p w:rsidR="001F5858" w:rsidRPr="00CA5369" w:rsidRDefault="001F5858" w:rsidP="001F5858">
      <w:pPr>
        <w:spacing w:line="240" w:lineRule="auto"/>
        <w:ind w:firstLine="0"/>
        <w:jc w:val="center"/>
        <w:rPr>
          <w:sz w:val="24"/>
          <w:lang w:eastAsia="en-US"/>
        </w:rPr>
      </w:pPr>
      <w:r w:rsidRPr="00CA5369">
        <w:rPr>
          <w:sz w:val="24"/>
          <w:lang w:eastAsia="en-US"/>
        </w:rPr>
        <w:t>Кафедра 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Автор работы (студент)________________________________________________________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Шифр, направление подготовки_________________________________________________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Форма обучения_______________________________________________________________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Курс, группа__________________________________________________________________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Дисциплина __________________________________________________________________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 xml:space="preserve">Тема </w:t>
      </w:r>
      <w:r w:rsidR="00E96489">
        <w:rPr>
          <w:sz w:val="24"/>
          <w:lang w:eastAsia="en-US"/>
        </w:rPr>
        <w:t>работы</w:t>
      </w:r>
      <w:r>
        <w:rPr>
          <w:sz w:val="24"/>
          <w:lang w:eastAsia="en-US"/>
        </w:rPr>
        <w:t xml:space="preserve"> _______</w:t>
      </w:r>
      <w:r w:rsidRPr="00CA5369">
        <w:rPr>
          <w:sz w:val="24"/>
          <w:lang w:eastAsia="en-US"/>
        </w:rPr>
        <w:t>__________________________________________________________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>_____________________________________________________________________________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 w:val="24"/>
          <w:lang w:eastAsia="en-US"/>
        </w:rPr>
      </w:pPr>
      <w:r w:rsidRPr="00CA5369">
        <w:rPr>
          <w:sz w:val="24"/>
          <w:lang w:eastAsia="en-US"/>
        </w:rPr>
        <w:t xml:space="preserve">Руководитель </w:t>
      </w:r>
      <w:r w:rsidR="00E96489">
        <w:rPr>
          <w:sz w:val="24"/>
          <w:lang w:eastAsia="en-US"/>
        </w:rPr>
        <w:t>работы</w:t>
      </w:r>
      <w:r>
        <w:rPr>
          <w:sz w:val="24"/>
          <w:lang w:eastAsia="en-US"/>
        </w:rPr>
        <w:t xml:space="preserve"> _______</w:t>
      </w:r>
      <w:r w:rsidRPr="00CA5369">
        <w:rPr>
          <w:sz w:val="24"/>
          <w:lang w:eastAsia="en-US"/>
        </w:rPr>
        <w:t xml:space="preserve"> __________________________________________________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center"/>
        <w:rPr>
          <w:sz w:val="20"/>
          <w:szCs w:val="20"/>
          <w:lang w:eastAsia="en-US"/>
        </w:rPr>
      </w:pPr>
      <w:r w:rsidRPr="00CA5369">
        <w:rPr>
          <w:sz w:val="20"/>
          <w:szCs w:val="20"/>
          <w:lang w:eastAsia="en-US"/>
        </w:rPr>
        <w:t>ФИО, должность, звание, степень</w:t>
      </w:r>
    </w:p>
    <w:p w:rsidR="001F5858" w:rsidRPr="00CA5369" w:rsidRDefault="001F5858" w:rsidP="001F5858">
      <w:pPr>
        <w:spacing w:line="240" w:lineRule="auto"/>
        <w:ind w:firstLine="0"/>
        <w:jc w:val="center"/>
        <w:rPr>
          <w:sz w:val="20"/>
          <w:szCs w:val="20"/>
          <w:lang w:eastAsia="en-US"/>
        </w:rPr>
      </w:pPr>
    </w:p>
    <w:p w:rsidR="001F5858" w:rsidRPr="00CA5369" w:rsidRDefault="001F5858" w:rsidP="001F5858">
      <w:pPr>
        <w:spacing w:line="240" w:lineRule="auto"/>
        <w:ind w:firstLine="0"/>
        <w:jc w:val="center"/>
        <w:rPr>
          <w:b/>
          <w:sz w:val="20"/>
          <w:szCs w:val="20"/>
          <w:lang w:eastAsia="en-US"/>
        </w:rPr>
      </w:pPr>
      <w:r w:rsidRPr="00CA5369">
        <w:rPr>
          <w:b/>
          <w:sz w:val="20"/>
          <w:szCs w:val="20"/>
          <w:lang w:eastAsia="en-US"/>
        </w:rPr>
        <w:t>Оценка соответствия проекта требованиям</w:t>
      </w:r>
    </w:p>
    <w:tbl>
      <w:tblPr>
        <w:tblStyle w:val="af2"/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1560"/>
        <w:gridCol w:w="425"/>
        <w:gridCol w:w="2126"/>
        <w:gridCol w:w="425"/>
        <w:gridCol w:w="1559"/>
        <w:gridCol w:w="425"/>
      </w:tblGrid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Показатели / </w:t>
            </w:r>
          </w:p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6520" w:type="dxa"/>
            <w:gridSpan w:val="6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Соответствие проекта требованиям</w:t>
            </w: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теме и заданию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ствует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рекомендациям по оформлению текстов, таблиц, рисунков, ГОСТов и т.д.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ствует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Частично соотве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ствует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разработки поставле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 вопросов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не разработаны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ра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работаны по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ностью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Качество разработки поставле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 вопросов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не разработаны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ра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работаны по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ностью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Теоретическая значимость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несет зн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чимости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Частичная знач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мость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Полноценная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значимость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несет зн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чимости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Частичная знач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мость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Полноценная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858" w:rsidRPr="00CA5369" w:rsidTr="00820F58">
        <w:tc>
          <w:tcPr>
            <w:tcW w:w="308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работы студента</w:t>
            </w:r>
          </w:p>
        </w:tc>
        <w:tc>
          <w:tcPr>
            <w:tcW w:w="1560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самосто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тельная работа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42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5858" w:rsidRPr="00CA5369" w:rsidRDefault="001F5858" w:rsidP="001F5858">
      <w:pPr>
        <w:spacing w:after="200" w:line="240" w:lineRule="auto"/>
        <w:ind w:firstLine="0"/>
        <w:jc w:val="left"/>
        <w:rPr>
          <w:sz w:val="20"/>
          <w:szCs w:val="20"/>
          <w:lang w:eastAsia="en-US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1F5858" w:rsidRPr="00CA5369" w:rsidTr="00820F58">
        <w:tc>
          <w:tcPr>
            <w:tcW w:w="1242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8505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выставляемой оценки </w:t>
            </w:r>
          </w:p>
        </w:tc>
      </w:tr>
      <w:tr w:rsidR="001F5858" w:rsidRPr="00CA5369" w:rsidTr="00820F58">
        <w:tc>
          <w:tcPr>
            <w:tcW w:w="1242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повыше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850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соответствует теме и заданию, выполнены рекомендации по оформлению текстов, та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лиц, рисунков, ГОСТов и т.д., полнота разработки поставленных вопросов полноценная, кач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ство разработки поставленных вопросов полноценное, теоретическая значимость полноценная, практическая значимость полноценная, выполнена самостоятельно.</w:t>
            </w:r>
          </w:p>
        </w:tc>
      </w:tr>
      <w:tr w:rsidR="001F5858" w:rsidRPr="00CA5369" w:rsidTr="00820F58">
        <w:trPr>
          <w:trHeight w:val="736"/>
        </w:trPr>
        <w:tc>
          <w:tcPr>
            <w:tcW w:w="1242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Хорошо, базовый</w:t>
            </w:r>
          </w:p>
        </w:tc>
        <w:tc>
          <w:tcPr>
            <w:tcW w:w="850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соответствует теме и заданию, выполнены рекомендации по оформлению текстов, та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лиц, рисунков, ГОСТов и т.д., полнота разработки поставленных вопросов частичная, качество разработки поставленных вопросов полноценное, частичная теоретическая значимость, практ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ческая значимость полноценная, выполнена самостоятельно.</w:t>
            </w:r>
          </w:p>
        </w:tc>
      </w:tr>
      <w:tr w:rsidR="001F5858" w:rsidRPr="00CA5369" w:rsidTr="00820F58">
        <w:tc>
          <w:tcPr>
            <w:tcW w:w="1242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рительно, базовый</w:t>
            </w:r>
          </w:p>
        </w:tc>
        <w:tc>
          <w:tcPr>
            <w:tcW w:w="850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соответствует теме и заданию, частично выполнены рекомендации по оформлению те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CA53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стов, таблиц, рисунков, ГОСТов и т.д., полнота разработки поставленных вопросов частичная, качество разработки поставленных вопросов частичное, частичная теоретическая значимость, частичная практическая значимость, выполнена самостоятельно.</w:t>
            </w:r>
          </w:p>
        </w:tc>
      </w:tr>
      <w:tr w:rsidR="001F5858" w:rsidRPr="00CA5369" w:rsidTr="00820F58">
        <w:tc>
          <w:tcPr>
            <w:tcW w:w="1242" w:type="dxa"/>
            <w:hideMark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505" w:type="dxa"/>
          </w:tcPr>
          <w:p w:rsidR="001F5858" w:rsidRPr="00CA5369" w:rsidRDefault="001F5858" w:rsidP="00820F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не соответствует теме и заданию, не выполнены рекомендации по оформлению текстов, таблиц, рисунков, ГОСТов и т.д., не полная и не качественная разработка поставленных вопр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5369">
              <w:rPr>
                <w:rFonts w:ascii="Times New Roman" w:eastAsia="Times New Roman" w:hAnsi="Times New Roman" w:cs="Times New Roman"/>
                <w:sz w:val="20"/>
                <w:szCs w:val="20"/>
              </w:rPr>
              <w:t>сов,  не несет теоретической и практической значимости, выполнена не самостоятельно.</w:t>
            </w:r>
          </w:p>
        </w:tc>
      </w:tr>
    </w:tbl>
    <w:p w:rsidR="001F5858" w:rsidRPr="00CA5369" w:rsidRDefault="001F5858" w:rsidP="001F5858">
      <w:pPr>
        <w:spacing w:after="200" w:line="240" w:lineRule="auto"/>
        <w:ind w:firstLine="0"/>
        <w:jc w:val="left"/>
        <w:rPr>
          <w:szCs w:val="28"/>
          <w:lang w:eastAsia="en-US"/>
        </w:rPr>
      </w:pPr>
      <w:r w:rsidRPr="00CA5369">
        <w:rPr>
          <w:szCs w:val="28"/>
          <w:lang w:eastAsia="en-US"/>
        </w:rPr>
        <w:t>Рекомендуемая оценка _____________________________________________</w:t>
      </w:r>
    </w:p>
    <w:p w:rsidR="001F5858" w:rsidRPr="00CA5369" w:rsidRDefault="001F5858" w:rsidP="001F5858">
      <w:pPr>
        <w:spacing w:line="240" w:lineRule="auto"/>
        <w:ind w:firstLine="0"/>
        <w:jc w:val="left"/>
        <w:rPr>
          <w:szCs w:val="28"/>
          <w:lang w:eastAsia="en-US"/>
        </w:rPr>
      </w:pPr>
      <w:r w:rsidRPr="00CA5369">
        <w:rPr>
          <w:szCs w:val="28"/>
          <w:lang w:eastAsia="en-US"/>
        </w:rPr>
        <w:t xml:space="preserve">Руководитель </w:t>
      </w:r>
      <w:r w:rsidR="00E96489">
        <w:rPr>
          <w:szCs w:val="28"/>
          <w:lang w:eastAsia="en-US"/>
        </w:rPr>
        <w:t>работы</w:t>
      </w:r>
      <w:r>
        <w:rPr>
          <w:szCs w:val="28"/>
          <w:lang w:eastAsia="en-US"/>
        </w:rPr>
        <w:t xml:space="preserve"> _________</w:t>
      </w:r>
      <w:r w:rsidRPr="00CA5369">
        <w:rPr>
          <w:szCs w:val="28"/>
          <w:lang w:eastAsia="en-US"/>
        </w:rPr>
        <w:t>_______________ / _____________________/</w:t>
      </w:r>
    </w:p>
    <w:p w:rsidR="001F5858" w:rsidRDefault="001F5858" w:rsidP="001F5858">
      <w:pPr>
        <w:spacing w:line="240" w:lineRule="auto"/>
        <w:ind w:left="3540" w:firstLine="708"/>
        <w:rPr>
          <w:sz w:val="20"/>
          <w:szCs w:val="20"/>
          <w:lang w:eastAsia="en-US"/>
        </w:rPr>
      </w:pPr>
      <w:r w:rsidRPr="00CA5369">
        <w:rPr>
          <w:sz w:val="20"/>
          <w:szCs w:val="20"/>
          <w:lang w:eastAsia="en-US"/>
        </w:rPr>
        <w:t>Подпись                                              ФИО</w:t>
      </w:r>
    </w:p>
    <w:p w:rsidR="00C7705C" w:rsidRDefault="00C7705C" w:rsidP="001F5858">
      <w:pPr>
        <w:spacing w:line="240" w:lineRule="auto"/>
        <w:ind w:left="3540" w:firstLine="708"/>
        <w:rPr>
          <w:sz w:val="20"/>
          <w:szCs w:val="20"/>
          <w:lang w:eastAsia="en-US"/>
        </w:rPr>
      </w:pPr>
    </w:p>
    <w:p w:rsidR="00C7705C" w:rsidRDefault="00C7705C" w:rsidP="001F5858">
      <w:pPr>
        <w:spacing w:line="240" w:lineRule="auto"/>
        <w:ind w:left="3540" w:firstLine="708"/>
        <w:rPr>
          <w:sz w:val="20"/>
          <w:szCs w:val="20"/>
          <w:lang w:eastAsia="en-US"/>
        </w:rPr>
      </w:pPr>
    </w:p>
    <w:p w:rsidR="00C7705C" w:rsidRPr="004203BD" w:rsidRDefault="00C7705C" w:rsidP="00C7705C">
      <w:pPr>
        <w:pStyle w:val="2"/>
        <w:jc w:val="right"/>
        <w:rPr>
          <w:rFonts w:ascii="Times New Roman" w:hAnsi="Times New Roman" w:cs="Times New Roman"/>
          <w:i w:val="0"/>
          <w:lang w:eastAsia="en-US"/>
        </w:rPr>
      </w:pPr>
      <w:bookmarkStart w:id="46" w:name="_Toc2772656"/>
      <w:r w:rsidRPr="004203BD">
        <w:rPr>
          <w:rFonts w:ascii="Times New Roman" w:hAnsi="Times New Roman" w:cs="Times New Roman"/>
          <w:i w:val="0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  <w:lang w:eastAsia="en-US"/>
        </w:rPr>
        <w:t>4</w:t>
      </w:r>
      <w:bookmarkEnd w:id="46"/>
    </w:p>
    <w:p w:rsidR="00C7705C" w:rsidRPr="00C7705C" w:rsidRDefault="00C7705C" w:rsidP="00C7705C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8"/>
        </w:rPr>
      </w:pPr>
      <w:r w:rsidRPr="00C7705C">
        <w:rPr>
          <w:b/>
          <w:color w:val="000000"/>
          <w:szCs w:val="28"/>
        </w:rPr>
        <w:t xml:space="preserve">Варианты тем </w:t>
      </w:r>
      <w:r w:rsidRPr="00C7705C">
        <w:rPr>
          <w:b/>
          <w:szCs w:val="28"/>
        </w:rPr>
        <w:t>предметных областей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автоматизации документ</w:t>
      </w:r>
      <w:r w:rsidRPr="00B3728C">
        <w:rPr>
          <w:color w:val="000000"/>
          <w:szCs w:val="28"/>
        </w:rPr>
        <w:t>о</w:t>
      </w:r>
      <w:r w:rsidRPr="00B3728C">
        <w:rPr>
          <w:color w:val="000000"/>
          <w:szCs w:val="28"/>
        </w:rPr>
        <w:t>оборота предприятия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института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факультета института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кафедры института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торгового предприятия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автотранспортного предпр</w:t>
      </w:r>
      <w:r w:rsidRPr="00B3728C">
        <w:rPr>
          <w:color w:val="000000"/>
          <w:szCs w:val="28"/>
        </w:rPr>
        <w:t>и</w:t>
      </w:r>
      <w:r w:rsidRPr="00B3728C">
        <w:rPr>
          <w:color w:val="000000"/>
          <w:szCs w:val="28"/>
        </w:rPr>
        <w:t>ятия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лечебного учреждения (больницы)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лечебного учреждения (п</w:t>
      </w:r>
      <w:r w:rsidRPr="00B3728C">
        <w:rPr>
          <w:color w:val="000000"/>
          <w:szCs w:val="28"/>
        </w:rPr>
        <w:t>о</w:t>
      </w:r>
      <w:r w:rsidRPr="00B3728C">
        <w:rPr>
          <w:color w:val="000000"/>
          <w:szCs w:val="28"/>
        </w:rPr>
        <w:t>ликлиники)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банка.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культурно-спортивного це</w:t>
      </w:r>
      <w:r w:rsidRPr="00B3728C">
        <w:rPr>
          <w:color w:val="000000"/>
          <w:szCs w:val="28"/>
        </w:rPr>
        <w:t>н</w:t>
      </w:r>
      <w:r w:rsidRPr="00B3728C">
        <w:rPr>
          <w:color w:val="000000"/>
          <w:szCs w:val="28"/>
        </w:rPr>
        <w:t>тра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издательства.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предприятия связи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школы (колледжа, гимназии)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выставочного центра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службы занятости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акционерного общества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инвестиционной фирмы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малого предприятия</w:t>
      </w:r>
    </w:p>
    <w:p w:rsidR="00C7705C" w:rsidRPr="00B3728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бухгалтерии малого пре</w:t>
      </w:r>
      <w:r w:rsidRPr="00B3728C">
        <w:rPr>
          <w:color w:val="000000"/>
          <w:szCs w:val="28"/>
        </w:rPr>
        <w:t>д</w:t>
      </w:r>
      <w:r w:rsidRPr="00B3728C">
        <w:rPr>
          <w:color w:val="000000"/>
          <w:szCs w:val="28"/>
        </w:rPr>
        <w:t>приятия</w:t>
      </w:r>
    </w:p>
    <w:p w:rsidR="00C7705C" w:rsidRDefault="00C7705C" w:rsidP="00A632A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color w:val="000000"/>
          <w:szCs w:val="28"/>
        </w:rPr>
      </w:pPr>
      <w:r w:rsidRPr="00B3728C">
        <w:rPr>
          <w:color w:val="000000"/>
          <w:szCs w:val="28"/>
        </w:rPr>
        <w:t>Проектирование информационной подсистемы страховой фирмы</w:t>
      </w:r>
    </w:p>
    <w:p w:rsidR="00C7705C" w:rsidRDefault="00C7705C" w:rsidP="001F5858">
      <w:pPr>
        <w:spacing w:line="240" w:lineRule="auto"/>
        <w:ind w:left="3540" w:firstLine="708"/>
      </w:pPr>
    </w:p>
    <w:sectPr w:rsidR="00C7705C" w:rsidSect="00BB2561">
      <w:footerReference w:type="default" r:id="rId5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B8" w:rsidRDefault="00AA32B8" w:rsidP="00372070">
      <w:pPr>
        <w:spacing w:line="240" w:lineRule="auto"/>
      </w:pPr>
      <w:r>
        <w:separator/>
      </w:r>
    </w:p>
  </w:endnote>
  <w:endnote w:type="continuationSeparator" w:id="0">
    <w:p w:rsidR="00AA32B8" w:rsidRDefault="00AA32B8" w:rsidP="00372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1190"/>
      <w:docPartObj>
        <w:docPartGallery w:val="Page Numbers (Bottom of Page)"/>
        <w:docPartUnique/>
      </w:docPartObj>
    </w:sdtPr>
    <w:sdtEndPr/>
    <w:sdtContent>
      <w:p w:rsidR="00D353B8" w:rsidRDefault="00D353B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23">
          <w:rPr>
            <w:noProof/>
          </w:rPr>
          <w:t>5</w:t>
        </w:r>
        <w:r>
          <w:fldChar w:fldCharType="end"/>
        </w:r>
      </w:p>
    </w:sdtContent>
  </w:sdt>
  <w:p w:rsidR="00D353B8" w:rsidRDefault="00D353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B8" w:rsidRDefault="00AA32B8" w:rsidP="00372070">
      <w:pPr>
        <w:spacing w:line="240" w:lineRule="auto"/>
      </w:pPr>
      <w:r>
        <w:separator/>
      </w:r>
    </w:p>
  </w:footnote>
  <w:footnote w:type="continuationSeparator" w:id="0">
    <w:p w:rsidR="00AA32B8" w:rsidRDefault="00AA32B8" w:rsidP="00372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7E28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DC3B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053" w:hanging="360"/>
      </w:pPr>
    </w:lvl>
    <w:lvl w:ilvl="2">
      <w:numFmt w:val="bullet"/>
      <w:lvlText w:val="•"/>
      <w:lvlJc w:val="left"/>
      <w:pPr>
        <w:ind w:left="2897" w:hanging="360"/>
      </w:pPr>
    </w:lvl>
    <w:lvl w:ilvl="3">
      <w:numFmt w:val="bullet"/>
      <w:lvlText w:val="•"/>
      <w:lvlJc w:val="left"/>
      <w:pPr>
        <w:ind w:left="3740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428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115" w:hanging="360"/>
      </w:pPr>
    </w:lvl>
    <w:lvl w:ilvl="8">
      <w:numFmt w:val="bullet"/>
      <w:lvlText w:val="•"/>
      <w:lvlJc w:val="left"/>
      <w:pPr>
        <w:ind w:left="7959" w:hanging="360"/>
      </w:pPr>
    </w:lvl>
  </w:abstractNum>
  <w:abstractNum w:abstractNumId="3">
    <w:nsid w:val="0470718C"/>
    <w:multiLevelType w:val="hybridMultilevel"/>
    <w:tmpl w:val="93221CD4"/>
    <w:lvl w:ilvl="0" w:tplc="1AF20958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559FD"/>
    <w:multiLevelType w:val="hybridMultilevel"/>
    <w:tmpl w:val="311A02E4"/>
    <w:lvl w:ilvl="0" w:tplc="F57E9E92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20428"/>
    <w:multiLevelType w:val="hybridMultilevel"/>
    <w:tmpl w:val="689CA90A"/>
    <w:lvl w:ilvl="0" w:tplc="0FE6606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D58E9"/>
    <w:multiLevelType w:val="hybridMultilevel"/>
    <w:tmpl w:val="C644C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F0B12"/>
    <w:multiLevelType w:val="hybridMultilevel"/>
    <w:tmpl w:val="B2726018"/>
    <w:lvl w:ilvl="0" w:tplc="65B2B67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A4334D"/>
    <w:multiLevelType w:val="hybridMultilevel"/>
    <w:tmpl w:val="5B0AFCB8"/>
    <w:lvl w:ilvl="0" w:tplc="D9C4EF12">
      <w:start w:val="1"/>
      <w:numFmt w:val="bullet"/>
      <w:pStyle w:val="a1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4067018"/>
    <w:multiLevelType w:val="hybridMultilevel"/>
    <w:tmpl w:val="42B22366"/>
    <w:lvl w:ilvl="0" w:tplc="0FE6606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A5CAB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28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00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C1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EC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C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87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510E4"/>
    <w:multiLevelType w:val="hybridMultilevel"/>
    <w:tmpl w:val="6DD4C8D4"/>
    <w:lvl w:ilvl="0" w:tplc="4F68B7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4F68B7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03A2C"/>
    <w:multiLevelType w:val="hybridMultilevel"/>
    <w:tmpl w:val="E0A2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AA5E51"/>
    <w:multiLevelType w:val="hybridMultilevel"/>
    <w:tmpl w:val="128CD33C"/>
    <w:lvl w:ilvl="0" w:tplc="B72C9418">
      <w:start w:val="1"/>
      <w:numFmt w:val="bullet"/>
      <w:pStyle w:val="a2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37E8E"/>
    <w:multiLevelType w:val="hybridMultilevel"/>
    <w:tmpl w:val="E430C446"/>
    <w:lvl w:ilvl="0" w:tplc="F57E9E92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91A69"/>
    <w:multiLevelType w:val="hybridMultilevel"/>
    <w:tmpl w:val="47BA31D6"/>
    <w:lvl w:ilvl="0" w:tplc="3FD65D1E">
      <w:start w:val="1"/>
      <w:numFmt w:val="bullet"/>
      <w:pStyle w:val="1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B2B8E"/>
    <w:multiLevelType w:val="hybridMultilevel"/>
    <w:tmpl w:val="C644C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44443"/>
    <w:multiLevelType w:val="hybridMultilevel"/>
    <w:tmpl w:val="D87A5C40"/>
    <w:lvl w:ilvl="0" w:tplc="5E78990E">
      <w:start w:val="1"/>
      <w:numFmt w:val="bullet"/>
      <w:pStyle w:val="Steplevel3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7">
    <w:nsid w:val="2C9D2F50"/>
    <w:multiLevelType w:val="hybridMultilevel"/>
    <w:tmpl w:val="ADFC15B8"/>
    <w:lvl w:ilvl="0" w:tplc="1AF20958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84DCE"/>
    <w:multiLevelType w:val="hybridMultilevel"/>
    <w:tmpl w:val="25023D56"/>
    <w:lvl w:ilvl="0" w:tplc="4F68B7E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68B7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9">
    <w:nsid w:val="3D4A05B7"/>
    <w:multiLevelType w:val="hybridMultilevel"/>
    <w:tmpl w:val="89EA4C3E"/>
    <w:lvl w:ilvl="0" w:tplc="1AF20958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F148F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67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88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6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A6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68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2F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AB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715A1"/>
    <w:multiLevelType w:val="hybridMultilevel"/>
    <w:tmpl w:val="E1728734"/>
    <w:lvl w:ilvl="0" w:tplc="4F68B7E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68B7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1">
    <w:nsid w:val="42CA0A82"/>
    <w:multiLevelType w:val="hybridMultilevel"/>
    <w:tmpl w:val="ADB8217C"/>
    <w:lvl w:ilvl="0" w:tplc="0FE6606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B0061"/>
    <w:multiLevelType w:val="hybridMultilevel"/>
    <w:tmpl w:val="64548204"/>
    <w:lvl w:ilvl="0" w:tplc="5F9082B0">
      <w:start w:val="1"/>
      <w:numFmt w:val="none"/>
      <w:pStyle w:val="a3"/>
      <w:lvlText w:val="Замечание:"/>
      <w:lvlJc w:val="left"/>
      <w:pPr>
        <w:tabs>
          <w:tab w:val="num" w:pos="2138"/>
        </w:tabs>
        <w:ind w:left="2138" w:hanging="1418"/>
      </w:pPr>
      <w:rPr>
        <w:rFonts w:ascii="Times New Roman" w:hAnsi="Times New Roman" w:cs="Times New Roman" w:hint="default"/>
        <w:b/>
        <w:i w:val="0"/>
        <w:caps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4439D"/>
    <w:multiLevelType w:val="hybridMultilevel"/>
    <w:tmpl w:val="5A1E9786"/>
    <w:lvl w:ilvl="0" w:tplc="CF34A8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6C70674"/>
    <w:multiLevelType w:val="hybridMultilevel"/>
    <w:tmpl w:val="8EF86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60B1E"/>
    <w:multiLevelType w:val="hybridMultilevel"/>
    <w:tmpl w:val="D7965474"/>
    <w:lvl w:ilvl="0" w:tplc="41DE66D2">
      <w:start w:val="1"/>
      <w:numFmt w:val="decimal"/>
      <w:pStyle w:val="Step"/>
      <w:lvlText w:val="%1."/>
      <w:lvlJc w:val="left"/>
      <w:pPr>
        <w:tabs>
          <w:tab w:val="num" w:pos="1354"/>
        </w:tabs>
        <w:ind w:left="13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885004">
      <w:start w:val="1"/>
      <w:numFmt w:val="lowerLetter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A12FB"/>
    <w:multiLevelType w:val="hybridMultilevel"/>
    <w:tmpl w:val="C596A892"/>
    <w:lvl w:ilvl="0" w:tplc="7C4CE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6809"/>
    <w:multiLevelType w:val="hybridMultilevel"/>
    <w:tmpl w:val="E940DBA6"/>
    <w:lvl w:ilvl="0" w:tplc="4F68B7E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68B7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8">
    <w:nsid w:val="54227257"/>
    <w:multiLevelType w:val="multilevel"/>
    <w:tmpl w:val="6F9AE57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9">
    <w:nsid w:val="54ED492B"/>
    <w:multiLevelType w:val="multilevel"/>
    <w:tmpl w:val="332C9A8C"/>
    <w:styleLink w:val="1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0">
    <w:nsid w:val="5A4B2831"/>
    <w:multiLevelType w:val="hybridMultilevel"/>
    <w:tmpl w:val="D1460322"/>
    <w:lvl w:ilvl="0" w:tplc="CF34A85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34F1B99"/>
    <w:multiLevelType w:val="hybridMultilevel"/>
    <w:tmpl w:val="D216261E"/>
    <w:lvl w:ilvl="0" w:tplc="65B2B6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9E9623A"/>
    <w:multiLevelType w:val="hybridMultilevel"/>
    <w:tmpl w:val="31D064A2"/>
    <w:lvl w:ilvl="0" w:tplc="65B2B67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B3A73"/>
    <w:multiLevelType w:val="hybridMultilevel"/>
    <w:tmpl w:val="162AAF04"/>
    <w:lvl w:ilvl="0" w:tplc="4F68B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8120B"/>
    <w:multiLevelType w:val="hybridMultilevel"/>
    <w:tmpl w:val="682CC510"/>
    <w:lvl w:ilvl="0" w:tplc="7AFC9446">
      <w:start w:val="1"/>
      <w:numFmt w:val="lowerLetter"/>
      <w:pStyle w:val="Steplevel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B01F1"/>
    <w:multiLevelType w:val="hybridMultilevel"/>
    <w:tmpl w:val="4BCE98DC"/>
    <w:lvl w:ilvl="0" w:tplc="7C4CE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628"/>
    <w:multiLevelType w:val="multilevel"/>
    <w:tmpl w:val="3C168D88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14"/>
        </w:tabs>
        <w:ind w:left="0" w:firstLine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DD4740E"/>
    <w:multiLevelType w:val="hybridMultilevel"/>
    <w:tmpl w:val="060E853C"/>
    <w:lvl w:ilvl="0" w:tplc="FFFFFFFF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2"/>
  </w:num>
  <w:num w:numId="8">
    <w:abstractNumId w:val="35"/>
  </w:num>
  <w:num w:numId="9">
    <w:abstractNumId w:val="26"/>
  </w:num>
  <w:num w:numId="10">
    <w:abstractNumId w:val="10"/>
  </w:num>
  <w:num w:numId="11">
    <w:abstractNumId w:val="24"/>
  </w:num>
  <w:num w:numId="12">
    <w:abstractNumId w:val="14"/>
  </w:num>
  <w:num w:numId="13">
    <w:abstractNumId w:val="16"/>
  </w:num>
  <w:num w:numId="14">
    <w:abstractNumId w:val="25"/>
  </w:num>
  <w:num w:numId="15">
    <w:abstractNumId w:val="22"/>
  </w:num>
  <w:num w:numId="16">
    <w:abstractNumId w:val="34"/>
  </w:num>
  <w:num w:numId="17">
    <w:abstractNumId w:val="8"/>
  </w:num>
  <w:num w:numId="18">
    <w:abstractNumId w:val="1"/>
  </w:num>
  <w:num w:numId="19">
    <w:abstractNumId w:val="33"/>
  </w:num>
  <w:num w:numId="20">
    <w:abstractNumId w:val="23"/>
  </w:num>
  <w:num w:numId="21">
    <w:abstractNumId w:val="18"/>
  </w:num>
  <w:num w:numId="22">
    <w:abstractNumId w:val="30"/>
  </w:num>
  <w:num w:numId="23">
    <w:abstractNumId w:val="11"/>
  </w:num>
  <w:num w:numId="24">
    <w:abstractNumId w:val="28"/>
  </w:num>
  <w:num w:numId="25">
    <w:abstractNumId w:val="27"/>
  </w:num>
  <w:num w:numId="26">
    <w:abstractNumId w:val="20"/>
  </w:num>
  <w:num w:numId="27">
    <w:abstractNumId w:val="36"/>
  </w:num>
  <w:num w:numId="28">
    <w:abstractNumId w:val="37"/>
  </w:num>
  <w:num w:numId="29">
    <w:abstractNumId w:val="13"/>
  </w:num>
  <w:num w:numId="30">
    <w:abstractNumId w:val="4"/>
  </w:num>
  <w:num w:numId="31">
    <w:abstractNumId w:val="5"/>
  </w:num>
  <w:num w:numId="32">
    <w:abstractNumId w:val="21"/>
  </w:num>
  <w:num w:numId="33">
    <w:abstractNumId w:val="9"/>
  </w:num>
  <w:num w:numId="34">
    <w:abstractNumId w:val="17"/>
  </w:num>
  <w:num w:numId="35">
    <w:abstractNumId w:val="3"/>
  </w:num>
  <w:num w:numId="36">
    <w:abstractNumId w:val="19"/>
  </w:num>
  <w:num w:numId="37">
    <w:abstractNumId w:val="2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EB"/>
    <w:rsid w:val="00043593"/>
    <w:rsid w:val="000F3F2F"/>
    <w:rsid w:val="0010389A"/>
    <w:rsid w:val="0011191B"/>
    <w:rsid w:val="001A7932"/>
    <w:rsid w:val="001E1AAB"/>
    <w:rsid w:val="001E3989"/>
    <w:rsid w:val="001F5858"/>
    <w:rsid w:val="002955B7"/>
    <w:rsid w:val="003063B1"/>
    <w:rsid w:val="003210EB"/>
    <w:rsid w:val="00325A68"/>
    <w:rsid w:val="0036526B"/>
    <w:rsid w:val="00372070"/>
    <w:rsid w:val="00374298"/>
    <w:rsid w:val="003E251B"/>
    <w:rsid w:val="004C1BA1"/>
    <w:rsid w:val="004E26BC"/>
    <w:rsid w:val="00532640"/>
    <w:rsid w:val="00572BA6"/>
    <w:rsid w:val="00585046"/>
    <w:rsid w:val="00694896"/>
    <w:rsid w:val="006C7135"/>
    <w:rsid w:val="00706E5B"/>
    <w:rsid w:val="007409C0"/>
    <w:rsid w:val="00820F58"/>
    <w:rsid w:val="00885F8C"/>
    <w:rsid w:val="008B1760"/>
    <w:rsid w:val="008D35C0"/>
    <w:rsid w:val="00923F8E"/>
    <w:rsid w:val="00955AD8"/>
    <w:rsid w:val="009E7481"/>
    <w:rsid w:val="009F1F45"/>
    <w:rsid w:val="00A06E79"/>
    <w:rsid w:val="00A632AB"/>
    <w:rsid w:val="00A711AD"/>
    <w:rsid w:val="00AA32B8"/>
    <w:rsid w:val="00B41E08"/>
    <w:rsid w:val="00B502F5"/>
    <w:rsid w:val="00B61D5C"/>
    <w:rsid w:val="00BB2561"/>
    <w:rsid w:val="00C7705C"/>
    <w:rsid w:val="00CA4555"/>
    <w:rsid w:val="00CC47A1"/>
    <w:rsid w:val="00CD4F54"/>
    <w:rsid w:val="00CF063C"/>
    <w:rsid w:val="00CF2623"/>
    <w:rsid w:val="00D353B8"/>
    <w:rsid w:val="00DC196F"/>
    <w:rsid w:val="00DD5CA7"/>
    <w:rsid w:val="00DE0139"/>
    <w:rsid w:val="00DE3223"/>
    <w:rsid w:val="00E00157"/>
    <w:rsid w:val="00E04A8D"/>
    <w:rsid w:val="00E20395"/>
    <w:rsid w:val="00E3691E"/>
    <w:rsid w:val="00E96489"/>
    <w:rsid w:val="00EE0054"/>
    <w:rsid w:val="00EF41A0"/>
    <w:rsid w:val="00F149D2"/>
    <w:rsid w:val="00F21DE1"/>
    <w:rsid w:val="00F73590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E7481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11">
    <w:name w:val="heading 1"/>
    <w:aliases w:val="Заголовок 1 Знак1,Заголовок 1 Знак Знак,Заголовок 1 Знак Знак Знак Знак,Заголовок 1 Знак Знак1"/>
    <w:basedOn w:val="a4"/>
    <w:next w:val="a4"/>
    <w:link w:val="12"/>
    <w:uiPriority w:val="1"/>
    <w:qFormat/>
    <w:rsid w:val="009E7481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caps/>
      <w:color w:val="000080"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1"/>
    <w:qFormat/>
    <w:rsid w:val="009E7481"/>
    <w:pPr>
      <w:keepNext/>
      <w:spacing w:before="240" w:after="60"/>
      <w:ind w:firstLine="0"/>
      <w:jc w:val="center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4"/>
    <w:next w:val="a4"/>
    <w:link w:val="30"/>
    <w:uiPriority w:val="1"/>
    <w:qFormat/>
    <w:rsid w:val="009E7481"/>
    <w:pPr>
      <w:keepNext/>
      <w:spacing w:before="240" w:after="60"/>
      <w:ind w:firstLine="0"/>
      <w:jc w:val="center"/>
      <w:outlineLvl w:val="2"/>
    </w:pPr>
    <w:rPr>
      <w:rFonts w:ascii="Arial" w:eastAsia="Times New Roman" w:hAnsi="Arial" w:cs="Arial"/>
      <w:b/>
      <w:bCs/>
      <w:szCs w:val="28"/>
    </w:rPr>
  </w:style>
  <w:style w:type="paragraph" w:styleId="4">
    <w:name w:val="heading 4"/>
    <w:basedOn w:val="a4"/>
    <w:next w:val="a4"/>
    <w:link w:val="40"/>
    <w:qFormat/>
    <w:rsid w:val="000F3F2F"/>
    <w:pPr>
      <w:keepNext/>
      <w:spacing w:line="240" w:lineRule="auto"/>
      <w:ind w:firstLine="0"/>
      <w:outlineLvl w:val="3"/>
    </w:pPr>
    <w:rPr>
      <w:rFonts w:eastAsia="Times New Roman"/>
      <w:b/>
      <w:szCs w:val="20"/>
    </w:rPr>
  </w:style>
  <w:style w:type="paragraph" w:styleId="5">
    <w:name w:val="heading 5"/>
    <w:basedOn w:val="a4"/>
    <w:next w:val="a4"/>
    <w:link w:val="50"/>
    <w:qFormat/>
    <w:rsid w:val="000F3F2F"/>
    <w:pPr>
      <w:keepNext/>
      <w:spacing w:line="240" w:lineRule="auto"/>
      <w:ind w:firstLine="0"/>
      <w:jc w:val="center"/>
      <w:outlineLvl w:val="4"/>
    </w:pPr>
    <w:rPr>
      <w:rFonts w:eastAsia="Times New Roman"/>
      <w:b/>
      <w:spacing w:val="72"/>
      <w:sz w:val="52"/>
      <w:szCs w:val="20"/>
    </w:rPr>
  </w:style>
  <w:style w:type="paragraph" w:styleId="6">
    <w:name w:val="heading 6"/>
    <w:basedOn w:val="a4"/>
    <w:next w:val="a4"/>
    <w:link w:val="60"/>
    <w:qFormat/>
    <w:rsid w:val="000F3F2F"/>
    <w:pPr>
      <w:keepNext/>
      <w:shd w:val="clear" w:color="auto" w:fill="FFFFFF"/>
      <w:spacing w:line="240" w:lineRule="auto"/>
      <w:ind w:firstLine="0"/>
      <w:jc w:val="center"/>
      <w:outlineLvl w:val="5"/>
    </w:pPr>
    <w:rPr>
      <w:rFonts w:eastAsia="Times New Roman"/>
      <w:b/>
      <w:snapToGrid w:val="0"/>
      <w:color w:val="000000"/>
      <w:szCs w:val="20"/>
    </w:rPr>
  </w:style>
  <w:style w:type="paragraph" w:styleId="7">
    <w:name w:val="heading 7"/>
    <w:basedOn w:val="a4"/>
    <w:next w:val="a4"/>
    <w:link w:val="70"/>
    <w:qFormat/>
    <w:rsid w:val="000F3F2F"/>
    <w:pPr>
      <w:keepNext/>
      <w:spacing w:line="240" w:lineRule="auto"/>
      <w:ind w:firstLine="0"/>
      <w:outlineLvl w:val="6"/>
    </w:pPr>
    <w:rPr>
      <w:rFonts w:eastAsia="Times New Roman"/>
      <w:sz w:val="48"/>
      <w:szCs w:val="20"/>
    </w:rPr>
  </w:style>
  <w:style w:type="paragraph" w:styleId="8">
    <w:name w:val="heading 8"/>
    <w:basedOn w:val="a4"/>
    <w:next w:val="a4"/>
    <w:link w:val="80"/>
    <w:qFormat/>
    <w:rsid w:val="000F3F2F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sz w:val="24"/>
      <w:lang w:val="en-US" w:eastAsia="en-US"/>
    </w:rPr>
  </w:style>
  <w:style w:type="paragraph" w:styleId="9">
    <w:name w:val="heading 9"/>
    <w:basedOn w:val="a4"/>
    <w:next w:val="a4"/>
    <w:link w:val="90"/>
    <w:qFormat/>
    <w:rsid w:val="000F3F2F"/>
    <w:pPr>
      <w:keepNext/>
      <w:tabs>
        <w:tab w:val="num" w:pos="1584"/>
      </w:tabs>
      <w:ind w:left="1584" w:hanging="1584"/>
      <w:jc w:val="center"/>
      <w:outlineLvl w:val="8"/>
    </w:pPr>
    <w:rPr>
      <w:rFonts w:eastAsia="Times New Roman"/>
      <w:b/>
      <w:bCs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1 Знак,Заголовок 1 Знак Знак Знак,Заголовок 1 Знак Знак Знак Знак Знак,Заголовок 1 Знак Знак1 Знак"/>
    <w:basedOn w:val="a5"/>
    <w:link w:val="11"/>
    <w:uiPriority w:val="1"/>
    <w:rsid w:val="009E7481"/>
    <w:rPr>
      <w:rFonts w:eastAsia="Times New Roman"/>
      <w:b/>
      <w:bCs/>
      <w:caps/>
      <w:color w:val="00008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1"/>
    <w:rsid w:val="009E74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1"/>
    <w:rsid w:val="009E748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Balloon Text"/>
    <w:aliases w:val=" Знак"/>
    <w:basedOn w:val="a4"/>
    <w:link w:val="a9"/>
    <w:semiHidden/>
    <w:unhideWhenUsed/>
    <w:rsid w:val="00321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aliases w:val=" Знак Знак"/>
    <w:basedOn w:val="a5"/>
    <w:link w:val="a8"/>
    <w:semiHidden/>
    <w:rsid w:val="003210E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F94659"/>
    <w:rPr>
      <w:color w:val="0000FF"/>
      <w:u w:val="single"/>
    </w:rPr>
  </w:style>
  <w:style w:type="paragraph" w:styleId="13">
    <w:name w:val="toc 1"/>
    <w:basedOn w:val="a4"/>
    <w:next w:val="a4"/>
    <w:autoRedefine/>
    <w:uiPriority w:val="39"/>
    <w:rsid w:val="004E26BC"/>
    <w:pPr>
      <w:tabs>
        <w:tab w:val="right" w:leader="dot" w:pos="9356"/>
      </w:tabs>
      <w:spacing w:line="240" w:lineRule="auto"/>
      <w:ind w:left="192" w:hanging="192"/>
    </w:pPr>
    <w:rPr>
      <w:rFonts w:eastAsia="Times New Roman"/>
      <w:noProof/>
      <w:color w:val="FF0000"/>
      <w:sz w:val="20"/>
      <w:szCs w:val="20"/>
    </w:rPr>
  </w:style>
  <w:style w:type="paragraph" w:styleId="21">
    <w:name w:val="toc 2"/>
    <w:basedOn w:val="a4"/>
    <w:next w:val="a4"/>
    <w:autoRedefine/>
    <w:uiPriority w:val="39"/>
    <w:rsid w:val="00F94659"/>
    <w:pPr>
      <w:spacing w:line="240" w:lineRule="auto"/>
      <w:ind w:left="200" w:firstLine="397"/>
    </w:pPr>
    <w:rPr>
      <w:rFonts w:eastAsia="Times New Roman"/>
      <w:sz w:val="20"/>
      <w:szCs w:val="20"/>
    </w:rPr>
  </w:style>
  <w:style w:type="character" w:customStyle="1" w:styleId="translation-chunk">
    <w:name w:val="translation-chunk"/>
    <w:rsid w:val="00EE0054"/>
  </w:style>
  <w:style w:type="paragraph" w:styleId="ab">
    <w:name w:val="Title"/>
    <w:basedOn w:val="a4"/>
    <w:link w:val="ac"/>
    <w:qFormat/>
    <w:rsid w:val="00EE0054"/>
    <w:pPr>
      <w:spacing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ac">
    <w:name w:val="Название Знак"/>
    <w:basedOn w:val="a5"/>
    <w:link w:val="ab"/>
    <w:rsid w:val="00EE0054"/>
    <w:rPr>
      <w:rFonts w:eastAsia="Times New Roman"/>
      <w:b/>
      <w:sz w:val="28"/>
      <w:lang w:eastAsia="ru-RU"/>
    </w:rPr>
  </w:style>
  <w:style w:type="paragraph" w:styleId="ad">
    <w:name w:val="header"/>
    <w:basedOn w:val="a4"/>
    <w:link w:val="ae"/>
    <w:uiPriority w:val="99"/>
    <w:unhideWhenUsed/>
    <w:rsid w:val="0037207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5"/>
    <w:link w:val="ad"/>
    <w:uiPriority w:val="99"/>
    <w:rsid w:val="00372070"/>
    <w:rPr>
      <w:sz w:val="28"/>
      <w:szCs w:val="24"/>
      <w:lang w:eastAsia="ru-RU"/>
    </w:rPr>
  </w:style>
  <w:style w:type="paragraph" w:styleId="af">
    <w:name w:val="footer"/>
    <w:basedOn w:val="a4"/>
    <w:link w:val="af0"/>
    <w:uiPriority w:val="99"/>
    <w:unhideWhenUsed/>
    <w:rsid w:val="003720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5"/>
    <w:link w:val="af"/>
    <w:uiPriority w:val="99"/>
    <w:rsid w:val="00372070"/>
    <w:rPr>
      <w:sz w:val="28"/>
      <w:szCs w:val="24"/>
      <w:lang w:eastAsia="ru-RU"/>
    </w:rPr>
  </w:style>
  <w:style w:type="paragraph" w:styleId="af1">
    <w:name w:val="List Paragraph"/>
    <w:basedOn w:val="a4"/>
    <w:uiPriority w:val="1"/>
    <w:qFormat/>
    <w:rsid w:val="001F5858"/>
    <w:pPr>
      <w:ind w:left="720"/>
      <w:contextualSpacing/>
    </w:pPr>
  </w:style>
  <w:style w:type="table" w:styleId="af2">
    <w:name w:val="Table Grid"/>
    <w:basedOn w:val="a6"/>
    <w:uiPriority w:val="59"/>
    <w:rsid w:val="001F58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f3"/>
    <w:link w:val="15"/>
    <w:rsid w:val="00885F8C"/>
    <w:pPr>
      <w:spacing w:after="0" w:line="240" w:lineRule="auto"/>
      <w:ind w:firstLine="567"/>
    </w:pPr>
    <w:rPr>
      <w:rFonts w:ascii="Calibri" w:eastAsia="Calibri" w:hAnsi="Calibri"/>
      <w:sz w:val="21"/>
      <w:szCs w:val="22"/>
      <w:lang w:val="x-none" w:eastAsia="en-US"/>
    </w:rPr>
  </w:style>
  <w:style w:type="character" w:customStyle="1" w:styleId="15">
    <w:name w:val="Стиль1 Знак"/>
    <w:link w:val="14"/>
    <w:rsid w:val="00885F8C"/>
    <w:rPr>
      <w:rFonts w:ascii="Calibri" w:eastAsia="Calibri" w:hAnsi="Calibri"/>
      <w:sz w:val="21"/>
      <w:szCs w:val="22"/>
      <w:lang w:val="x-none"/>
    </w:rPr>
  </w:style>
  <w:style w:type="paragraph" w:styleId="af3">
    <w:name w:val="Body Text"/>
    <w:basedOn w:val="a4"/>
    <w:link w:val="af4"/>
    <w:uiPriority w:val="1"/>
    <w:unhideWhenUsed/>
    <w:qFormat/>
    <w:rsid w:val="00885F8C"/>
    <w:pPr>
      <w:spacing w:after="120"/>
    </w:pPr>
  </w:style>
  <w:style w:type="character" w:customStyle="1" w:styleId="af4">
    <w:name w:val="Основной текст Знак"/>
    <w:basedOn w:val="a5"/>
    <w:link w:val="af3"/>
    <w:uiPriority w:val="1"/>
    <w:rsid w:val="00885F8C"/>
    <w:rPr>
      <w:sz w:val="28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0F3F2F"/>
    <w:rPr>
      <w:rFonts w:eastAsia="Times New Roman"/>
      <w:b/>
      <w:sz w:val="28"/>
      <w:lang w:eastAsia="ru-RU"/>
    </w:rPr>
  </w:style>
  <w:style w:type="character" w:customStyle="1" w:styleId="50">
    <w:name w:val="Заголовок 5 Знак"/>
    <w:basedOn w:val="a5"/>
    <w:link w:val="5"/>
    <w:rsid w:val="000F3F2F"/>
    <w:rPr>
      <w:rFonts w:eastAsia="Times New Roman"/>
      <w:b/>
      <w:spacing w:val="72"/>
      <w:sz w:val="52"/>
      <w:lang w:eastAsia="ru-RU"/>
    </w:rPr>
  </w:style>
  <w:style w:type="character" w:customStyle="1" w:styleId="60">
    <w:name w:val="Заголовок 6 Знак"/>
    <w:basedOn w:val="a5"/>
    <w:link w:val="6"/>
    <w:rsid w:val="000F3F2F"/>
    <w:rPr>
      <w:rFonts w:eastAsia="Times New Roman"/>
      <w:b/>
      <w:snapToGrid w:val="0"/>
      <w:color w:val="000000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5"/>
    <w:link w:val="7"/>
    <w:rsid w:val="000F3F2F"/>
    <w:rPr>
      <w:rFonts w:eastAsia="Times New Roman"/>
      <w:sz w:val="48"/>
      <w:lang w:eastAsia="ru-RU"/>
    </w:rPr>
  </w:style>
  <w:style w:type="character" w:customStyle="1" w:styleId="80">
    <w:name w:val="Заголовок 8 Знак"/>
    <w:basedOn w:val="a5"/>
    <w:link w:val="8"/>
    <w:rsid w:val="000F3F2F"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5"/>
    <w:link w:val="9"/>
    <w:rsid w:val="000F3F2F"/>
    <w:rPr>
      <w:rFonts w:eastAsia="Times New Roman"/>
      <w:b/>
      <w:bCs/>
      <w:sz w:val="28"/>
      <w:szCs w:val="28"/>
      <w:lang w:eastAsia="ru-RU"/>
    </w:rPr>
  </w:style>
  <w:style w:type="paragraph" w:customStyle="1" w:styleId="14-1">
    <w:name w:val="А:14-1"/>
    <w:basedOn w:val="a4"/>
    <w:rsid w:val="000F3F2F"/>
    <w:pPr>
      <w:spacing w:line="240" w:lineRule="auto"/>
    </w:pPr>
    <w:rPr>
      <w:rFonts w:eastAsia="Times New Roman"/>
      <w:szCs w:val="20"/>
    </w:rPr>
  </w:style>
  <w:style w:type="character" w:styleId="af5">
    <w:name w:val="page number"/>
    <w:basedOn w:val="a5"/>
    <w:rsid w:val="000F3F2F"/>
  </w:style>
  <w:style w:type="numbering" w:customStyle="1" w:styleId="1">
    <w:name w:val="Текущий список1"/>
    <w:rsid w:val="000F3F2F"/>
    <w:pPr>
      <w:numPr>
        <w:numId w:val="5"/>
      </w:numPr>
    </w:pPr>
  </w:style>
  <w:style w:type="paragraph" w:styleId="22">
    <w:name w:val="Body Text 2"/>
    <w:basedOn w:val="a4"/>
    <w:link w:val="23"/>
    <w:rsid w:val="000F3F2F"/>
    <w:pPr>
      <w:spacing w:after="120" w:line="480" w:lineRule="auto"/>
      <w:ind w:firstLine="0"/>
      <w:jc w:val="left"/>
    </w:pPr>
    <w:rPr>
      <w:rFonts w:eastAsia="Times New Roman"/>
      <w:sz w:val="24"/>
      <w:lang w:val="x-none" w:eastAsia="x-none"/>
    </w:rPr>
  </w:style>
  <w:style w:type="character" w:customStyle="1" w:styleId="23">
    <w:name w:val="Основной текст 2 Знак"/>
    <w:basedOn w:val="a5"/>
    <w:link w:val="22"/>
    <w:rsid w:val="000F3F2F"/>
    <w:rPr>
      <w:rFonts w:eastAsia="Times New Roman"/>
      <w:sz w:val="24"/>
      <w:szCs w:val="24"/>
      <w:lang w:val="x-none" w:eastAsia="x-none"/>
    </w:rPr>
  </w:style>
  <w:style w:type="paragraph" w:styleId="31">
    <w:name w:val="toc 3"/>
    <w:basedOn w:val="a4"/>
    <w:next w:val="a4"/>
    <w:autoRedefine/>
    <w:uiPriority w:val="39"/>
    <w:rsid w:val="000F3F2F"/>
    <w:pPr>
      <w:spacing w:line="240" w:lineRule="auto"/>
      <w:ind w:left="400" w:firstLine="0"/>
      <w:jc w:val="left"/>
    </w:pPr>
    <w:rPr>
      <w:rFonts w:eastAsia="Times New Roman"/>
      <w:sz w:val="20"/>
      <w:szCs w:val="20"/>
    </w:rPr>
  </w:style>
  <w:style w:type="paragraph" w:styleId="af6">
    <w:name w:val="Body Text Indent"/>
    <w:basedOn w:val="a4"/>
    <w:link w:val="af7"/>
    <w:rsid w:val="000F3F2F"/>
    <w:pPr>
      <w:spacing w:after="120" w:line="240" w:lineRule="auto"/>
      <w:ind w:left="283" w:firstLine="0"/>
      <w:jc w:val="left"/>
    </w:pPr>
    <w:rPr>
      <w:rFonts w:eastAsia="Times New Roman"/>
      <w:sz w:val="20"/>
      <w:szCs w:val="20"/>
    </w:rPr>
  </w:style>
  <w:style w:type="character" w:customStyle="1" w:styleId="af7">
    <w:name w:val="Основной текст с отступом Знак"/>
    <w:basedOn w:val="a5"/>
    <w:link w:val="af6"/>
    <w:rsid w:val="000F3F2F"/>
    <w:rPr>
      <w:rFonts w:eastAsia="Times New Roman"/>
      <w:lang w:eastAsia="ru-RU"/>
    </w:rPr>
  </w:style>
  <w:style w:type="character" w:customStyle="1" w:styleId="Caaieiaie1Ciae">
    <w:name w:val="Caaieiaie 1 Ciae"/>
    <w:rsid w:val="000F3F2F"/>
    <w:rPr>
      <w:rFonts w:ascii="Arial" w:hAnsi="Arial"/>
      <w:b/>
      <w:noProof w:val="0"/>
      <w:color w:val="000000"/>
      <w:kern w:val="32"/>
      <w:sz w:val="32"/>
      <w:lang w:val="ru-RU"/>
    </w:rPr>
  </w:style>
  <w:style w:type="paragraph" w:customStyle="1" w:styleId="-">
    <w:name w:val="Печать- От: Кому: Тема: Дата:"/>
    <w:basedOn w:val="a4"/>
    <w:rsid w:val="000F3F2F"/>
    <w:pPr>
      <w:pBdr>
        <w:left w:val="single" w:sz="18" w:space="1" w:color="auto"/>
      </w:pBdr>
      <w:spacing w:line="240" w:lineRule="auto"/>
      <w:ind w:firstLine="0"/>
      <w:jc w:val="left"/>
    </w:pPr>
    <w:rPr>
      <w:rFonts w:eastAsia="Times New Roman"/>
      <w:szCs w:val="20"/>
    </w:rPr>
  </w:style>
  <w:style w:type="paragraph" w:customStyle="1" w:styleId="-0">
    <w:name w:val="Печать- Инвертировать заголовок"/>
    <w:basedOn w:val="a4"/>
    <w:next w:val="-"/>
    <w:rsid w:val="000F3F2F"/>
    <w:pPr>
      <w:pBdr>
        <w:left w:val="single" w:sz="18" w:space="1" w:color="auto"/>
      </w:pBdr>
      <w:shd w:val="pct12" w:color="auto" w:fill="auto"/>
      <w:spacing w:line="240" w:lineRule="auto"/>
      <w:ind w:firstLine="0"/>
      <w:jc w:val="left"/>
    </w:pPr>
    <w:rPr>
      <w:rFonts w:eastAsia="Times New Roman"/>
      <w:b/>
      <w:sz w:val="22"/>
      <w:szCs w:val="20"/>
    </w:rPr>
  </w:style>
  <w:style w:type="paragraph" w:customStyle="1" w:styleId="af8">
    <w:name w:val="Заголовки Ответить/Переслать"/>
    <w:basedOn w:val="a4"/>
    <w:next w:val="af9"/>
    <w:rsid w:val="000F3F2F"/>
    <w:pPr>
      <w:pBdr>
        <w:left w:val="single" w:sz="18" w:space="1" w:color="auto"/>
      </w:pBdr>
      <w:shd w:val="pct10" w:color="auto" w:fill="auto"/>
      <w:spacing w:line="240" w:lineRule="auto"/>
      <w:ind w:firstLine="0"/>
      <w:jc w:val="left"/>
    </w:pPr>
    <w:rPr>
      <w:rFonts w:eastAsia="Times New Roman"/>
      <w:b/>
      <w:noProof/>
      <w:szCs w:val="20"/>
    </w:rPr>
  </w:style>
  <w:style w:type="paragraph" w:customStyle="1" w:styleId="af9">
    <w:name w:val="Ответить/Переслать Кому: От: Дата:"/>
    <w:basedOn w:val="a4"/>
    <w:rsid w:val="000F3F2F"/>
    <w:pPr>
      <w:pBdr>
        <w:left w:val="single" w:sz="18" w:space="1" w:color="auto"/>
      </w:pBdr>
      <w:spacing w:line="240" w:lineRule="auto"/>
      <w:ind w:firstLine="0"/>
      <w:jc w:val="left"/>
    </w:pPr>
    <w:rPr>
      <w:rFonts w:eastAsia="Times New Roman"/>
      <w:szCs w:val="20"/>
    </w:rPr>
  </w:style>
  <w:style w:type="paragraph" w:styleId="24">
    <w:name w:val="Body Text Indent 2"/>
    <w:basedOn w:val="a4"/>
    <w:link w:val="25"/>
    <w:rsid w:val="000F3F2F"/>
    <w:pPr>
      <w:ind w:firstLine="720"/>
      <w:jc w:val="left"/>
    </w:pPr>
    <w:rPr>
      <w:rFonts w:eastAsia="Times New Roman"/>
      <w:szCs w:val="20"/>
    </w:rPr>
  </w:style>
  <w:style w:type="character" w:customStyle="1" w:styleId="25">
    <w:name w:val="Основной текст с отступом 2 Знак"/>
    <w:basedOn w:val="a5"/>
    <w:link w:val="24"/>
    <w:rsid w:val="000F3F2F"/>
    <w:rPr>
      <w:rFonts w:eastAsia="Times New Roman"/>
      <w:sz w:val="28"/>
      <w:lang w:eastAsia="ru-RU"/>
    </w:rPr>
  </w:style>
  <w:style w:type="paragraph" w:styleId="32">
    <w:name w:val="Body Text Indent 3"/>
    <w:basedOn w:val="a4"/>
    <w:link w:val="33"/>
    <w:rsid w:val="000F3F2F"/>
    <w:pPr>
      <w:spacing w:line="240" w:lineRule="auto"/>
      <w:ind w:left="360" w:firstLine="0"/>
    </w:pPr>
    <w:rPr>
      <w:rFonts w:eastAsia="Times New Roman"/>
      <w:szCs w:val="20"/>
    </w:rPr>
  </w:style>
  <w:style w:type="character" w:customStyle="1" w:styleId="33">
    <w:name w:val="Основной текст с отступом 3 Знак"/>
    <w:basedOn w:val="a5"/>
    <w:link w:val="32"/>
    <w:rsid w:val="000F3F2F"/>
    <w:rPr>
      <w:rFonts w:eastAsia="Times New Roman"/>
      <w:sz w:val="28"/>
      <w:lang w:eastAsia="ru-RU"/>
    </w:rPr>
  </w:style>
  <w:style w:type="paragraph" w:styleId="34">
    <w:name w:val="Body Text 3"/>
    <w:basedOn w:val="a4"/>
    <w:link w:val="35"/>
    <w:rsid w:val="000F3F2F"/>
    <w:pPr>
      <w:spacing w:line="240" w:lineRule="auto"/>
      <w:ind w:firstLine="0"/>
      <w:jc w:val="center"/>
    </w:pPr>
    <w:rPr>
      <w:rFonts w:eastAsia="Times New Roman"/>
      <w:szCs w:val="20"/>
    </w:rPr>
  </w:style>
  <w:style w:type="character" w:customStyle="1" w:styleId="35">
    <w:name w:val="Основной текст 3 Знак"/>
    <w:basedOn w:val="a5"/>
    <w:link w:val="34"/>
    <w:rsid w:val="000F3F2F"/>
    <w:rPr>
      <w:rFonts w:eastAsia="Times New Roman"/>
      <w:sz w:val="28"/>
      <w:lang w:eastAsia="ru-RU"/>
    </w:rPr>
  </w:style>
  <w:style w:type="paragraph" w:styleId="afa">
    <w:name w:val="Normal (Web)"/>
    <w:basedOn w:val="a4"/>
    <w:uiPriority w:val="99"/>
    <w:rsid w:val="000F3F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</w:rPr>
  </w:style>
  <w:style w:type="character" w:customStyle="1" w:styleId="afb">
    <w:name w:val="Основной шрифт"/>
    <w:rsid w:val="000F3F2F"/>
  </w:style>
  <w:style w:type="character" w:styleId="afc">
    <w:name w:val="FollowedHyperlink"/>
    <w:rsid w:val="000F3F2F"/>
    <w:rPr>
      <w:color w:val="800080"/>
      <w:u w:val="single"/>
    </w:rPr>
  </w:style>
  <w:style w:type="paragraph" w:customStyle="1" w:styleId="afd">
    <w:name w:val="Нормальный"/>
    <w:rsid w:val="000F3F2F"/>
    <w:pPr>
      <w:widowControl w:val="0"/>
      <w:spacing w:line="260" w:lineRule="auto"/>
      <w:ind w:firstLine="560"/>
      <w:jc w:val="both"/>
    </w:pPr>
    <w:rPr>
      <w:rFonts w:eastAsia="Times New Roman"/>
      <w:snapToGrid w:val="0"/>
      <w:sz w:val="24"/>
      <w:lang w:eastAsia="ru-RU"/>
    </w:rPr>
  </w:style>
  <w:style w:type="paragraph" w:customStyle="1" w:styleId="Default">
    <w:name w:val="Default"/>
    <w:rsid w:val="000F3F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e">
    <w:name w:val="список плотный"/>
    <w:basedOn w:val="a4"/>
    <w:rsid w:val="000F3F2F"/>
    <w:pPr>
      <w:spacing w:line="192" w:lineRule="auto"/>
      <w:ind w:firstLine="284"/>
    </w:pPr>
    <w:rPr>
      <w:rFonts w:eastAsia="Calibri"/>
      <w:sz w:val="24"/>
    </w:rPr>
  </w:style>
  <w:style w:type="paragraph" w:styleId="a">
    <w:name w:val="List Number"/>
    <w:basedOn w:val="a4"/>
    <w:rsid w:val="000F3F2F"/>
    <w:pPr>
      <w:numPr>
        <w:numId w:val="6"/>
      </w:numPr>
      <w:spacing w:line="240" w:lineRule="auto"/>
      <w:jc w:val="left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F3F2F"/>
  </w:style>
  <w:style w:type="paragraph" w:customStyle="1" w:styleId="a2">
    <w:name w:val="Список_в конспект"/>
    <w:basedOn w:val="a4"/>
    <w:rsid w:val="000F3F2F"/>
    <w:pPr>
      <w:numPr>
        <w:numId w:val="7"/>
      </w:numPr>
      <w:spacing w:line="240" w:lineRule="auto"/>
      <w:jc w:val="left"/>
    </w:pPr>
    <w:rPr>
      <w:rFonts w:eastAsia="Times New Roman"/>
      <w:sz w:val="24"/>
    </w:rPr>
  </w:style>
  <w:style w:type="paragraph" w:customStyle="1" w:styleId="16">
    <w:name w:val="курс1"/>
    <w:basedOn w:val="a4"/>
    <w:uiPriority w:val="99"/>
    <w:rsid w:val="000F3F2F"/>
    <w:pPr>
      <w:ind w:firstLine="0"/>
      <w:jc w:val="center"/>
    </w:pPr>
    <w:rPr>
      <w:rFonts w:eastAsia="Times New Roman"/>
      <w:b/>
      <w:sz w:val="32"/>
      <w:szCs w:val="28"/>
    </w:rPr>
  </w:style>
  <w:style w:type="character" w:customStyle="1" w:styleId="mw-headline">
    <w:name w:val="mw-headline"/>
    <w:basedOn w:val="a5"/>
    <w:rsid w:val="000F3F2F"/>
  </w:style>
  <w:style w:type="character" w:styleId="aff">
    <w:name w:val="Strong"/>
    <w:uiPriority w:val="22"/>
    <w:qFormat/>
    <w:rsid w:val="000F3F2F"/>
    <w:rPr>
      <w:b/>
      <w:bCs/>
    </w:rPr>
  </w:style>
  <w:style w:type="paragraph" w:customStyle="1" w:styleId="26">
    <w:name w:val="Стиль2"/>
    <w:basedOn w:val="a4"/>
    <w:rsid w:val="000F3F2F"/>
    <w:pPr>
      <w:spacing w:line="240" w:lineRule="auto"/>
      <w:ind w:firstLine="142"/>
    </w:pPr>
    <w:rPr>
      <w:rFonts w:eastAsia="Times New Roman"/>
      <w:b/>
      <w:sz w:val="24"/>
      <w:szCs w:val="32"/>
      <w:lang w:val="en-US" w:eastAsia="en-US"/>
    </w:rPr>
  </w:style>
  <w:style w:type="paragraph" w:styleId="aff0">
    <w:name w:val="Plain Text"/>
    <w:basedOn w:val="a4"/>
    <w:link w:val="aff1"/>
    <w:rsid w:val="000F3F2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1">
    <w:name w:val="Текст Знак"/>
    <w:basedOn w:val="a5"/>
    <w:link w:val="aff0"/>
    <w:rsid w:val="000F3F2F"/>
    <w:rPr>
      <w:rFonts w:ascii="Courier New" w:eastAsia="Times New Roman" w:hAnsi="Courier New" w:cs="Courier New"/>
      <w:lang w:val="en-US"/>
    </w:rPr>
  </w:style>
  <w:style w:type="paragraph" w:customStyle="1" w:styleId="81">
    <w:name w:val="Стиль8"/>
    <w:basedOn w:val="a4"/>
    <w:rsid w:val="000F3F2F"/>
    <w:pPr>
      <w:widowControl w:val="0"/>
      <w:autoSpaceDE w:val="0"/>
      <w:autoSpaceDN w:val="0"/>
      <w:adjustRightInd w:val="0"/>
      <w:spacing w:line="240" w:lineRule="auto"/>
      <w:ind w:left="142" w:firstLine="0"/>
      <w:jc w:val="left"/>
    </w:pPr>
    <w:rPr>
      <w:rFonts w:eastAsia="Times New Roman"/>
      <w:b/>
      <w:sz w:val="24"/>
      <w:lang w:val="en-US" w:eastAsia="en-US"/>
    </w:rPr>
  </w:style>
  <w:style w:type="paragraph" w:customStyle="1" w:styleId="10">
    <w:name w:val="Стиль10"/>
    <w:basedOn w:val="a4"/>
    <w:rsid w:val="000F3F2F"/>
    <w:pPr>
      <w:numPr>
        <w:numId w:val="12"/>
      </w:numPr>
      <w:spacing w:line="240" w:lineRule="auto"/>
    </w:pPr>
    <w:rPr>
      <w:rFonts w:eastAsia="Times New Roman"/>
      <w:b/>
      <w:sz w:val="24"/>
      <w:lang w:val="en-US" w:eastAsia="en-US"/>
    </w:rPr>
  </w:style>
  <w:style w:type="paragraph" w:customStyle="1" w:styleId="91">
    <w:name w:val="Стиль9"/>
    <w:basedOn w:val="81"/>
    <w:rsid w:val="000F3F2F"/>
  </w:style>
  <w:style w:type="paragraph" w:customStyle="1" w:styleId="36">
    <w:name w:val="Стиль3"/>
    <w:basedOn w:val="14"/>
    <w:rsid w:val="000F3F2F"/>
    <w:pPr>
      <w:widowControl w:val="0"/>
      <w:shd w:val="clear" w:color="auto" w:fill="FFFFFF"/>
      <w:autoSpaceDE w:val="0"/>
      <w:autoSpaceDN w:val="0"/>
      <w:adjustRightInd w:val="0"/>
      <w:spacing w:before="230" w:line="226" w:lineRule="exact"/>
      <w:ind w:left="142" w:right="96" w:firstLine="0"/>
    </w:pPr>
    <w:rPr>
      <w:rFonts w:ascii="Times New Roman" w:eastAsia="Times New Roman" w:hAnsi="Times New Roman"/>
      <w:color w:val="000000"/>
      <w:spacing w:val="-4"/>
      <w:sz w:val="24"/>
      <w:szCs w:val="24"/>
      <w:lang w:val="en-US"/>
    </w:rPr>
  </w:style>
  <w:style w:type="paragraph" w:customStyle="1" w:styleId="41">
    <w:name w:val="Стиль4"/>
    <w:basedOn w:val="36"/>
    <w:rsid w:val="000F3F2F"/>
    <w:pPr>
      <w:ind w:left="0"/>
    </w:pPr>
  </w:style>
  <w:style w:type="paragraph" w:customStyle="1" w:styleId="61">
    <w:name w:val="Стиль6"/>
    <w:basedOn w:val="41"/>
    <w:rsid w:val="000F3F2F"/>
    <w:pPr>
      <w:spacing w:line="360" w:lineRule="auto"/>
      <w:contextualSpacing/>
    </w:pPr>
    <w:rPr>
      <w:color w:val="auto"/>
    </w:rPr>
  </w:style>
  <w:style w:type="paragraph" w:customStyle="1" w:styleId="110">
    <w:name w:val="Стиль11"/>
    <w:basedOn w:val="a4"/>
    <w:rsid w:val="000F3F2F"/>
    <w:pPr>
      <w:spacing w:line="240" w:lineRule="auto"/>
      <w:ind w:firstLine="142"/>
    </w:pPr>
    <w:rPr>
      <w:rFonts w:eastAsia="Times New Roman"/>
      <w:sz w:val="32"/>
      <w:szCs w:val="32"/>
      <w:lang w:val="en-US" w:eastAsia="en-US"/>
    </w:rPr>
  </w:style>
  <w:style w:type="paragraph" w:customStyle="1" w:styleId="17">
    <w:name w:val="Обычный1"/>
    <w:basedOn w:val="a4"/>
    <w:rsid w:val="000F3F2F"/>
    <w:pPr>
      <w:snapToGrid w:val="0"/>
      <w:spacing w:before="100" w:after="100" w:line="240" w:lineRule="auto"/>
      <w:ind w:firstLine="0"/>
      <w:jc w:val="left"/>
    </w:pPr>
    <w:rPr>
      <w:rFonts w:eastAsia="Times New Roman"/>
      <w:sz w:val="24"/>
    </w:rPr>
  </w:style>
  <w:style w:type="paragraph" w:styleId="aff2">
    <w:name w:val="Subtitle"/>
    <w:basedOn w:val="a4"/>
    <w:link w:val="aff3"/>
    <w:qFormat/>
    <w:rsid w:val="000F3F2F"/>
    <w:pPr>
      <w:spacing w:line="240" w:lineRule="auto"/>
      <w:ind w:left="360" w:firstLine="0"/>
      <w:jc w:val="center"/>
    </w:pPr>
    <w:rPr>
      <w:rFonts w:eastAsia="Times New Roman"/>
      <w:b/>
      <w:bCs/>
      <w:sz w:val="32"/>
      <w:szCs w:val="28"/>
      <w:lang w:eastAsia="en-US"/>
    </w:rPr>
  </w:style>
  <w:style w:type="character" w:customStyle="1" w:styleId="aff3">
    <w:name w:val="Подзаголовок Знак"/>
    <w:basedOn w:val="a5"/>
    <w:link w:val="aff2"/>
    <w:rsid w:val="000F3F2F"/>
    <w:rPr>
      <w:rFonts w:eastAsia="Times New Roman"/>
      <w:b/>
      <w:bCs/>
      <w:sz w:val="32"/>
      <w:szCs w:val="28"/>
    </w:rPr>
  </w:style>
  <w:style w:type="paragraph" w:customStyle="1" w:styleId="aff4">
    <w:name w:val="Список определений"/>
    <w:basedOn w:val="a4"/>
    <w:next w:val="a4"/>
    <w:rsid w:val="000F3F2F"/>
    <w:pPr>
      <w:spacing w:line="240" w:lineRule="auto"/>
      <w:ind w:left="360" w:firstLine="0"/>
      <w:jc w:val="left"/>
    </w:pPr>
    <w:rPr>
      <w:rFonts w:eastAsia="Times New Roman"/>
      <w:snapToGrid w:val="0"/>
      <w:sz w:val="24"/>
      <w:szCs w:val="20"/>
    </w:rPr>
  </w:style>
  <w:style w:type="paragraph" w:styleId="aff5">
    <w:name w:val="caption"/>
    <w:basedOn w:val="a4"/>
    <w:next w:val="a4"/>
    <w:qFormat/>
    <w:rsid w:val="000F3F2F"/>
    <w:pPr>
      <w:spacing w:line="240" w:lineRule="auto"/>
      <w:ind w:firstLine="0"/>
      <w:jc w:val="center"/>
    </w:pPr>
    <w:rPr>
      <w:rFonts w:eastAsia="Times New Roman"/>
      <w:i/>
      <w:sz w:val="24"/>
      <w:szCs w:val="20"/>
    </w:rPr>
  </w:style>
  <w:style w:type="paragraph" w:customStyle="1" w:styleId="Stepsmall">
    <w:name w:val="Step:small"/>
    <w:rsid w:val="000F3F2F"/>
    <w:pPr>
      <w:widowControl w:val="0"/>
      <w:tabs>
        <w:tab w:val="num" w:pos="1354"/>
      </w:tabs>
      <w:spacing w:before="120" w:after="48"/>
      <w:ind w:left="1354" w:right="130" w:hanging="454"/>
    </w:pPr>
    <w:rPr>
      <w:rFonts w:ascii="Arial" w:eastAsia="Times New Roman" w:hAnsi="Arial"/>
      <w:b/>
      <w:snapToGrid w:val="0"/>
      <w:sz w:val="16"/>
      <w:lang w:val="en-US"/>
    </w:rPr>
  </w:style>
  <w:style w:type="paragraph" w:customStyle="1" w:styleId="AlphaNumbers">
    <w:name w:val="AlphaNumbers"/>
    <w:rsid w:val="000F3F2F"/>
    <w:pPr>
      <w:widowControl w:val="0"/>
      <w:tabs>
        <w:tab w:val="left" w:pos="720"/>
      </w:tabs>
      <w:spacing w:before="60" w:line="259" w:lineRule="atLeast"/>
      <w:ind w:left="720" w:hanging="36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Captions">
    <w:name w:val="Captions"/>
    <w:rsid w:val="000F3F2F"/>
    <w:pPr>
      <w:widowControl w:val="0"/>
      <w:spacing w:before="100" w:after="120" w:line="240" w:lineRule="atLeast"/>
      <w:ind w:left="504"/>
      <w:jc w:val="center"/>
    </w:pPr>
    <w:rPr>
      <w:rFonts w:ascii="Arial" w:eastAsia="Times New Roman" w:hAnsi="Arial"/>
      <w:b/>
      <w:snapToGrid w:val="0"/>
      <w:color w:val="008000"/>
      <w:sz w:val="16"/>
      <w:lang w:val="en-US"/>
    </w:rPr>
  </w:style>
  <w:style w:type="paragraph" w:customStyle="1" w:styleId="Parafirst">
    <w:name w:val="Para:first"/>
    <w:rsid w:val="000F3F2F"/>
    <w:pPr>
      <w:widowControl w:val="0"/>
      <w:spacing w:before="60" w:after="48"/>
      <w:ind w:left="115" w:right="130"/>
    </w:pPr>
    <w:rPr>
      <w:rFonts w:ascii="Arial" w:eastAsia="Times New Roman" w:hAnsi="Arial"/>
      <w:snapToGrid w:val="0"/>
      <w:sz w:val="16"/>
      <w:lang w:val="en-US"/>
    </w:rPr>
  </w:style>
  <w:style w:type="paragraph" w:customStyle="1" w:styleId="Bulletindentbullet">
    <w:name w:val="Bullet:indent:bullet"/>
    <w:rsid w:val="000F3F2F"/>
    <w:pPr>
      <w:widowControl w:val="0"/>
      <w:tabs>
        <w:tab w:val="left" w:pos="720"/>
        <w:tab w:val="left" w:pos="1080"/>
      </w:tabs>
      <w:spacing w:before="60" w:line="259" w:lineRule="atLeast"/>
      <w:ind w:left="1080" w:hanging="36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Bulletedindent">
    <w:name w:val="Bulleted:indent"/>
    <w:rsid w:val="000F3F2F"/>
    <w:pPr>
      <w:widowControl w:val="0"/>
      <w:tabs>
        <w:tab w:val="left" w:pos="720"/>
      </w:tabs>
      <w:spacing w:before="60" w:line="259" w:lineRule="atLeast"/>
      <w:ind w:left="720" w:hanging="397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Bulletedindentcont">
    <w:name w:val="Bulleted:indent:cont"/>
    <w:rsid w:val="000F3F2F"/>
    <w:pPr>
      <w:widowControl w:val="0"/>
      <w:tabs>
        <w:tab w:val="left" w:pos="720"/>
      </w:tabs>
      <w:spacing w:before="60" w:line="259" w:lineRule="atLeast"/>
      <w:ind w:left="72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aff6">
    <w:name w:val="Название поля"/>
    <w:basedOn w:val="a4"/>
    <w:autoRedefine/>
    <w:rsid w:val="000F3F2F"/>
    <w:pPr>
      <w:spacing w:line="240" w:lineRule="auto"/>
      <w:ind w:firstLine="0"/>
      <w:jc w:val="center"/>
    </w:pPr>
    <w:rPr>
      <w:rFonts w:eastAsia="Times New Roman"/>
      <w:kern w:val="24"/>
      <w:szCs w:val="28"/>
    </w:rPr>
  </w:style>
  <w:style w:type="paragraph" w:customStyle="1" w:styleId="Step">
    <w:name w:val="Step"/>
    <w:rsid w:val="000F3F2F"/>
    <w:pPr>
      <w:numPr>
        <w:numId w:val="14"/>
      </w:numPr>
      <w:spacing w:before="120" w:after="48"/>
      <w:ind w:right="130"/>
    </w:pPr>
    <w:rPr>
      <w:rFonts w:ascii="Arial" w:eastAsia="Times New Roman" w:hAnsi="Arial" w:cs="Arial"/>
      <w:bCs/>
      <w:snapToGrid w:val="0"/>
      <w:sz w:val="24"/>
      <w:lang w:eastAsia="ru-RU"/>
    </w:rPr>
  </w:style>
  <w:style w:type="paragraph" w:customStyle="1" w:styleId="Steplevel3">
    <w:name w:val="Step level 3"/>
    <w:basedOn w:val="a4"/>
    <w:rsid w:val="000F3F2F"/>
    <w:pPr>
      <w:numPr>
        <w:numId w:val="13"/>
      </w:numPr>
      <w:tabs>
        <w:tab w:val="left" w:pos="1418"/>
      </w:tabs>
      <w:spacing w:before="120" w:after="120" w:line="240" w:lineRule="auto"/>
      <w:ind w:right="130"/>
      <w:jc w:val="left"/>
    </w:pPr>
    <w:rPr>
      <w:rFonts w:ascii="Arial" w:eastAsia="Times New Roman" w:hAnsi="Arial" w:cs="Arial"/>
      <w:bCs/>
      <w:snapToGrid w:val="0"/>
      <w:sz w:val="22"/>
      <w:szCs w:val="20"/>
    </w:rPr>
  </w:style>
  <w:style w:type="paragraph" w:customStyle="1" w:styleId="aff7">
    <w:name w:val="Рисунок"/>
    <w:next w:val="aff5"/>
    <w:autoRedefine/>
    <w:rsid w:val="000F3F2F"/>
    <w:pPr>
      <w:keepNext/>
      <w:spacing w:before="120" w:after="240"/>
      <w:jc w:val="center"/>
    </w:pPr>
    <w:rPr>
      <w:rFonts w:eastAsia="Times New Roman"/>
      <w:lang w:eastAsia="ru-RU"/>
    </w:rPr>
  </w:style>
  <w:style w:type="paragraph" w:customStyle="1" w:styleId="aff8">
    <w:name w:val="Путь"/>
    <w:basedOn w:val="Step"/>
    <w:autoRedefine/>
    <w:rsid w:val="000F3F2F"/>
    <w:pPr>
      <w:numPr>
        <w:numId w:val="0"/>
      </w:numPr>
      <w:spacing w:after="120"/>
      <w:ind w:left="539"/>
    </w:pPr>
    <w:rPr>
      <w:bCs w:val="0"/>
      <w:i/>
      <w:iCs/>
      <w:lang w:val="en-US"/>
    </w:rPr>
  </w:style>
  <w:style w:type="paragraph" w:customStyle="1" w:styleId="Seealso">
    <w:name w:val="See also"/>
    <w:autoRedefine/>
    <w:rsid w:val="000F3F2F"/>
    <w:pPr>
      <w:widowControl w:val="0"/>
      <w:spacing w:after="48"/>
      <w:ind w:right="130"/>
    </w:pPr>
    <w:rPr>
      <w:rFonts w:ascii="Arial" w:eastAsia="Times New Roman" w:hAnsi="Arial"/>
      <w:b/>
      <w:snapToGrid w:val="0"/>
      <w:sz w:val="16"/>
      <w:lang w:eastAsia="ru-RU"/>
    </w:rPr>
  </w:style>
  <w:style w:type="paragraph" w:customStyle="1" w:styleId="Description">
    <w:name w:val="Description"/>
    <w:rsid w:val="000F3F2F"/>
    <w:pPr>
      <w:widowControl w:val="0"/>
      <w:tabs>
        <w:tab w:val="left" w:pos="900"/>
      </w:tabs>
      <w:spacing w:before="60" w:line="259" w:lineRule="atLeast"/>
      <w:ind w:left="357" w:right="284"/>
    </w:pPr>
    <w:rPr>
      <w:rFonts w:ascii="Arial" w:eastAsia="Times New Roman" w:hAnsi="Arial"/>
      <w:snapToGrid w:val="0"/>
      <w:sz w:val="22"/>
      <w:lang w:eastAsia="ru-RU"/>
    </w:rPr>
  </w:style>
  <w:style w:type="paragraph" w:customStyle="1" w:styleId="a3">
    <w:name w:val="Замечание"/>
    <w:basedOn w:val="a4"/>
    <w:rsid w:val="000F3F2F"/>
    <w:pPr>
      <w:numPr>
        <w:numId w:val="15"/>
      </w:numPr>
      <w:pBdr>
        <w:top w:val="single" w:sz="12" w:space="3" w:color="auto"/>
        <w:bottom w:val="single" w:sz="12" w:space="1" w:color="auto"/>
      </w:pBdr>
      <w:spacing w:after="120" w:line="240" w:lineRule="auto"/>
      <w:ind w:right="221"/>
    </w:pPr>
    <w:rPr>
      <w:rFonts w:ascii="Arial" w:eastAsia="Times New Roman" w:hAnsi="Arial" w:cs="Arial"/>
      <w:sz w:val="20"/>
    </w:rPr>
  </w:style>
  <w:style w:type="paragraph" w:customStyle="1" w:styleId="Steplevel2">
    <w:name w:val="Step level 2"/>
    <w:basedOn w:val="Step"/>
    <w:rsid w:val="000F3F2F"/>
    <w:pPr>
      <w:numPr>
        <w:numId w:val="16"/>
      </w:numPr>
      <w:tabs>
        <w:tab w:val="left" w:pos="1418"/>
      </w:tabs>
      <w:spacing w:after="120"/>
    </w:pPr>
  </w:style>
  <w:style w:type="paragraph" w:customStyle="1" w:styleId="a1">
    <w:name w:val="Замечание: список"/>
    <w:basedOn w:val="a3"/>
    <w:rsid w:val="000F3F2F"/>
    <w:pPr>
      <w:numPr>
        <w:numId w:val="17"/>
      </w:numPr>
      <w:pBdr>
        <w:top w:val="none" w:sz="0" w:space="0" w:color="auto"/>
        <w:bottom w:val="none" w:sz="0" w:space="0" w:color="auto"/>
      </w:pBdr>
    </w:pPr>
  </w:style>
  <w:style w:type="paragraph" w:styleId="aff9">
    <w:name w:val="Block Text"/>
    <w:basedOn w:val="a4"/>
    <w:rsid w:val="000F3F2F"/>
    <w:pPr>
      <w:spacing w:line="240" w:lineRule="auto"/>
      <w:ind w:left="180" w:right="219" w:firstLine="360"/>
    </w:pPr>
    <w:rPr>
      <w:rFonts w:ascii="Arial" w:eastAsia="Times New Roman" w:hAnsi="Arial" w:cs="Arial"/>
      <w:bCs/>
      <w:sz w:val="24"/>
    </w:rPr>
  </w:style>
  <w:style w:type="paragraph" w:customStyle="1" w:styleId="71">
    <w:name w:val="Стиль7"/>
    <w:basedOn w:val="a4"/>
    <w:rsid w:val="000F3F2F"/>
    <w:pPr>
      <w:spacing w:line="240" w:lineRule="auto"/>
      <w:ind w:firstLine="0"/>
      <w:jc w:val="left"/>
    </w:pPr>
    <w:rPr>
      <w:rFonts w:eastAsia="Times New Roman"/>
      <w:szCs w:val="28"/>
      <w:lang w:eastAsia="en-US"/>
    </w:rPr>
  </w:style>
  <w:style w:type="paragraph" w:customStyle="1" w:styleId="120">
    <w:name w:val="Стиль12"/>
    <w:basedOn w:val="71"/>
    <w:rsid w:val="000F3F2F"/>
    <w:pPr>
      <w:ind w:firstLine="540"/>
    </w:pPr>
  </w:style>
  <w:style w:type="paragraph" w:customStyle="1" w:styleId="130">
    <w:name w:val="Стиль13"/>
    <w:basedOn w:val="a4"/>
    <w:rsid w:val="000F3F2F"/>
    <w:pPr>
      <w:spacing w:line="240" w:lineRule="auto"/>
      <w:ind w:firstLine="60"/>
    </w:pPr>
    <w:rPr>
      <w:rFonts w:eastAsia="Times New Roman"/>
      <w:sz w:val="24"/>
      <w:lang w:eastAsia="en-US"/>
    </w:rPr>
  </w:style>
  <w:style w:type="paragraph" w:customStyle="1" w:styleId="140">
    <w:name w:val="Стиль14"/>
    <w:basedOn w:val="a4"/>
    <w:rsid w:val="000F3F2F"/>
    <w:pPr>
      <w:spacing w:line="240" w:lineRule="auto"/>
      <w:ind w:firstLine="720"/>
    </w:pPr>
    <w:rPr>
      <w:rFonts w:eastAsia="Times New Roman"/>
      <w:color w:val="000000"/>
      <w:sz w:val="24"/>
      <w:lang w:eastAsia="en-US"/>
    </w:rPr>
  </w:style>
  <w:style w:type="paragraph" w:customStyle="1" w:styleId="150">
    <w:name w:val="Стиль15"/>
    <w:basedOn w:val="a4"/>
    <w:rsid w:val="000F3F2F"/>
    <w:pPr>
      <w:shd w:val="clear" w:color="auto" w:fill="FFFFFF"/>
      <w:spacing w:before="11" w:line="240" w:lineRule="auto"/>
      <w:ind w:right="-159" w:firstLine="360"/>
    </w:pPr>
    <w:rPr>
      <w:rFonts w:eastAsia="Times New Roman"/>
      <w:color w:val="000000"/>
      <w:sz w:val="24"/>
      <w:lang w:eastAsia="en-US"/>
    </w:rPr>
  </w:style>
  <w:style w:type="character" w:customStyle="1" w:styleId="27">
    <w:name w:val="Знак Знак2"/>
    <w:rsid w:val="000F3F2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Стиль5"/>
    <w:basedOn w:val="a5"/>
    <w:rsid w:val="000F3F2F"/>
  </w:style>
  <w:style w:type="paragraph" w:styleId="affa">
    <w:name w:val="Document Map"/>
    <w:basedOn w:val="a4"/>
    <w:link w:val="affb"/>
    <w:rsid w:val="000F3F2F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basedOn w:val="a5"/>
    <w:link w:val="affa"/>
    <w:rsid w:val="000F3F2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141">
    <w:name w:val="Мой заголовок14"/>
    <w:basedOn w:val="a4"/>
    <w:rsid w:val="000F3F2F"/>
    <w:pPr>
      <w:spacing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name">
    <w:name w:val="name"/>
    <w:basedOn w:val="a5"/>
    <w:rsid w:val="000F3F2F"/>
  </w:style>
  <w:style w:type="paragraph" w:customStyle="1" w:styleId="28">
    <w:name w:val="Обычный2"/>
    <w:rsid w:val="000F3F2F"/>
    <w:pPr>
      <w:widowControl w:val="0"/>
    </w:pPr>
    <w:rPr>
      <w:rFonts w:eastAsia="Times New Roman"/>
      <w:snapToGrid w:val="0"/>
      <w:lang w:val="en-US" w:eastAsia="ru-RU"/>
    </w:rPr>
  </w:style>
  <w:style w:type="paragraph" w:styleId="a0">
    <w:name w:val="List Bullet"/>
    <w:basedOn w:val="a4"/>
    <w:autoRedefine/>
    <w:rsid w:val="000F3F2F"/>
    <w:pPr>
      <w:numPr>
        <w:numId w:val="18"/>
      </w:numPr>
      <w:spacing w:line="240" w:lineRule="auto"/>
      <w:jc w:val="left"/>
    </w:pPr>
    <w:rPr>
      <w:rFonts w:eastAsia="Times New Roman"/>
      <w:sz w:val="20"/>
      <w:szCs w:val="20"/>
      <w:lang w:eastAsia="zh-CN"/>
    </w:rPr>
  </w:style>
  <w:style w:type="character" w:customStyle="1" w:styleId="HTML">
    <w:name w:val="Разметка HTML"/>
    <w:rsid w:val="000F3F2F"/>
    <w:rPr>
      <w:vanish/>
      <w:color w:val="FF0000"/>
    </w:rPr>
  </w:style>
  <w:style w:type="character" w:styleId="affc">
    <w:name w:val="Emphasis"/>
    <w:uiPriority w:val="20"/>
    <w:qFormat/>
    <w:rsid w:val="000F3F2F"/>
    <w:rPr>
      <w:i/>
      <w:iCs/>
    </w:rPr>
  </w:style>
  <w:style w:type="paragraph" w:styleId="92">
    <w:name w:val="toc 9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600" w:firstLine="0"/>
      <w:jc w:val="left"/>
    </w:pPr>
    <w:rPr>
      <w:rFonts w:eastAsia="SimSun"/>
      <w:sz w:val="18"/>
      <w:szCs w:val="18"/>
      <w:lang w:eastAsia="zh-CN"/>
    </w:rPr>
  </w:style>
  <w:style w:type="paragraph" w:customStyle="1" w:styleId="ConsNormal">
    <w:name w:val="ConsNormal"/>
    <w:rsid w:val="000F3F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42">
    <w:name w:val="toc 4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600" w:firstLine="0"/>
      <w:jc w:val="left"/>
    </w:pPr>
    <w:rPr>
      <w:rFonts w:eastAsia="SimSun"/>
      <w:sz w:val="18"/>
      <w:szCs w:val="18"/>
      <w:lang w:eastAsia="zh-CN"/>
    </w:rPr>
  </w:style>
  <w:style w:type="paragraph" w:styleId="52">
    <w:name w:val="toc 5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800" w:firstLine="0"/>
      <w:jc w:val="left"/>
    </w:pPr>
    <w:rPr>
      <w:rFonts w:eastAsia="SimSun"/>
      <w:sz w:val="18"/>
      <w:szCs w:val="18"/>
      <w:lang w:eastAsia="zh-CN"/>
    </w:rPr>
  </w:style>
  <w:style w:type="paragraph" w:styleId="62">
    <w:name w:val="toc 6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000" w:firstLine="0"/>
      <w:jc w:val="left"/>
    </w:pPr>
    <w:rPr>
      <w:rFonts w:eastAsia="SimSun"/>
      <w:sz w:val="18"/>
      <w:szCs w:val="18"/>
      <w:lang w:eastAsia="zh-CN"/>
    </w:rPr>
  </w:style>
  <w:style w:type="paragraph" w:styleId="72">
    <w:name w:val="toc 7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200" w:firstLine="0"/>
      <w:jc w:val="left"/>
    </w:pPr>
    <w:rPr>
      <w:rFonts w:eastAsia="SimSun"/>
      <w:sz w:val="18"/>
      <w:szCs w:val="18"/>
      <w:lang w:eastAsia="zh-CN"/>
    </w:rPr>
  </w:style>
  <w:style w:type="paragraph" w:styleId="82">
    <w:name w:val="toc 8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400" w:firstLine="0"/>
      <w:jc w:val="left"/>
    </w:pPr>
    <w:rPr>
      <w:rFonts w:eastAsia="SimSun"/>
      <w:sz w:val="18"/>
      <w:szCs w:val="18"/>
      <w:lang w:eastAsia="zh-CN"/>
    </w:rPr>
  </w:style>
  <w:style w:type="character" w:customStyle="1" w:styleId="FontStyle11">
    <w:name w:val="Font Style11"/>
    <w:rsid w:val="000F3F2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4"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paragraph" w:customStyle="1" w:styleId="Style4">
    <w:name w:val="Style4"/>
    <w:basedOn w:val="a4"/>
    <w:rsid w:val="000F3F2F"/>
    <w:pPr>
      <w:widowControl w:val="0"/>
      <w:autoSpaceDE w:val="0"/>
      <w:autoSpaceDN w:val="0"/>
      <w:adjustRightInd w:val="0"/>
      <w:spacing w:line="322" w:lineRule="exact"/>
      <w:ind w:firstLine="562"/>
    </w:pPr>
    <w:rPr>
      <w:rFonts w:eastAsia="Times New Roman"/>
      <w:sz w:val="24"/>
    </w:rPr>
  </w:style>
  <w:style w:type="paragraph" w:customStyle="1" w:styleId="Style9">
    <w:name w:val="Style9"/>
    <w:basedOn w:val="a4"/>
    <w:rsid w:val="000F3F2F"/>
    <w:pPr>
      <w:widowControl w:val="0"/>
      <w:autoSpaceDE w:val="0"/>
      <w:autoSpaceDN w:val="0"/>
      <w:adjustRightInd w:val="0"/>
      <w:spacing w:line="323" w:lineRule="exact"/>
      <w:ind w:firstLine="696"/>
    </w:pPr>
    <w:rPr>
      <w:rFonts w:eastAsia="Times New Roman"/>
      <w:sz w:val="24"/>
    </w:rPr>
  </w:style>
  <w:style w:type="paragraph" w:customStyle="1" w:styleId="Style11">
    <w:name w:val="Style11"/>
    <w:basedOn w:val="a4"/>
    <w:rsid w:val="000F3F2F"/>
    <w:pPr>
      <w:widowControl w:val="0"/>
      <w:autoSpaceDE w:val="0"/>
      <w:autoSpaceDN w:val="0"/>
      <w:adjustRightInd w:val="0"/>
      <w:spacing w:line="322" w:lineRule="exact"/>
      <w:ind w:hanging="355"/>
      <w:jc w:val="left"/>
    </w:pPr>
    <w:rPr>
      <w:rFonts w:eastAsia="Times New Roman"/>
      <w:sz w:val="24"/>
    </w:rPr>
  </w:style>
  <w:style w:type="character" w:customStyle="1" w:styleId="FontStyle23">
    <w:name w:val="Font Style23"/>
    <w:rsid w:val="000F3F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0F3F2F"/>
    <w:rPr>
      <w:rFonts w:ascii="Times New Roman" w:hAnsi="Times New Roman" w:cs="Times New Roman"/>
      <w:sz w:val="26"/>
      <w:szCs w:val="26"/>
    </w:rPr>
  </w:style>
  <w:style w:type="paragraph" w:customStyle="1" w:styleId="affd">
    <w:name w:val="список с точками"/>
    <w:basedOn w:val="a4"/>
    <w:rsid w:val="000F3F2F"/>
    <w:pPr>
      <w:tabs>
        <w:tab w:val="num" w:pos="360"/>
      </w:tabs>
      <w:spacing w:line="312" w:lineRule="auto"/>
      <w:ind w:left="360" w:hanging="360"/>
    </w:pPr>
    <w:rPr>
      <w:rFonts w:eastAsia="Calibri"/>
      <w:sz w:val="24"/>
    </w:rPr>
  </w:style>
  <w:style w:type="paragraph" w:styleId="affe">
    <w:name w:val="footnote text"/>
    <w:basedOn w:val="a4"/>
    <w:link w:val="afff"/>
    <w:rsid w:val="000F3F2F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ff">
    <w:name w:val="Текст сноски Знак"/>
    <w:basedOn w:val="a5"/>
    <w:link w:val="affe"/>
    <w:rsid w:val="000F3F2F"/>
    <w:rPr>
      <w:rFonts w:eastAsia="Times New Roman"/>
      <w:lang w:eastAsia="ru-RU"/>
    </w:rPr>
  </w:style>
  <w:style w:type="paragraph" w:customStyle="1" w:styleId="111">
    <w:name w:val="Заголовок 11"/>
    <w:basedOn w:val="a4"/>
    <w:rsid w:val="000F3F2F"/>
    <w:pPr>
      <w:tabs>
        <w:tab w:val="left" w:pos="-2340"/>
      </w:tabs>
      <w:suppressAutoHyphens/>
      <w:ind w:firstLine="720"/>
    </w:pPr>
    <w:rPr>
      <w:rFonts w:eastAsia="Times New Roman"/>
      <w:szCs w:val="28"/>
    </w:rPr>
  </w:style>
  <w:style w:type="paragraph" w:customStyle="1" w:styleId="afff0">
    <w:name w:val="МойОсновной"/>
    <w:link w:val="afff1"/>
    <w:rsid w:val="000F3F2F"/>
    <w:pPr>
      <w:spacing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f1">
    <w:name w:val="МойОсновной Знак"/>
    <w:link w:val="afff0"/>
    <w:rsid w:val="000F3F2F"/>
    <w:rPr>
      <w:rFonts w:eastAsia="Times New Roman"/>
      <w:sz w:val="28"/>
      <w:szCs w:val="24"/>
      <w:lang w:eastAsia="ru-RU"/>
    </w:rPr>
  </w:style>
  <w:style w:type="character" w:customStyle="1" w:styleId="100">
    <w:name w:val="Основной текст + 10"/>
    <w:aliases w:val="5 pt17"/>
    <w:rsid w:val="000F3F2F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paragraph" w:customStyle="1" w:styleId="29">
    <w:name w:val="курс2"/>
    <w:basedOn w:val="a4"/>
    <w:uiPriority w:val="99"/>
    <w:rsid w:val="000F3F2F"/>
    <w:pPr>
      <w:ind w:firstLine="0"/>
      <w:jc w:val="center"/>
    </w:pPr>
    <w:rPr>
      <w:rFonts w:eastAsia="Times New Roman"/>
      <w:b/>
      <w:szCs w:val="28"/>
      <w:u w:val="single"/>
    </w:rPr>
  </w:style>
  <w:style w:type="paragraph" w:customStyle="1" w:styleId="37">
    <w:name w:val="курс3"/>
    <w:basedOn w:val="29"/>
    <w:uiPriority w:val="99"/>
    <w:rsid w:val="000F3F2F"/>
    <w:rPr>
      <w:b w:val="0"/>
      <w:i/>
      <w:u w:val="none"/>
    </w:rPr>
  </w:style>
  <w:style w:type="paragraph" w:customStyle="1" w:styleId="43">
    <w:name w:val="курс4"/>
    <w:basedOn w:val="37"/>
    <w:uiPriority w:val="99"/>
    <w:rsid w:val="000F3F2F"/>
    <w:pPr>
      <w:ind w:firstLine="540"/>
      <w:jc w:val="left"/>
    </w:pPr>
    <w:rPr>
      <w:i w:val="0"/>
      <w:u w:val="single"/>
    </w:rPr>
  </w:style>
  <w:style w:type="character" w:customStyle="1" w:styleId="keyword">
    <w:name w:val="keyword"/>
    <w:rsid w:val="000F3F2F"/>
    <w:rPr>
      <w:rFonts w:cs="Times New Roman"/>
    </w:rPr>
  </w:style>
  <w:style w:type="character" w:customStyle="1" w:styleId="keyworddef">
    <w:name w:val="keyword_def"/>
    <w:uiPriority w:val="99"/>
    <w:rsid w:val="000F3F2F"/>
    <w:rPr>
      <w:rFonts w:cs="Times New Roman"/>
    </w:rPr>
  </w:style>
  <w:style w:type="character" w:customStyle="1" w:styleId="afff2">
    <w:name w:val="Основной текст_"/>
    <w:link w:val="38"/>
    <w:rsid w:val="000F3F2F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0F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Подпись к картинке + Курсив;Интервал 0 pt"/>
    <w:rsid w:val="000F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63">
    <w:name w:val="Подпись к картинке (6)_"/>
    <w:link w:val="64"/>
    <w:rsid w:val="000F3F2F"/>
    <w:rPr>
      <w:spacing w:val="5"/>
      <w:sz w:val="21"/>
      <w:szCs w:val="21"/>
      <w:shd w:val="clear" w:color="auto" w:fill="FFFFFF"/>
    </w:rPr>
  </w:style>
  <w:style w:type="character" w:customStyle="1" w:styleId="121">
    <w:name w:val="Основной текст (12)_"/>
    <w:link w:val="122"/>
    <w:rsid w:val="000F3F2F"/>
    <w:rPr>
      <w:spacing w:val="5"/>
      <w:sz w:val="21"/>
      <w:szCs w:val="21"/>
      <w:shd w:val="clear" w:color="auto" w:fill="FFFFFF"/>
    </w:rPr>
  </w:style>
  <w:style w:type="paragraph" w:customStyle="1" w:styleId="38">
    <w:name w:val="Основной текст3"/>
    <w:basedOn w:val="a4"/>
    <w:link w:val="afff2"/>
    <w:rsid w:val="000F3F2F"/>
    <w:pPr>
      <w:widowControl w:val="0"/>
      <w:shd w:val="clear" w:color="auto" w:fill="FFFFFF"/>
      <w:spacing w:after="240" w:line="331" w:lineRule="exact"/>
      <w:ind w:hanging="380"/>
      <w:jc w:val="center"/>
    </w:pPr>
    <w:rPr>
      <w:sz w:val="26"/>
      <w:szCs w:val="26"/>
      <w:lang w:eastAsia="en-US"/>
    </w:rPr>
  </w:style>
  <w:style w:type="paragraph" w:customStyle="1" w:styleId="64">
    <w:name w:val="Подпись к картинке (6)"/>
    <w:basedOn w:val="a4"/>
    <w:link w:val="63"/>
    <w:rsid w:val="000F3F2F"/>
    <w:pPr>
      <w:widowControl w:val="0"/>
      <w:shd w:val="clear" w:color="auto" w:fill="FFFFFF"/>
      <w:spacing w:line="0" w:lineRule="atLeast"/>
      <w:ind w:firstLine="0"/>
      <w:jc w:val="left"/>
    </w:pPr>
    <w:rPr>
      <w:spacing w:val="5"/>
      <w:sz w:val="21"/>
      <w:szCs w:val="21"/>
      <w:lang w:eastAsia="en-US"/>
    </w:rPr>
  </w:style>
  <w:style w:type="paragraph" w:customStyle="1" w:styleId="122">
    <w:name w:val="Основной текст (12)"/>
    <w:basedOn w:val="a4"/>
    <w:link w:val="121"/>
    <w:rsid w:val="000F3F2F"/>
    <w:pPr>
      <w:widowControl w:val="0"/>
      <w:shd w:val="clear" w:color="auto" w:fill="FFFFFF"/>
      <w:spacing w:before="60" w:line="322" w:lineRule="exact"/>
      <w:ind w:firstLine="0"/>
      <w:jc w:val="center"/>
    </w:pPr>
    <w:rPr>
      <w:spacing w:val="5"/>
      <w:sz w:val="21"/>
      <w:szCs w:val="21"/>
      <w:lang w:eastAsia="en-US"/>
    </w:rPr>
  </w:style>
  <w:style w:type="paragraph" w:customStyle="1" w:styleId="18">
    <w:name w:val="Обычный1"/>
    <w:basedOn w:val="a4"/>
    <w:rsid w:val="000F3F2F"/>
    <w:pPr>
      <w:snapToGrid w:val="0"/>
      <w:spacing w:before="100" w:after="100" w:line="240" w:lineRule="auto"/>
      <w:ind w:firstLine="0"/>
      <w:jc w:val="left"/>
    </w:pPr>
    <w:rPr>
      <w:rFonts w:eastAsia="Times New Roman"/>
      <w:sz w:val="24"/>
    </w:rPr>
  </w:style>
  <w:style w:type="character" w:customStyle="1" w:styleId="2a">
    <w:name w:val="Знак Знак2"/>
    <w:rsid w:val="000F3F2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2b">
    <w:name w:val="Обычный2"/>
    <w:rsid w:val="000F3F2F"/>
    <w:pPr>
      <w:widowControl w:val="0"/>
    </w:pPr>
    <w:rPr>
      <w:rFonts w:eastAsia="Times New Roman"/>
      <w:snapToGrid w:val="0"/>
      <w:lang w:val="en-US" w:eastAsia="ru-RU"/>
    </w:rPr>
  </w:style>
  <w:style w:type="table" w:styleId="afff3">
    <w:name w:val="Table Professional"/>
    <w:basedOn w:val="a6"/>
    <w:rsid w:val="000F3F2F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">
    <w:name w:val="No List1"/>
    <w:next w:val="a7"/>
    <w:semiHidden/>
    <w:rsid w:val="000F3F2F"/>
  </w:style>
  <w:style w:type="character" w:customStyle="1" w:styleId="MTEquationSection">
    <w:name w:val="MTEquationSection"/>
    <w:rsid w:val="000F3F2F"/>
    <w:rPr>
      <w:vanish/>
      <w:color w:val="FF0000"/>
      <w:sz w:val="28"/>
      <w:szCs w:val="28"/>
    </w:rPr>
  </w:style>
  <w:style w:type="paragraph" w:customStyle="1" w:styleId="Style2">
    <w:name w:val="Style2"/>
    <w:basedOn w:val="a4"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character" w:customStyle="1" w:styleId="FontStyle20">
    <w:name w:val="Font Style20"/>
    <w:rsid w:val="000F3F2F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4"/>
    <w:rsid w:val="000F3F2F"/>
    <w:pPr>
      <w:widowControl w:val="0"/>
      <w:autoSpaceDE w:val="0"/>
      <w:autoSpaceDN w:val="0"/>
      <w:adjustRightInd w:val="0"/>
      <w:spacing w:line="482" w:lineRule="exact"/>
      <w:ind w:firstLine="0"/>
      <w:jc w:val="center"/>
    </w:pPr>
    <w:rPr>
      <w:rFonts w:eastAsia="Times New Roman"/>
      <w:sz w:val="24"/>
    </w:rPr>
  </w:style>
  <w:style w:type="paragraph" w:customStyle="1" w:styleId="39">
    <w:name w:val="Обычный3"/>
    <w:rsid w:val="000F3F2F"/>
    <w:pPr>
      <w:widowControl w:val="0"/>
      <w:spacing w:before="100" w:after="100"/>
    </w:pPr>
    <w:rPr>
      <w:rFonts w:eastAsia="Times New Roman"/>
      <w:snapToGrid w:val="0"/>
      <w:sz w:val="24"/>
      <w:lang w:eastAsia="ru-RU"/>
    </w:rPr>
  </w:style>
  <w:style w:type="paragraph" w:customStyle="1" w:styleId="TableParagraph">
    <w:name w:val="Table Paragraph"/>
    <w:basedOn w:val="a4"/>
    <w:uiPriority w:val="1"/>
    <w:qFormat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paragraph" w:customStyle="1" w:styleId="lplh-77">
    <w:name w:val="lplh-77"/>
    <w:basedOn w:val="a4"/>
    <w:rsid w:val="000F3F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E7481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11">
    <w:name w:val="heading 1"/>
    <w:aliases w:val="Заголовок 1 Знак1,Заголовок 1 Знак Знак,Заголовок 1 Знак Знак Знак Знак,Заголовок 1 Знак Знак1"/>
    <w:basedOn w:val="a4"/>
    <w:next w:val="a4"/>
    <w:link w:val="12"/>
    <w:uiPriority w:val="1"/>
    <w:qFormat/>
    <w:rsid w:val="009E7481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caps/>
      <w:color w:val="000080"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1"/>
    <w:qFormat/>
    <w:rsid w:val="009E7481"/>
    <w:pPr>
      <w:keepNext/>
      <w:spacing w:before="240" w:after="60"/>
      <w:ind w:firstLine="0"/>
      <w:jc w:val="center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4"/>
    <w:next w:val="a4"/>
    <w:link w:val="30"/>
    <w:uiPriority w:val="1"/>
    <w:qFormat/>
    <w:rsid w:val="009E7481"/>
    <w:pPr>
      <w:keepNext/>
      <w:spacing w:before="240" w:after="60"/>
      <w:ind w:firstLine="0"/>
      <w:jc w:val="center"/>
      <w:outlineLvl w:val="2"/>
    </w:pPr>
    <w:rPr>
      <w:rFonts w:ascii="Arial" w:eastAsia="Times New Roman" w:hAnsi="Arial" w:cs="Arial"/>
      <w:b/>
      <w:bCs/>
      <w:szCs w:val="28"/>
    </w:rPr>
  </w:style>
  <w:style w:type="paragraph" w:styleId="4">
    <w:name w:val="heading 4"/>
    <w:basedOn w:val="a4"/>
    <w:next w:val="a4"/>
    <w:link w:val="40"/>
    <w:qFormat/>
    <w:rsid w:val="000F3F2F"/>
    <w:pPr>
      <w:keepNext/>
      <w:spacing w:line="240" w:lineRule="auto"/>
      <w:ind w:firstLine="0"/>
      <w:outlineLvl w:val="3"/>
    </w:pPr>
    <w:rPr>
      <w:rFonts w:eastAsia="Times New Roman"/>
      <w:b/>
      <w:szCs w:val="20"/>
    </w:rPr>
  </w:style>
  <w:style w:type="paragraph" w:styleId="5">
    <w:name w:val="heading 5"/>
    <w:basedOn w:val="a4"/>
    <w:next w:val="a4"/>
    <w:link w:val="50"/>
    <w:qFormat/>
    <w:rsid w:val="000F3F2F"/>
    <w:pPr>
      <w:keepNext/>
      <w:spacing w:line="240" w:lineRule="auto"/>
      <w:ind w:firstLine="0"/>
      <w:jc w:val="center"/>
      <w:outlineLvl w:val="4"/>
    </w:pPr>
    <w:rPr>
      <w:rFonts w:eastAsia="Times New Roman"/>
      <w:b/>
      <w:spacing w:val="72"/>
      <w:sz w:val="52"/>
      <w:szCs w:val="20"/>
    </w:rPr>
  </w:style>
  <w:style w:type="paragraph" w:styleId="6">
    <w:name w:val="heading 6"/>
    <w:basedOn w:val="a4"/>
    <w:next w:val="a4"/>
    <w:link w:val="60"/>
    <w:qFormat/>
    <w:rsid w:val="000F3F2F"/>
    <w:pPr>
      <w:keepNext/>
      <w:shd w:val="clear" w:color="auto" w:fill="FFFFFF"/>
      <w:spacing w:line="240" w:lineRule="auto"/>
      <w:ind w:firstLine="0"/>
      <w:jc w:val="center"/>
      <w:outlineLvl w:val="5"/>
    </w:pPr>
    <w:rPr>
      <w:rFonts w:eastAsia="Times New Roman"/>
      <w:b/>
      <w:snapToGrid w:val="0"/>
      <w:color w:val="000000"/>
      <w:szCs w:val="20"/>
    </w:rPr>
  </w:style>
  <w:style w:type="paragraph" w:styleId="7">
    <w:name w:val="heading 7"/>
    <w:basedOn w:val="a4"/>
    <w:next w:val="a4"/>
    <w:link w:val="70"/>
    <w:qFormat/>
    <w:rsid w:val="000F3F2F"/>
    <w:pPr>
      <w:keepNext/>
      <w:spacing w:line="240" w:lineRule="auto"/>
      <w:ind w:firstLine="0"/>
      <w:outlineLvl w:val="6"/>
    </w:pPr>
    <w:rPr>
      <w:rFonts w:eastAsia="Times New Roman"/>
      <w:sz w:val="48"/>
      <w:szCs w:val="20"/>
    </w:rPr>
  </w:style>
  <w:style w:type="paragraph" w:styleId="8">
    <w:name w:val="heading 8"/>
    <w:basedOn w:val="a4"/>
    <w:next w:val="a4"/>
    <w:link w:val="80"/>
    <w:qFormat/>
    <w:rsid w:val="000F3F2F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sz w:val="24"/>
      <w:lang w:val="en-US" w:eastAsia="en-US"/>
    </w:rPr>
  </w:style>
  <w:style w:type="paragraph" w:styleId="9">
    <w:name w:val="heading 9"/>
    <w:basedOn w:val="a4"/>
    <w:next w:val="a4"/>
    <w:link w:val="90"/>
    <w:qFormat/>
    <w:rsid w:val="000F3F2F"/>
    <w:pPr>
      <w:keepNext/>
      <w:tabs>
        <w:tab w:val="num" w:pos="1584"/>
      </w:tabs>
      <w:ind w:left="1584" w:hanging="1584"/>
      <w:jc w:val="center"/>
      <w:outlineLvl w:val="8"/>
    </w:pPr>
    <w:rPr>
      <w:rFonts w:eastAsia="Times New Roman"/>
      <w:b/>
      <w:bCs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1 Знак,Заголовок 1 Знак Знак Знак,Заголовок 1 Знак Знак Знак Знак Знак,Заголовок 1 Знак Знак1 Знак"/>
    <w:basedOn w:val="a5"/>
    <w:link w:val="11"/>
    <w:uiPriority w:val="1"/>
    <w:rsid w:val="009E7481"/>
    <w:rPr>
      <w:rFonts w:eastAsia="Times New Roman"/>
      <w:b/>
      <w:bCs/>
      <w:caps/>
      <w:color w:val="00008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1"/>
    <w:rsid w:val="009E74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1"/>
    <w:rsid w:val="009E748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Balloon Text"/>
    <w:aliases w:val=" Знак"/>
    <w:basedOn w:val="a4"/>
    <w:link w:val="a9"/>
    <w:semiHidden/>
    <w:unhideWhenUsed/>
    <w:rsid w:val="00321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aliases w:val=" Знак Знак"/>
    <w:basedOn w:val="a5"/>
    <w:link w:val="a8"/>
    <w:semiHidden/>
    <w:rsid w:val="003210E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F94659"/>
    <w:rPr>
      <w:color w:val="0000FF"/>
      <w:u w:val="single"/>
    </w:rPr>
  </w:style>
  <w:style w:type="paragraph" w:styleId="13">
    <w:name w:val="toc 1"/>
    <w:basedOn w:val="a4"/>
    <w:next w:val="a4"/>
    <w:autoRedefine/>
    <w:uiPriority w:val="39"/>
    <w:rsid w:val="004E26BC"/>
    <w:pPr>
      <w:tabs>
        <w:tab w:val="right" w:leader="dot" w:pos="9356"/>
      </w:tabs>
      <w:spacing w:line="240" w:lineRule="auto"/>
      <w:ind w:left="192" w:hanging="192"/>
    </w:pPr>
    <w:rPr>
      <w:rFonts w:eastAsia="Times New Roman"/>
      <w:noProof/>
      <w:color w:val="FF0000"/>
      <w:sz w:val="20"/>
      <w:szCs w:val="20"/>
    </w:rPr>
  </w:style>
  <w:style w:type="paragraph" w:styleId="21">
    <w:name w:val="toc 2"/>
    <w:basedOn w:val="a4"/>
    <w:next w:val="a4"/>
    <w:autoRedefine/>
    <w:uiPriority w:val="39"/>
    <w:rsid w:val="00F94659"/>
    <w:pPr>
      <w:spacing w:line="240" w:lineRule="auto"/>
      <w:ind w:left="200" w:firstLine="397"/>
    </w:pPr>
    <w:rPr>
      <w:rFonts w:eastAsia="Times New Roman"/>
      <w:sz w:val="20"/>
      <w:szCs w:val="20"/>
    </w:rPr>
  </w:style>
  <w:style w:type="character" w:customStyle="1" w:styleId="translation-chunk">
    <w:name w:val="translation-chunk"/>
    <w:rsid w:val="00EE0054"/>
  </w:style>
  <w:style w:type="paragraph" w:styleId="ab">
    <w:name w:val="Title"/>
    <w:basedOn w:val="a4"/>
    <w:link w:val="ac"/>
    <w:qFormat/>
    <w:rsid w:val="00EE0054"/>
    <w:pPr>
      <w:spacing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ac">
    <w:name w:val="Название Знак"/>
    <w:basedOn w:val="a5"/>
    <w:link w:val="ab"/>
    <w:rsid w:val="00EE0054"/>
    <w:rPr>
      <w:rFonts w:eastAsia="Times New Roman"/>
      <w:b/>
      <w:sz w:val="28"/>
      <w:lang w:eastAsia="ru-RU"/>
    </w:rPr>
  </w:style>
  <w:style w:type="paragraph" w:styleId="ad">
    <w:name w:val="header"/>
    <w:basedOn w:val="a4"/>
    <w:link w:val="ae"/>
    <w:uiPriority w:val="99"/>
    <w:unhideWhenUsed/>
    <w:rsid w:val="0037207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5"/>
    <w:link w:val="ad"/>
    <w:uiPriority w:val="99"/>
    <w:rsid w:val="00372070"/>
    <w:rPr>
      <w:sz w:val="28"/>
      <w:szCs w:val="24"/>
      <w:lang w:eastAsia="ru-RU"/>
    </w:rPr>
  </w:style>
  <w:style w:type="paragraph" w:styleId="af">
    <w:name w:val="footer"/>
    <w:basedOn w:val="a4"/>
    <w:link w:val="af0"/>
    <w:uiPriority w:val="99"/>
    <w:unhideWhenUsed/>
    <w:rsid w:val="003720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5"/>
    <w:link w:val="af"/>
    <w:uiPriority w:val="99"/>
    <w:rsid w:val="00372070"/>
    <w:rPr>
      <w:sz w:val="28"/>
      <w:szCs w:val="24"/>
      <w:lang w:eastAsia="ru-RU"/>
    </w:rPr>
  </w:style>
  <w:style w:type="paragraph" w:styleId="af1">
    <w:name w:val="List Paragraph"/>
    <w:basedOn w:val="a4"/>
    <w:uiPriority w:val="1"/>
    <w:qFormat/>
    <w:rsid w:val="001F5858"/>
    <w:pPr>
      <w:ind w:left="720"/>
      <w:contextualSpacing/>
    </w:pPr>
  </w:style>
  <w:style w:type="table" w:styleId="af2">
    <w:name w:val="Table Grid"/>
    <w:basedOn w:val="a6"/>
    <w:uiPriority w:val="59"/>
    <w:rsid w:val="001F58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f3"/>
    <w:link w:val="15"/>
    <w:rsid w:val="00885F8C"/>
    <w:pPr>
      <w:spacing w:after="0" w:line="240" w:lineRule="auto"/>
      <w:ind w:firstLine="567"/>
    </w:pPr>
    <w:rPr>
      <w:rFonts w:ascii="Calibri" w:eastAsia="Calibri" w:hAnsi="Calibri"/>
      <w:sz w:val="21"/>
      <w:szCs w:val="22"/>
      <w:lang w:val="x-none" w:eastAsia="en-US"/>
    </w:rPr>
  </w:style>
  <w:style w:type="character" w:customStyle="1" w:styleId="15">
    <w:name w:val="Стиль1 Знак"/>
    <w:link w:val="14"/>
    <w:rsid w:val="00885F8C"/>
    <w:rPr>
      <w:rFonts w:ascii="Calibri" w:eastAsia="Calibri" w:hAnsi="Calibri"/>
      <w:sz w:val="21"/>
      <w:szCs w:val="22"/>
      <w:lang w:val="x-none"/>
    </w:rPr>
  </w:style>
  <w:style w:type="paragraph" w:styleId="af3">
    <w:name w:val="Body Text"/>
    <w:basedOn w:val="a4"/>
    <w:link w:val="af4"/>
    <w:uiPriority w:val="1"/>
    <w:unhideWhenUsed/>
    <w:qFormat/>
    <w:rsid w:val="00885F8C"/>
    <w:pPr>
      <w:spacing w:after="120"/>
    </w:pPr>
  </w:style>
  <w:style w:type="character" w:customStyle="1" w:styleId="af4">
    <w:name w:val="Основной текст Знак"/>
    <w:basedOn w:val="a5"/>
    <w:link w:val="af3"/>
    <w:uiPriority w:val="1"/>
    <w:rsid w:val="00885F8C"/>
    <w:rPr>
      <w:sz w:val="28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0F3F2F"/>
    <w:rPr>
      <w:rFonts w:eastAsia="Times New Roman"/>
      <w:b/>
      <w:sz w:val="28"/>
      <w:lang w:eastAsia="ru-RU"/>
    </w:rPr>
  </w:style>
  <w:style w:type="character" w:customStyle="1" w:styleId="50">
    <w:name w:val="Заголовок 5 Знак"/>
    <w:basedOn w:val="a5"/>
    <w:link w:val="5"/>
    <w:rsid w:val="000F3F2F"/>
    <w:rPr>
      <w:rFonts w:eastAsia="Times New Roman"/>
      <w:b/>
      <w:spacing w:val="72"/>
      <w:sz w:val="52"/>
      <w:lang w:eastAsia="ru-RU"/>
    </w:rPr>
  </w:style>
  <w:style w:type="character" w:customStyle="1" w:styleId="60">
    <w:name w:val="Заголовок 6 Знак"/>
    <w:basedOn w:val="a5"/>
    <w:link w:val="6"/>
    <w:rsid w:val="000F3F2F"/>
    <w:rPr>
      <w:rFonts w:eastAsia="Times New Roman"/>
      <w:b/>
      <w:snapToGrid w:val="0"/>
      <w:color w:val="000000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5"/>
    <w:link w:val="7"/>
    <w:rsid w:val="000F3F2F"/>
    <w:rPr>
      <w:rFonts w:eastAsia="Times New Roman"/>
      <w:sz w:val="48"/>
      <w:lang w:eastAsia="ru-RU"/>
    </w:rPr>
  </w:style>
  <w:style w:type="character" w:customStyle="1" w:styleId="80">
    <w:name w:val="Заголовок 8 Знак"/>
    <w:basedOn w:val="a5"/>
    <w:link w:val="8"/>
    <w:rsid w:val="000F3F2F"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5"/>
    <w:link w:val="9"/>
    <w:rsid w:val="000F3F2F"/>
    <w:rPr>
      <w:rFonts w:eastAsia="Times New Roman"/>
      <w:b/>
      <w:bCs/>
      <w:sz w:val="28"/>
      <w:szCs w:val="28"/>
      <w:lang w:eastAsia="ru-RU"/>
    </w:rPr>
  </w:style>
  <w:style w:type="paragraph" w:customStyle="1" w:styleId="14-1">
    <w:name w:val="А:14-1"/>
    <w:basedOn w:val="a4"/>
    <w:rsid w:val="000F3F2F"/>
    <w:pPr>
      <w:spacing w:line="240" w:lineRule="auto"/>
    </w:pPr>
    <w:rPr>
      <w:rFonts w:eastAsia="Times New Roman"/>
      <w:szCs w:val="20"/>
    </w:rPr>
  </w:style>
  <w:style w:type="character" w:styleId="af5">
    <w:name w:val="page number"/>
    <w:basedOn w:val="a5"/>
    <w:rsid w:val="000F3F2F"/>
  </w:style>
  <w:style w:type="numbering" w:customStyle="1" w:styleId="1">
    <w:name w:val="Текущий список1"/>
    <w:rsid w:val="000F3F2F"/>
    <w:pPr>
      <w:numPr>
        <w:numId w:val="5"/>
      </w:numPr>
    </w:pPr>
  </w:style>
  <w:style w:type="paragraph" w:styleId="22">
    <w:name w:val="Body Text 2"/>
    <w:basedOn w:val="a4"/>
    <w:link w:val="23"/>
    <w:rsid w:val="000F3F2F"/>
    <w:pPr>
      <w:spacing w:after="120" w:line="480" w:lineRule="auto"/>
      <w:ind w:firstLine="0"/>
      <w:jc w:val="left"/>
    </w:pPr>
    <w:rPr>
      <w:rFonts w:eastAsia="Times New Roman"/>
      <w:sz w:val="24"/>
      <w:lang w:val="x-none" w:eastAsia="x-none"/>
    </w:rPr>
  </w:style>
  <w:style w:type="character" w:customStyle="1" w:styleId="23">
    <w:name w:val="Основной текст 2 Знак"/>
    <w:basedOn w:val="a5"/>
    <w:link w:val="22"/>
    <w:rsid w:val="000F3F2F"/>
    <w:rPr>
      <w:rFonts w:eastAsia="Times New Roman"/>
      <w:sz w:val="24"/>
      <w:szCs w:val="24"/>
      <w:lang w:val="x-none" w:eastAsia="x-none"/>
    </w:rPr>
  </w:style>
  <w:style w:type="paragraph" w:styleId="31">
    <w:name w:val="toc 3"/>
    <w:basedOn w:val="a4"/>
    <w:next w:val="a4"/>
    <w:autoRedefine/>
    <w:uiPriority w:val="39"/>
    <w:rsid w:val="000F3F2F"/>
    <w:pPr>
      <w:spacing w:line="240" w:lineRule="auto"/>
      <w:ind w:left="400" w:firstLine="0"/>
      <w:jc w:val="left"/>
    </w:pPr>
    <w:rPr>
      <w:rFonts w:eastAsia="Times New Roman"/>
      <w:sz w:val="20"/>
      <w:szCs w:val="20"/>
    </w:rPr>
  </w:style>
  <w:style w:type="paragraph" w:styleId="af6">
    <w:name w:val="Body Text Indent"/>
    <w:basedOn w:val="a4"/>
    <w:link w:val="af7"/>
    <w:rsid w:val="000F3F2F"/>
    <w:pPr>
      <w:spacing w:after="120" w:line="240" w:lineRule="auto"/>
      <w:ind w:left="283" w:firstLine="0"/>
      <w:jc w:val="left"/>
    </w:pPr>
    <w:rPr>
      <w:rFonts w:eastAsia="Times New Roman"/>
      <w:sz w:val="20"/>
      <w:szCs w:val="20"/>
    </w:rPr>
  </w:style>
  <w:style w:type="character" w:customStyle="1" w:styleId="af7">
    <w:name w:val="Основной текст с отступом Знак"/>
    <w:basedOn w:val="a5"/>
    <w:link w:val="af6"/>
    <w:rsid w:val="000F3F2F"/>
    <w:rPr>
      <w:rFonts w:eastAsia="Times New Roman"/>
      <w:lang w:eastAsia="ru-RU"/>
    </w:rPr>
  </w:style>
  <w:style w:type="character" w:customStyle="1" w:styleId="Caaieiaie1Ciae">
    <w:name w:val="Caaieiaie 1 Ciae"/>
    <w:rsid w:val="000F3F2F"/>
    <w:rPr>
      <w:rFonts w:ascii="Arial" w:hAnsi="Arial"/>
      <w:b/>
      <w:noProof w:val="0"/>
      <w:color w:val="000000"/>
      <w:kern w:val="32"/>
      <w:sz w:val="32"/>
      <w:lang w:val="ru-RU"/>
    </w:rPr>
  </w:style>
  <w:style w:type="paragraph" w:customStyle="1" w:styleId="-">
    <w:name w:val="Печать- От: Кому: Тема: Дата:"/>
    <w:basedOn w:val="a4"/>
    <w:rsid w:val="000F3F2F"/>
    <w:pPr>
      <w:pBdr>
        <w:left w:val="single" w:sz="18" w:space="1" w:color="auto"/>
      </w:pBdr>
      <w:spacing w:line="240" w:lineRule="auto"/>
      <w:ind w:firstLine="0"/>
      <w:jc w:val="left"/>
    </w:pPr>
    <w:rPr>
      <w:rFonts w:eastAsia="Times New Roman"/>
      <w:szCs w:val="20"/>
    </w:rPr>
  </w:style>
  <w:style w:type="paragraph" w:customStyle="1" w:styleId="-0">
    <w:name w:val="Печать- Инвертировать заголовок"/>
    <w:basedOn w:val="a4"/>
    <w:next w:val="-"/>
    <w:rsid w:val="000F3F2F"/>
    <w:pPr>
      <w:pBdr>
        <w:left w:val="single" w:sz="18" w:space="1" w:color="auto"/>
      </w:pBdr>
      <w:shd w:val="pct12" w:color="auto" w:fill="auto"/>
      <w:spacing w:line="240" w:lineRule="auto"/>
      <w:ind w:firstLine="0"/>
      <w:jc w:val="left"/>
    </w:pPr>
    <w:rPr>
      <w:rFonts w:eastAsia="Times New Roman"/>
      <w:b/>
      <w:sz w:val="22"/>
      <w:szCs w:val="20"/>
    </w:rPr>
  </w:style>
  <w:style w:type="paragraph" w:customStyle="1" w:styleId="af8">
    <w:name w:val="Заголовки Ответить/Переслать"/>
    <w:basedOn w:val="a4"/>
    <w:next w:val="af9"/>
    <w:rsid w:val="000F3F2F"/>
    <w:pPr>
      <w:pBdr>
        <w:left w:val="single" w:sz="18" w:space="1" w:color="auto"/>
      </w:pBdr>
      <w:shd w:val="pct10" w:color="auto" w:fill="auto"/>
      <w:spacing w:line="240" w:lineRule="auto"/>
      <w:ind w:firstLine="0"/>
      <w:jc w:val="left"/>
    </w:pPr>
    <w:rPr>
      <w:rFonts w:eastAsia="Times New Roman"/>
      <w:b/>
      <w:noProof/>
      <w:szCs w:val="20"/>
    </w:rPr>
  </w:style>
  <w:style w:type="paragraph" w:customStyle="1" w:styleId="af9">
    <w:name w:val="Ответить/Переслать Кому: От: Дата:"/>
    <w:basedOn w:val="a4"/>
    <w:rsid w:val="000F3F2F"/>
    <w:pPr>
      <w:pBdr>
        <w:left w:val="single" w:sz="18" w:space="1" w:color="auto"/>
      </w:pBdr>
      <w:spacing w:line="240" w:lineRule="auto"/>
      <w:ind w:firstLine="0"/>
      <w:jc w:val="left"/>
    </w:pPr>
    <w:rPr>
      <w:rFonts w:eastAsia="Times New Roman"/>
      <w:szCs w:val="20"/>
    </w:rPr>
  </w:style>
  <w:style w:type="paragraph" w:styleId="24">
    <w:name w:val="Body Text Indent 2"/>
    <w:basedOn w:val="a4"/>
    <w:link w:val="25"/>
    <w:rsid w:val="000F3F2F"/>
    <w:pPr>
      <w:ind w:firstLine="720"/>
      <w:jc w:val="left"/>
    </w:pPr>
    <w:rPr>
      <w:rFonts w:eastAsia="Times New Roman"/>
      <w:szCs w:val="20"/>
    </w:rPr>
  </w:style>
  <w:style w:type="character" w:customStyle="1" w:styleId="25">
    <w:name w:val="Основной текст с отступом 2 Знак"/>
    <w:basedOn w:val="a5"/>
    <w:link w:val="24"/>
    <w:rsid w:val="000F3F2F"/>
    <w:rPr>
      <w:rFonts w:eastAsia="Times New Roman"/>
      <w:sz w:val="28"/>
      <w:lang w:eastAsia="ru-RU"/>
    </w:rPr>
  </w:style>
  <w:style w:type="paragraph" w:styleId="32">
    <w:name w:val="Body Text Indent 3"/>
    <w:basedOn w:val="a4"/>
    <w:link w:val="33"/>
    <w:rsid w:val="000F3F2F"/>
    <w:pPr>
      <w:spacing w:line="240" w:lineRule="auto"/>
      <w:ind w:left="360" w:firstLine="0"/>
    </w:pPr>
    <w:rPr>
      <w:rFonts w:eastAsia="Times New Roman"/>
      <w:szCs w:val="20"/>
    </w:rPr>
  </w:style>
  <w:style w:type="character" w:customStyle="1" w:styleId="33">
    <w:name w:val="Основной текст с отступом 3 Знак"/>
    <w:basedOn w:val="a5"/>
    <w:link w:val="32"/>
    <w:rsid w:val="000F3F2F"/>
    <w:rPr>
      <w:rFonts w:eastAsia="Times New Roman"/>
      <w:sz w:val="28"/>
      <w:lang w:eastAsia="ru-RU"/>
    </w:rPr>
  </w:style>
  <w:style w:type="paragraph" w:styleId="34">
    <w:name w:val="Body Text 3"/>
    <w:basedOn w:val="a4"/>
    <w:link w:val="35"/>
    <w:rsid w:val="000F3F2F"/>
    <w:pPr>
      <w:spacing w:line="240" w:lineRule="auto"/>
      <w:ind w:firstLine="0"/>
      <w:jc w:val="center"/>
    </w:pPr>
    <w:rPr>
      <w:rFonts w:eastAsia="Times New Roman"/>
      <w:szCs w:val="20"/>
    </w:rPr>
  </w:style>
  <w:style w:type="character" w:customStyle="1" w:styleId="35">
    <w:name w:val="Основной текст 3 Знак"/>
    <w:basedOn w:val="a5"/>
    <w:link w:val="34"/>
    <w:rsid w:val="000F3F2F"/>
    <w:rPr>
      <w:rFonts w:eastAsia="Times New Roman"/>
      <w:sz w:val="28"/>
      <w:lang w:eastAsia="ru-RU"/>
    </w:rPr>
  </w:style>
  <w:style w:type="paragraph" w:styleId="afa">
    <w:name w:val="Normal (Web)"/>
    <w:basedOn w:val="a4"/>
    <w:uiPriority w:val="99"/>
    <w:rsid w:val="000F3F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</w:rPr>
  </w:style>
  <w:style w:type="character" w:customStyle="1" w:styleId="afb">
    <w:name w:val="Основной шрифт"/>
    <w:rsid w:val="000F3F2F"/>
  </w:style>
  <w:style w:type="character" w:styleId="afc">
    <w:name w:val="FollowedHyperlink"/>
    <w:rsid w:val="000F3F2F"/>
    <w:rPr>
      <w:color w:val="800080"/>
      <w:u w:val="single"/>
    </w:rPr>
  </w:style>
  <w:style w:type="paragraph" w:customStyle="1" w:styleId="afd">
    <w:name w:val="Нормальный"/>
    <w:rsid w:val="000F3F2F"/>
    <w:pPr>
      <w:widowControl w:val="0"/>
      <w:spacing w:line="260" w:lineRule="auto"/>
      <w:ind w:firstLine="560"/>
      <w:jc w:val="both"/>
    </w:pPr>
    <w:rPr>
      <w:rFonts w:eastAsia="Times New Roman"/>
      <w:snapToGrid w:val="0"/>
      <w:sz w:val="24"/>
      <w:lang w:eastAsia="ru-RU"/>
    </w:rPr>
  </w:style>
  <w:style w:type="paragraph" w:customStyle="1" w:styleId="Default">
    <w:name w:val="Default"/>
    <w:rsid w:val="000F3F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e">
    <w:name w:val="список плотный"/>
    <w:basedOn w:val="a4"/>
    <w:rsid w:val="000F3F2F"/>
    <w:pPr>
      <w:spacing w:line="192" w:lineRule="auto"/>
      <w:ind w:firstLine="284"/>
    </w:pPr>
    <w:rPr>
      <w:rFonts w:eastAsia="Calibri"/>
      <w:sz w:val="24"/>
    </w:rPr>
  </w:style>
  <w:style w:type="paragraph" w:styleId="a">
    <w:name w:val="List Number"/>
    <w:basedOn w:val="a4"/>
    <w:rsid w:val="000F3F2F"/>
    <w:pPr>
      <w:numPr>
        <w:numId w:val="6"/>
      </w:numPr>
      <w:spacing w:line="240" w:lineRule="auto"/>
      <w:jc w:val="left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F3F2F"/>
  </w:style>
  <w:style w:type="paragraph" w:customStyle="1" w:styleId="a2">
    <w:name w:val="Список_в конспект"/>
    <w:basedOn w:val="a4"/>
    <w:rsid w:val="000F3F2F"/>
    <w:pPr>
      <w:numPr>
        <w:numId w:val="7"/>
      </w:numPr>
      <w:spacing w:line="240" w:lineRule="auto"/>
      <w:jc w:val="left"/>
    </w:pPr>
    <w:rPr>
      <w:rFonts w:eastAsia="Times New Roman"/>
      <w:sz w:val="24"/>
    </w:rPr>
  </w:style>
  <w:style w:type="paragraph" w:customStyle="1" w:styleId="16">
    <w:name w:val="курс1"/>
    <w:basedOn w:val="a4"/>
    <w:uiPriority w:val="99"/>
    <w:rsid w:val="000F3F2F"/>
    <w:pPr>
      <w:ind w:firstLine="0"/>
      <w:jc w:val="center"/>
    </w:pPr>
    <w:rPr>
      <w:rFonts w:eastAsia="Times New Roman"/>
      <w:b/>
      <w:sz w:val="32"/>
      <w:szCs w:val="28"/>
    </w:rPr>
  </w:style>
  <w:style w:type="character" w:customStyle="1" w:styleId="mw-headline">
    <w:name w:val="mw-headline"/>
    <w:basedOn w:val="a5"/>
    <w:rsid w:val="000F3F2F"/>
  </w:style>
  <w:style w:type="character" w:styleId="aff">
    <w:name w:val="Strong"/>
    <w:uiPriority w:val="22"/>
    <w:qFormat/>
    <w:rsid w:val="000F3F2F"/>
    <w:rPr>
      <w:b/>
      <w:bCs/>
    </w:rPr>
  </w:style>
  <w:style w:type="paragraph" w:customStyle="1" w:styleId="26">
    <w:name w:val="Стиль2"/>
    <w:basedOn w:val="a4"/>
    <w:rsid w:val="000F3F2F"/>
    <w:pPr>
      <w:spacing w:line="240" w:lineRule="auto"/>
      <w:ind w:firstLine="142"/>
    </w:pPr>
    <w:rPr>
      <w:rFonts w:eastAsia="Times New Roman"/>
      <w:b/>
      <w:sz w:val="24"/>
      <w:szCs w:val="32"/>
      <w:lang w:val="en-US" w:eastAsia="en-US"/>
    </w:rPr>
  </w:style>
  <w:style w:type="paragraph" w:styleId="aff0">
    <w:name w:val="Plain Text"/>
    <w:basedOn w:val="a4"/>
    <w:link w:val="aff1"/>
    <w:rsid w:val="000F3F2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1">
    <w:name w:val="Текст Знак"/>
    <w:basedOn w:val="a5"/>
    <w:link w:val="aff0"/>
    <w:rsid w:val="000F3F2F"/>
    <w:rPr>
      <w:rFonts w:ascii="Courier New" w:eastAsia="Times New Roman" w:hAnsi="Courier New" w:cs="Courier New"/>
      <w:lang w:val="en-US"/>
    </w:rPr>
  </w:style>
  <w:style w:type="paragraph" w:customStyle="1" w:styleId="81">
    <w:name w:val="Стиль8"/>
    <w:basedOn w:val="a4"/>
    <w:rsid w:val="000F3F2F"/>
    <w:pPr>
      <w:widowControl w:val="0"/>
      <w:autoSpaceDE w:val="0"/>
      <w:autoSpaceDN w:val="0"/>
      <w:adjustRightInd w:val="0"/>
      <w:spacing w:line="240" w:lineRule="auto"/>
      <w:ind w:left="142" w:firstLine="0"/>
      <w:jc w:val="left"/>
    </w:pPr>
    <w:rPr>
      <w:rFonts w:eastAsia="Times New Roman"/>
      <w:b/>
      <w:sz w:val="24"/>
      <w:lang w:val="en-US" w:eastAsia="en-US"/>
    </w:rPr>
  </w:style>
  <w:style w:type="paragraph" w:customStyle="1" w:styleId="10">
    <w:name w:val="Стиль10"/>
    <w:basedOn w:val="a4"/>
    <w:rsid w:val="000F3F2F"/>
    <w:pPr>
      <w:numPr>
        <w:numId w:val="12"/>
      </w:numPr>
      <w:spacing w:line="240" w:lineRule="auto"/>
    </w:pPr>
    <w:rPr>
      <w:rFonts w:eastAsia="Times New Roman"/>
      <w:b/>
      <w:sz w:val="24"/>
      <w:lang w:val="en-US" w:eastAsia="en-US"/>
    </w:rPr>
  </w:style>
  <w:style w:type="paragraph" w:customStyle="1" w:styleId="91">
    <w:name w:val="Стиль9"/>
    <w:basedOn w:val="81"/>
    <w:rsid w:val="000F3F2F"/>
  </w:style>
  <w:style w:type="paragraph" w:customStyle="1" w:styleId="36">
    <w:name w:val="Стиль3"/>
    <w:basedOn w:val="14"/>
    <w:rsid w:val="000F3F2F"/>
    <w:pPr>
      <w:widowControl w:val="0"/>
      <w:shd w:val="clear" w:color="auto" w:fill="FFFFFF"/>
      <w:autoSpaceDE w:val="0"/>
      <w:autoSpaceDN w:val="0"/>
      <w:adjustRightInd w:val="0"/>
      <w:spacing w:before="230" w:line="226" w:lineRule="exact"/>
      <w:ind w:left="142" w:right="96" w:firstLine="0"/>
    </w:pPr>
    <w:rPr>
      <w:rFonts w:ascii="Times New Roman" w:eastAsia="Times New Roman" w:hAnsi="Times New Roman"/>
      <w:color w:val="000000"/>
      <w:spacing w:val="-4"/>
      <w:sz w:val="24"/>
      <w:szCs w:val="24"/>
      <w:lang w:val="en-US"/>
    </w:rPr>
  </w:style>
  <w:style w:type="paragraph" w:customStyle="1" w:styleId="41">
    <w:name w:val="Стиль4"/>
    <w:basedOn w:val="36"/>
    <w:rsid w:val="000F3F2F"/>
    <w:pPr>
      <w:ind w:left="0"/>
    </w:pPr>
  </w:style>
  <w:style w:type="paragraph" w:customStyle="1" w:styleId="61">
    <w:name w:val="Стиль6"/>
    <w:basedOn w:val="41"/>
    <w:rsid w:val="000F3F2F"/>
    <w:pPr>
      <w:spacing w:line="360" w:lineRule="auto"/>
      <w:contextualSpacing/>
    </w:pPr>
    <w:rPr>
      <w:color w:val="auto"/>
    </w:rPr>
  </w:style>
  <w:style w:type="paragraph" w:customStyle="1" w:styleId="110">
    <w:name w:val="Стиль11"/>
    <w:basedOn w:val="a4"/>
    <w:rsid w:val="000F3F2F"/>
    <w:pPr>
      <w:spacing w:line="240" w:lineRule="auto"/>
      <w:ind w:firstLine="142"/>
    </w:pPr>
    <w:rPr>
      <w:rFonts w:eastAsia="Times New Roman"/>
      <w:sz w:val="32"/>
      <w:szCs w:val="32"/>
      <w:lang w:val="en-US" w:eastAsia="en-US"/>
    </w:rPr>
  </w:style>
  <w:style w:type="paragraph" w:customStyle="1" w:styleId="17">
    <w:name w:val="Обычный1"/>
    <w:basedOn w:val="a4"/>
    <w:rsid w:val="000F3F2F"/>
    <w:pPr>
      <w:snapToGrid w:val="0"/>
      <w:spacing w:before="100" w:after="100" w:line="240" w:lineRule="auto"/>
      <w:ind w:firstLine="0"/>
      <w:jc w:val="left"/>
    </w:pPr>
    <w:rPr>
      <w:rFonts w:eastAsia="Times New Roman"/>
      <w:sz w:val="24"/>
    </w:rPr>
  </w:style>
  <w:style w:type="paragraph" w:styleId="aff2">
    <w:name w:val="Subtitle"/>
    <w:basedOn w:val="a4"/>
    <w:link w:val="aff3"/>
    <w:qFormat/>
    <w:rsid w:val="000F3F2F"/>
    <w:pPr>
      <w:spacing w:line="240" w:lineRule="auto"/>
      <w:ind w:left="360" w:firstLine="0"/>
      <w:jc w:val="center"/>
    </w:pPr>
    <w:rPr>
      <w:rFonts w:eastAsia="Times New Roman"/>
      <w:b/>
      <w:bCs/>
      <w:sz w:val="32"/>
      <w:szCs w:val="28"/>
      <w:lang w:eastAsia="en-US"/>
    </w:rPr>
  </w:style>
  <w:style w:type="character" w:customStyle="1" w:styleId="aff3">
    <w:name w:val="Подзаголовок Знак"/>
    <w:basedOn w:val="a5"/>
    <w:link w:val="aff2"/>
    <w:rsid w:val="000F3F2F"/>
    <w:rPr>
      <w:rFonts w:eastAsia="Times New Roman"/>
      <w:b/>
      <w:bCs/>
      <w:sz w:val="32"/>
      <w:szCs w:val="28"/>
    </w:rPr>
  </w:style>
  <w:style w:type="paragraph" w:customStyle="1" w:styleId="aff4">
    <w:name w:val="Список определений"/>
    <w:basedOn w:val="a4"/>
    <w:next w:val="a4"/>
    <w:rsid w:val="000F3F2F"/>
    <w:pPr>
      <w:spacing w:line="240" w:lineRule="auto"/>
      <w:ind w:left="360" w:firstLine="0"/>
      <w:jc w:val="left"/>
    </w:pPr>
    <w:rPr>
      <w:rFonts w:eastAsia="Times New Roman"/>
      <w:snapToGrid w:val="0"/>
      <w:sz w:val="24"/>
      <w:szCs w:val="20"/>
    </w:rPr>
  </w:style>
  <w:style w:type="paragraph" w:styleId="aff5">
    <w:name w:val="caption"/>
    <w:basedOn w:val="a4"/>
    <w:next w:val="a4"/>
    <w:qFormat/>
    <w:rsid w:val="000F3F2F"/>
    <w:pPr>
      <w:spacing w:line="240" w:lineRule="auto"/>
      <w:ind w:firstLine="0"/>
      <w:jc w:val="center"/>
    </w:pPr>
    <w:rPr>
      <w:rFonts w:eastAsia="Times New Roman"/>
      <w:i/>
      <w:sz w:val="24"/>
      <w:szCs w:val="20"/>
    </w:rPr>
  </w:style>
  <w:style w:type="paragraph" w:customStyle="1" w:styleId="Stepsmall">
    <w:name w:val="Step:small"/>
    <w:rsid w:val="000F3F2F"/>
    <w:pPr>
      <w:widowControl w:val="0"/>
      <w:tabs>
        <w:tab w:val="num" w:pos="1354"/>
      </w:tabs>
      <w:spacing w:before="120" w:after="48"/>
      <w:ind w:left="1354" w:right="130" w:hanging="454"/>
    </w:pPr>
    <w:rPr>
      <w:rFonts w:ascii="Arial" w:eastAsia="Times New Roman" w:hAnsi="Arial"/>
      <w:b/>
      <w:snapToGrid w:val="0"/>
      <w:sz w:val="16"/>
      <w:lang w:val="en-US"/>
    </w:rPr>
  </w:style>
  <w:style w:type="paragraph" w:customStyle="1" w:styleId="AlphaNumbers">
    <w:name w:val="AlphaNumbers"/>
    <w:rsid w:val="000F3F2F"/>
    <w:pPr>
      <w:widowControl w:val="0"/>
      <w:tabs>
        <w:tab w:val="left" w:pos="720"/>
      </w:tabs>
      <w:spacing w:before="60" w:line="259" w:lineRule="atLeast"/>
      <w:ind w:left="720" w:hanging="36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Captions">
    <w:name w:val="Captions"/>
    <w:rsid w:val="000F3F2F"/>
    <w:pPr>
      <w:widowControl w:val="0"/>
      <w:spacing w:before="100" w:after="120" w:line="240" w:lineRule="atLeast"/>
      <w:ind w:left="504"/>
      <w:jc w:val="center"/>
    </w:pPr>
    <w:rPr>
      <w:rFonts w:ascii="Arial" w:eastAsia="Times New Roman" w:hAnsi="Arial"/>
      <w:b/>
      <w:snapToGrid w:val="0"/>
      <w:color w:val="008000"/>
      <w:sz w:val="16"/>
      <w:lang w:val="en-US"/>
    </w:rPr>
  </w:style>
  <w:style w:type="paragraph" w:customStyle="1" w:styleId="Parafirst">
    <w:name w:val="Para:first"/>
    <w:rsid w:val="000F3F2F"/>
    <w:pPr>
      <w:widowControl w:val="0"/>
      <w:spacing w:before="60" w:after="48"/>
      <w:ind w:left="115" w:right="130"/>
    </w:pPr>
    <w:rPr>
      <w:rFonts w:ascii="Arial" w:eastAsia="Times New Roman" w:hAnsi="Arial"/>
      <w:snapToGrid w:val="0"/>
      <w:sz w:val="16"/>
      <w:lang w:val="en-US"/>
    </w:rPr>
  </w:style>
  <w:style w:type="paragraph" w:customStyle="1" w:styleId="Bulletindentbullet">
    <w:name w:val="Bullet:indent:bullet"/>
    <w:rsid w:val="000F3F2F"/>
    <w:pPr>
      <w:widowControl w:val="0"/>
      <w:tabs>
        <w:tab w:val="left" w:pos="720"/>
        <w:tab w:val="left" w:pos="1080"/>
      </w:tabs>
      <w:spacing w:before="60" w:line="259" w:lineRule="atLeast"/>
      <w:ind w:left="1080" w:hanging="36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Bulletedindent">
    <w:name w:val="Bulleted:indent"/>
    <w:rsid w:val="000F3F2F"/>
    <w:pPr>
      <w:widowControl w:val="0"/>
      <w:tabs>
        <w:tab w:val="left" w:pos="720"/>
      </w:tabs>
      <w:spacing w:before="60" w:line="259" w:lineRule="atLeast"/>
      <w:ind w:left="720" w:hanging="397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Bulletedindentcont">
    <w:name w:val="Bulleted:indent:cont"/>
    <w:rsid w:val="000F3F2F"/>
    <w:pPr>
      <w:widowControl w:val="0"/>
      <w:tabs>
        <w:tab w:val="left" w:pos="720"/>
      </w:tabs>
      <w:spacing w:before="60" w:line="259" w:lineRule="atLeast"/>
      <w:ind w:left="720"/>
    </w:pPr>
    <w:rPr>
      <w:rFonts w:ascii="Arial" w:eastAsia="Times New Roman" w:hAnsi="Arial"/>
      <w:snapToGrid w:val="0"/>
      <w:color w:val="008000"/>
      <w:sz w:val="16"/>
      <w:lang w:val="en-US"/>
    </w:rPr>
  </w:style>
  <w:style w:type="paragraph" w:customStyle="1" w:styleId="aff6">
    <w:name w:val="Название поля"/>
    <w:basedOn w:val="a4"/>
    <w:autoRedefine/>
    <w:rsid w:val="000F3F2F"/>
    <w:pPr>
      <w:spacing w:line="240" w:lineRule="auto"/>
      <w:ind w:firstLine="0"/>
      <w:jc w:val="center"/>
    </w:pPr>
    <w:rPr>
      <w:rFonts w:eastAsia="Times New Roman"/>
      <w:kern w:val="24"/>
      <w:szCs w:val="28"/>
    </w:rPr>
  </w:style>
  <w:style w:type="paragraph" w:customStyle="1" w:styleId="Step">
    <w:name w:val="Step"/>
    <w:rsid w:val="000F3F2F"/>
    <w:pPr>
      <w:numPr>
        <w:numId w:val="14"/>
      </w:numPr>
      <w:spacing w:before="120" w:after="48"/>
      <w:ind w:right="130"/>
    </w:pPr>
    <w:rPr>
      <w:rFonts w:ascii="Arial" w:eastAsia="Times New Roman" w:hAnsi="Arial" w:cs="Arial"/>
      <w:bCs/>
      <w:snapToGrid w:val="0"/>
      <w:sz w:val="24"/>
      <w:lang w:eastAsia="ru-RU"/>
    </w:rPr>
  </w:style>
  <w:style w:type="paragraph" w:customStyle="1" w:styleId="Steplevel3">
    <w:name w:val="Step level 3"/>
    <w:basedOn w:val="a4"/>
    <w:rsid w:val="000F3F2F"/>
    <w:pPr>
      <w:numPr>
        <w:numId w:val="13"/>
      </w:numPr>
      <w:tabs>
        <w:tab w:val="left" w:pos="1418"/>
      </w:tabs>
      <w:spacing w:before="120" w:after="120" w:line="240" w:lineRule="auto"/>
      <w:ind w:right="130"/>
      <w:jc w:val="left"/>
    </w:pPr>
    <w:rPr>
      <w:rFonts w:ascii="Arial" w:eastAsia="Times New Roman" w:hAnsi="Arial" w:cs="Arial"/>
      <w:bCs/>
      <w:snapToGrid w:val="0"/>
      <w:sz w:val="22"/>
      <w:szCs w:val="20"/>
    </w:rPr>
  </w:style>
  <w:style w:type="paragraph" w:customStyle="1" w:styleId="aff7">
    <w:name w:val="Рисунок"/>
    <w:next w:val="aff5"/>
    <w:autoRedefine/>
    <w:rsid w:val="000F3F2F"/>
    <w:pPr>
      <w:keepNext/>
      <w:spacing w:before="120" w:after="240"/>
      <w:jc w:val="center"/>
    </w:pPr>
    <w:rPr>
      <w:rFonts w:eastAsia="Times New Roman"/>
      <w:lang w:eastAsia="ru-RU"/>
    </w:rPr>
  </w:style>
  <w:style w:type="paragraph" w:customStyle="1" w:styleId="aff8">
    <w:name w:val="Путь"/>
    <w:basedOn w:val="Step"/>
    <w:autoRedefine/>
    <w:rsid w:val="000F3F2F"/>
    <w:pPr>
      <w:numPr>
        <w:numId w:val="0"/>
      </w:numPr>
      <w:spacing w:after="120"/>
      <w:ind w:left="539"/>
    </w:pPr>
    <w:rPr>
      <w:bCs w:val="0"/>
      <w:i/>
      <w:iCs/>
      <w:lang w:val="en-US"/>
    </w:rPr>
  </w:style>
  <w:style w:type="paragraph" w:customStyle="1" w:styleId="Seealso">
    <w:name w:val="See also"/>
    <w:autoRedefine/>
    <w:rsid w:val="000F3F2F"/>
    <w:pPr>
      <w:widowControl w:val="0"/>
      <w:spacing w:after="48"/>
      <w:ind w:right="130"/>
    </w:pPr>
    <w:rPr>
      <w:rFonts w:ascii="Arial" w:eastAsia="Times New Roman" w:hAnsi="Arial"/>
      <w:b/>
      <w:snapToGrid w:val="0"/>
      <w:sz w:val="16"/>
      <w:lang w:eastAsia="ru-RU"/>
    </w:rPr>
  </w:style>
  <w:style w:type="paragraph" w:customStyle="1" w:styleId="Description">
    <w:name w:val="Description"/>
    <w:rsid w:val="000F3F2F"/>
    <w:pPr>
      <w:widowControl w:val="0"/>
      <w:tabs>
        <w:tab w:val="left" w:pos="900"/>
      </w:tabs>
      <w:spacing w:before="60" w:line="259" w:lineRule="atLeast"/>
      <w:ind w:left="357" w:right="284"/>
    </w:pPr>
    <w:rPr>
      <w:rFonts w:ascii="Arial" w:eastAsia="Times New Roman" w:hAnsi="Arial"/>
      <w:snapToGrid w:val="0"/>
      <w:sz w:val="22"/>
      <w:lang w:eastAsia="ru-RU"/>
    </w:rPr>
  </w:style>
  <w:style w:type="paragraph" w:customStyle="1" w:styleId="a3">
    <w:name w:val="Замечание"/>
    <w:basedOn w:val="a4"/>
    <w:rsid w:val="000F3F2F"/>
    <w:pPr>
      <w:numPr>
        <w:numId w:val="15"/>
      </w:numPr>
      <w:pBdr>
        <w:top w:val="single" w:sz="12" w:space="3" w:color="auto"/>
        <w:bottom w:val="single" w:sz="12" w:space="1" w:color="auto"/>
      </w:pBdr>
      <w:spacing w:after="120" w:line="240" w:lineRule="auto"/>
      <w:ind w:right="221"/>
    </w:pPr>
    <w:rPr>
      <w:rFonts w:ascii="Arial" w:eastAsia="Times New Roman" w:hAnsi="Arial" w:cs="Arial"/>
      <w:sz w:val="20"/>
    </w:rPr>
  </w:style>
  <w:style w:type="paragraph" w:customStyle="1" w:styleId="Steplevel2">
    <w:name w:val="Step level 2"/>
    <w:basedOn w:val="Step"/>
    <w:rsid w:val="000F3F2F"/>
    <w:pPr>
      <w:numPr>
        <w:numId w:val="16"/>
      </w:numPr>
      <w:tabs>
        <w:tab w:val="left" w:pos="1418"/>
      </w:tabs>
      <w:spacing w:after="120"/>
    </w:pPr>
  </w:style>
  <w:style w:type="paragraph" w:customStyle="1" w:styleId="a1">
    <w:name w:val="Замечание: список"/>
    <w:basedOn w:val="a3"/>
    <w:rsid w:val="000F3F2F"/>
    <w:pPr>
      <w:numPr>
        <w:numId w:val="17"/>
      </w:numPr>
      <w:pBdr>
        <w:top w:val="none" w:sz="0" w:space="0" w:color="auto"/>
        <w:bottom w:val="none" w:sz="0" w:space="0" w:color="auto"/>
      </w:pBdr>
    </w:pPr>
  </w:style>
  <w:style w:type="paragraph" w:styleId="aff9">
    <w:name w:val="Block Text"/>
    <w:basedOn w:val="a4"/>
    <w:rsid w:val="000F3F2F"/>
    <w:pPr>
      <w:spacing w:line="240" w:lineRule="auto"/>
      <w:ind w:left="180" w:right="219" w:firstLine="360"/>
    </w:pPr>
    <w:rPr>
      <w:rFonts w:ascii="Arial" w:eastAsia="Times New Roman" w:hAnsi="Arial" w:cs="Arial"/>
      <w:bCs/>
      <w:sz w:val="24"/>
    </w:rPr>
  </w:style>
  <w:style w:type="paragraph" w:customStyle="1" w:styleId="71">
    <w:name w:val="Стиль7"/>
    <w:basedOn w:val="a4"/>
    <w:rsid w:val="000F3F2F"/>
    <w:pPr>
      <w:spacing w:line="240" w:lineRule="auto"/>
      <w:ind w:firstLine="0"/>
      <w:jc w:val="left"/>
    </w:pPr>
    <w:rPr>
      <w:rFonts w:eastAsia="Times New Roman"/>
      <w:szCs w:val="28"/>
      <w:lang w:eastAsia="en-US"/>
    </w:rPr>
  </w:style>
  <w:style w:type="paragraph" w:customStyle="1" w:styleId="120">
    <w:name w:val="Стиль12"/>
    <w:basedOn w:val="71"/>
    <w:rsid w:val="000F3F2F"/>
    <w:pPr>
      <w:ind w:firstLine="540"/>
    </w:pPr>
  </w:style>
  <w:style w:type="paragraph" w:customStyle="1" w:styleId="130">
    <w:name w:val="Стиль13"/>
    <w:basedOn w:val="a4"/>
    <w:rsid w:val="000F3F2F"/>
    <w:pPr>
      <w:spacing w:line="240" w:lineRule="auto"/>
      <w:ind w:firstLine="60"/>
    </w:pPr>
    <w:rPr>
      <w:rFonts w:eastAsia="Times New Roman"/>
      <w:sz w:val="24"/>
      <w:lang w:eastAsia="en-US"/>
    </w:rPr>
  </w:style>
  <w:style w:type="paragraph" w:customStyle="1" w:styleId="140">
    <w:name w:val="Стиль14"/>
    <w:basedOn w:val="a4"/>
    <w:rsid w:val="000F3F2F"/>
    <w:pPr>
      <w:spacing w:line="240" w:lineRule="auto"/>
      <w:ind w:firstLine="720"/>
    </w:pPr>
    <w:rPr>
      <w:rFonts w:eastAsia="Times New Roman"/>
      <w:color w:val="000000"/>
      <w:sz w:val="24"/>
      <w:lang w:eastAsia="en-US"/>
    </w:rPr>
  </w:style>
  <w:style w:type="paragraph" w:customStyle="1" w:styleId="150">
    <w:name w:val="Стиль15"/>
    <w:basedOn w:val="a4"/>
    <w:rsid w:val="000F3F2F"/>
    <w:pPr>
      <w:shd w:val="clear" w:color="auto" w:fill="FFFFFF"/>
      <w:spacing w:before="11" w:line="240" w:lineRule="auto"/>
      <w:ind w:right="-159" w:firstLine="360"/>
    </w:pPr>
    <w:rPr>
      <w:rFonts w:eastAsia="Times New Roman"/>
      <w:color w:val="000000"/>
      <w:sz w:val="24"/>
      <w:lang w:eastAsia="en-US"/>
    </w:rPr>
  </w:style>
  <w:style w:type="character" w:customStyle="1" w:styleId="27">
    <w:name w:val="Знак Знак2"/>
    <w:rsid w:val="000F3F2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Стиль5"/>
    <w:basedOn w:val="a5"/>
    <w:rsid w:val="000F3F2F"/>
  </w:style>
  <w:style w:type="paragraph" w:styleId="affa">
    <w:name w:val="Document Map"/>
    <w:basedOn w:val="a4"/>
    <w:link w:val="affb"/>
    <w:rsid w:val="000F3F2F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basedOn w:val="a5"/>
    <w:link w:val="affa"/>
    <w:rsid w:val="000F3F2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141">
    <w:name w:val="Мой заголовок14"/>
    <w:basedOn w:val="a4"/>
    <w:rsid w:val="000F3F2F"/>
    <w:pPr>
      <w:spacing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name">
    <w:name w:val="name"/>
    <w:basedOn w:val="a5"/>
    <w:rsid w:val="000F3F2F"/>
  </w:style>
  <w:style w:type="paragraph" w:customStyle="1" w:styleId="28">
    <w:name w:val="Обычный2"/>
    <w:rsid w:val="000F3F2F"/>
    <w:pPr>
      <w:widowControl w:val="0"/>
    </w:pPr>
    <w:rPr>
      <w:rFonts w:eastAsia="Times New Roman"/>
      <w:snapToGrid w:val="0"/>
      <w:lang w:val="en-US" w:eastAsia="ru-RU"/>
    </w:rPr>
  </w:style>
  <w:style w:type="paragraph" w:styleId="a0">
    <w:name w:val="List Bullet"/>
    <w:basedOn w:val="a4"/>
    <w:autoRedefine/>
    <w:rsid w:val="000F3F2F"/>
    <w:pPr>
      <w:numPr>
        <w:numId w:val="18"/>
      </w:numPr>
      <w:spacing w:line="240" w:lineRule="auto"/>
      <w:jc w:val="left"/>
    </w:pPr>
    <w:rPr>
      <w:rFonts w:eastAsia="Times New Roman"/>
      <w:sz w:val="20"/>
      <w:szCs w:val="20"/>
      <w:lang w:eastAsia="zh-CN"/>
    </w:rPr>
  </w:style>
  <w:style w:type="character" w:customStyle="1" w:styleId="HTML">
    <w:name w:val="Разметка HTML"/>
    <w:rsid w:val="000F3F2F"/>
    <w:rPr>
      <w:vanish/>
      <w:color w:val="FF0000"/>
    </w:rPr>
  </w:style>
  <w:style w:type="character" w:styleId="affc">
    <w:name w:val="Emphasis"/>
    <w:uiPriority w:val="20"/>
    <w:qFormat/>
    <w:rsid w:val="000F3F2F"/>
    <w:rPr>
      <w:i/>
      <w:iCs/>
    </w:rPr>
  </w:style>
  <w:style w:type="paragraph" w:styleId="92">
    <w:name w:val="toc 9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600" w:firstLine="0"/>
      <w:jc w:val="left"/>
    </w:pPr>
    <w:rPr>
      <w:rFonts w:eastAsia="SimSun"/>
      <w:sz w:val="18"/>
      <w:szCs w:val="18"/>
      <w:lang w:eastAsia="zh-CN"/>
    </w:rPr>
  </w:style>
  <w:style w:type="paragraph" w:customStyle="1" w:styleId="ConsNormal">
    <w:name w:val="ConsNormal"/>
    <w:rsid w:val="000F3F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42">
    <w:name w:val="toc 4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600" w:firstLine="0"/>
      <w:jc w:val="left"/>
    </w:pPr>
    <w:rPr>
      <w:rFonts w:eastAsia="SimSun"/>
      <w:sz w:val="18"/>
      <w:szCs w:val="18"/>
      <w:lang w:eastAsia="zh-CN"/>
    </w:rPr>
  </w:style>
  <w:style w:type="paragraph" w:styleId="52">
    <w:name w:val="toc 5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800" w:firstLine="0"/>
      <w:jc w:val="left"/>
    </w:pPr>
    <w:rPr>
      <w:rFonts w:eastAsia="SimSun"/>
      <w:sz w:val="18"/>
      <w:szCs w:val="18"/>
      <w:lang w:eastAsia="zh-CN"/>
    </w:rPr>
  </w:style>
  <w:style w:type="paragraph" w:styleId="62">
    <w:name w:val="toc 6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000" w:firstLine="0"/>
      <w:jc w:val="left"/>
    </w:pPr>
    <w:rPr>
      <w:rFonts w:eastAsia="SimSun"/>
      <w:sz w:val="18"/>
      <w:szCs w:val="18"/>
      <w:lang w:eastAsia="zh-CN"/>
    </w:rPr>
  </w:style>
  <w:style w:type="paragraph" w:styleId="72">
    <w:name w:val="toc 7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200" w:firstLine="0"/>
      <w:jc w:val="left"/>
    </w:pPr>
    <w:rPr>
      <w:rFonts w:eastAsia="SimSun"/>
      <w:sz w:val="18"/>
      <w:szCs w:val="18"/>
      <w:lang w:eastAsia="zh-CN"/>
    </w:rPr>
  </w:style>
  <w:style w:type="paragraph" w:styleId="82">
    <w:name w:val="toc 8"/>
    <w:basedOn w:val="a4"/>
    <w:next w:val="a4"/>
    <w:autoRedefine/>
    <w:uiPriority w:val="39"/>
    <w:rsid w:val="000F3F2F"/>
    <w:pPr>
      <w:widowControl w:val="0"/>
      <w:autoSpaceDE w:val="0"/>
      <w:autoSpaceDN w:val="0"/>
      <w:adjustRightInd w:val="0"/>
      <w:spacing w:line="240" w:lineRule="auto"/>
      <w:ind w:left="1400" w:firstLine="0"/>
      <w:jc w:val="left"/>
    </w:pPr>
    <w:rPr>
      <w:rFonts w:eastAsia="SimSun"/>
      <w:sz w:val="18"/>
      <w:szCs w:val="18"/>
      <w:lang w:eastAsia="zh-CN"/>
    </w:rPr>
  </w:style>
  <w:style w:type="character" w:customStyle="1" w:styleId="FontStyle11">
    <w:name w:val="Font Style11"/>
    <w:rsid w:val="000F3F2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4"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paragraph" w:customStyle="1" w:styleId="Style4">
    <w:name w:val="Style4"/>
    <w:basedOn w:val="a4"/>
    <w:rsid w:val="000F3F2F"/>
    <w:pPr>
      <w:widowControl w:val="0"/>
      <w:autoSpaceDE w:val="0"/>
      <w:autoSpaceDN w:val="0"/>
      <w:adjustRightInd w:val="0"/>
      <w:spacing w:line="322" w:lineRule="exact"/>
      <w:ind w:firstLine="562"/>
    </w:pPr>
    <w:rPr>
      <w:rFonts w:eastAsia="Times New Roman"/>
      <w:sz w:val="24"/>
    </w:rPr>
  </w:style>
  <w:style w:type="paragraph" w:customStyle="1" w:styleId="Style9">
    <w:name w:val="Style9"/>
    <w:basedOn w:val="a4"/>
    <w:rsid w:val="000F3F2F"/>
    <w:pPr>
      <w:widowControl w:val="0"/>
      <w:autoSpaceDE w:val="0"/>
      <w:autoSpaceDN w:val="0"/>
      <w:adjustRightInd w:val="0"/>
      <w:spacing w:line="323" w:lineRule="exact"/>
      <w:ind w:firstLine="696"/>
    </w:pPr>
    <w:rPr>
      <w:rFonts w:eastAsia="Times New Roman"/>
      <w:sz w:val="24"/>
    </w:rPr>
  </w:style>
  <w:style w:type="paragraph" w:customStyle="1" w:styleId="Style11">
    <w:name w:val="Style11"/>
    <w:basedOn w:val="a4"/>
    <w:rsid w:val="000F3F2F"/>
    <w:pPr>
      <w:widowControl w:val="0"/>
      <w:autoSpaceDE w:val="0"/>
      <w:autoSpaceDN w:val="0"/>
      <w:adjustRightInd w:val="0"/>
      <w:spacing w:line="322" w:lineRule="exact"/>
      <w:ind w:hanging="355"/>
      <w:jc w:val="left"/>
    </w:pPr>
    <w:rPr>
      <w:rFonts w:eastAsia="Times New Roman"/>
      <w:sz w:val="24"/>
    </w:rPr>
  </w:style>
  <w:style w:type="character" w:customStyle="1" w:styleId="FontStyle23">
    <w:name w:val="Font Style23"/>
    <w:rsid w:val="000F3F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0F3F2F"/>
    <w:rPr>
      <w:rFonts w:ascii="Times New Roman" w:hAnsi="Times New Roman" w:cs="Times New Roman"/>
      <w:sz w:val="26"/>
      <w:szCs w:val="26"/>
    </w:rPr>
  </w:style>
  <w:style w:type="paragraph" w:customStyle="1" w:styleId="affd">
    <w:name w:val="список с точками"/>
    <w:basedOn w:val="a4"/>
    <w:rsid w:val="000F3F2F"/>
    <w:pPr>
      <w:tabs>
        <w:tab w:val="num" w:pos="360"/>
      </w:tabs>
      <w:spacing w:line="312" w:lineRule="auto"/>
      <w:ind w:left="360" w:hanging="360"/>
    </w:pPr>
    <w:rPr>
      <w:rFonts w:eastAsia="Calibri"/>
      <w:sz w:val="24"/>
    </w:rPr>
  </w:style>
  <w:style w:type="paragraph" w:styleId="affe">
    <w:name w:val="footnote text"/>
    <w:basedOn w:val="a4"/>
    <w:link w:val="afff"/>
    <w:rsid w:val="000F3F2F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ff">
    <w:name w:val="Текст сноски Знак"/>
    <w:basedOn w:val="a5"/>
    <w:link w:val="affe"/>
    <w:rsid w:val="000F3F2F"/>
    <w:rPr>
      <w:rFonts w:eastAsia="Times New Roman"/>
      <w:lang w:eastAsia="ru-RU"/>
    </w:rPr>
  </w:style>
  <w:style w:type="paragraph" w:customStyle="1" w:styleId="111">
    <w:name w:val="Заголовок 11"/>
    <w:basedOn w:val="a4"/>
    <w:rsid w:val="000F3F2F"/>
    <w:pPr>
      <w:tabs>
        <w:tab w:val="left" w:pos="-2340"/>
      </w:tabs>
      <w:suppressAutoHyphens/>
      <w:ind w:firstLine="720"/>
    </w:pPr>
    <w:rPr>
      <w:rFonts w:eastAsia="Times New Roman"/>
      <w:szCs w:val="28"/>
    </w:rPr>
  </w:style>
  <w:style w:type="paragraph" w:customStyle="1" w:styleId="afff0">
    <w:name w:val="МойОсновной"/>
    <w:link w:val="afff1"/>
    <w:rsid w:val="000F3F2F"/>
    <w:pPr>
      <w:spacing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f1">
    <w:name w:val="МойОсновной Знак"/>
    <w:link w:val="afff0"/>
    <w:rsid w:val="000F3F2F"/>
    <w:rPr>
      <w:rFonts w:eastAsia="Times New Roman"/>
      <w:sz w:val="28"/>
      <w:szCs w:val="24"/>
      <w:lang w:eastAsia="ru-RU"/>
    </w:rPr>
  </w:style>
  <w:style w:type="character" w:customStyle="1" w:styleId="100">
    <w:name w:val="Основной текст + 10"/>
    <w:aliases w:val="5 pt17"/>
    <w:rsid w:val="000F3F2F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paragraph" w:customStyle="1" w:styleId="29">
    <w:name w:val="курс2"/>
    <w:basedOn w:val="a4"/>
    <w:uiPriority w:val="99"/>
    <w:rsid w:val="000F3F2F"/>
    <w:pPr>
      <w:ind w:firstLine="0"/>
      <w:jc w:val="center"/>
    </w:pPr>
    <w:rPr>
      <w:rFonts w:eastAsia="Times New Roman"/>
      <w:b/>
      <w:szCs w:val="28"/>
      <w:u w:val="single"/>
    </w:rPr>
  </w:style>
  <w:style w:type="paragraph" w:customStyle="1" w:styleId="37">
    <w:name w:val="курс3"/>
    <w:basedOn w:val="29"/>
    <w:uiPriority w:val="99"/>
    <w:rsid w:val="000F3F2F"/>
    <w:rPr>
      <w:b w:val="0"/>
      <w:i/>
      <w:u w:val="none"/>
    </w:rPr>
  </w:style>
  <w:style w:type="paragraph" w:customStyle="1" w:styleId="43">
    <w:name w:val="курс4"/>
    <w:basedOn w:val="37"/>
    <w:uiPriority w:val="99"/>
    <w:rsid w:val="000F3F2F"/>
    <w:pPr>
      <w:ind w:firstLine="540"/>
      <w:jc w:val="left"/>
    </w:pPr>
    <w:rPr>
      <w:i w:val="0"/>
      <w:u w:val="single"/>
    </w:rPr>
  </w:style>
  <w:style w:type="character" w:customStyle="1" w:styleId="keyword">
    <w:name w:val="keyword"/>
    <w:rsid w:val="000F3F2F"/>
    <w:rPr>
      <w:rFonts w:cs="Times New Roman"/>
    </w:rPr>
  </w:style>
  <w:style w:type="character" w:customStyle="1" w:styleId="keyworddef">
    <w:name w:val="keyword_def"/>
    <w:uiPriority w:val="99"/>
    <w:rsid w:val="000F3F2F"/>
    <w:rPr>
      <w:rFonts w:cs="Times New Roman"/>
    </w:rPr>
  </w:style>
  <w:style w:type="character" w:customStyle="1" w:styleId="afff2">
    <w:name w:val="Основной текст_"/>
    <w:link w:val="38"/>
    <w:rsid w:val="000F3F2F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0F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Подпись к картинке + Курсив;Интервал 0 pt"/>
    <w:rsid w:val="000F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63">
    <w:name w:val="Подпись к картинке (6)_"/>
    <w:link w:val="64"/>
    <w:rsid w:val="000F3F2F"/>
    <w:rPr>
      <w:spacing w:val="5"/>
      <w:sz w:val="21"/>
      <w:szCs w:val="21"/>
      <w:shd w:val="clear" w:color="auto" w:fill="FFFFFF"/>
    </w:rPr>
  </w:style>
  <w:style w:type="character" w:customStyle="1" w:styleId="121">
    <w:name w:val="Основной текст (12)_"/>
    <w:link w:val="122"/>
    <w:rsid w:val="000F3F2F"/>
    <w:rPr>
      <w:spacing w:val="5"/>
      <w:sz w:val="21"/>
      <w:szCs w:val="21"/>
      <w:shd w:val="clear" w:color="auto" w:fill="FFFFFF"/>
    </w:rPr>
  </w:style>
  <w:style w:type="paragraph" w:customStyle="1" w:styleId="38">
    <w:name w:val="Основной текст3"/>
    <w:basedOn w:val="a4"/>
    <w:link w:val="afff2"/>
    <w:rsid w:val="000F3F2F"/>
    <w:pPr>
      <w:widowControl w:val="0"/>
      <w:shd w:val="clear" w:color="auto" w:fill="FFFFFF"/>
      <w:spacing w:after="240" w:line="331" w:lineRule="exact"/>
      <w:ind w:hanging="380"/>
      <w:jc w:val="center"/>
    </w:pPr>
    <w:rPr>
      <w:sz w:val="26"/>
      <w:szCs w:val="26"/>
      <w:lang w:eastAsia="en-US"/>
    </w:rPr>
  </w:style>
  <w:style w:type="paragraph" w:customStyle="1" w:styleId="64">
    <w:name w:val="Подпись к картинке (6)"/>
    <w:basedOn w:val="a4"/>
    <w:link w:val="63"/>
    <w:rsid w:val="000F3F2F"/>
    <w:pPr>
      <w:widowControl w:val="0"/>
      <w:shd w:val="clear" w:color="auto" w:fill="FFFFFF"/>
      <w:spacing w:line="0" w:lineRule="atLeast"/>
      <w:ind w:firstLine="0"/>
      <w:jc w:val="left"/>
    </w:pPr>
    <w:rPr>
      <w:spacing w:val="5"/>
      <w:sz w:val="21"/>
      <w:szCs w:val="21"/>
      <w:lang w:eastAsia="en-US"/>
    </w:rPr>
  </w:style>
  <w:style w:type="paragraph" w:customStyle="1" w:styleId="122">
    <w:name w:val="Основной текст (12)"/>
    <w:basedOn w:val="a4"/>
    <w:link w:val="121"/>
    <w:rsid w:val="000F3F2F"/>
    <w:pPr>
      <w:widowControl w:val="0"/>
      <w:shd w:val="clear" w:color="auto" w:fill="FFFFFF"/>
      <w:spacing w:before="60" w:line="322" w:lineRule="exact"/>
      <w:ind w:firstLine="0"/>
      <w:jc w:val="center"/>
    </w:pPr>
    <w:rPr>
      <w:spacing w:val="5"/>
      <w:sz w:val="21"/>
      <w:szCs w:val="21"/>
      <w:lang w:eastAsia="en-US"/>
    </w:rPr>
  </w:style>
  <w:style w:type="paragraph" w:customStyle="1" w:styleId="18">
    <w:name w:val="Обычный1"/>
    <w:basedOn w:val="a4"/>
    <w:rsid w:val="000F3F2F"/>
    <w:pPr>
      <w:snapToGrid w:val="0"/>
      <w:spacing w:before="100" w:after="100" w:line="240" w:lineRule="auto"/>
      <w:ind w:firstLine="0"/>
      <w:jc w:val="left"/>
    </w:pPr>
    <w:rPr>
      <w:rFonts w:eastAsia="Times New Roman"/>
      <w:sz w:val="24"/>
    </w:rPr>
  </w:style>
  <w:style w:type="character" w:customStyle="1" w:styleId="2a">
    <w:name w:val="Знак Знак2"/>
    <w:rsid w:val="000F3F2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2b">
    <w:name w:val="Обычный2"/>
    <w:rsid w:val="000F3F2F"/>
    <w:pPr>
      <w:widowControl w:val="0"/>
    </w:pPr>
    <w:rPr>
      <w:rFonts w:eastAsia="Times New Roman"/>
      <w:snapToGrid w:val="0"/>
      <w:lang w:val="en-US" w:eastAsia="ru-RU"/>
    </w:rPr>
  </w:style>
  <w:style w:type="table" w:styleId="afff3">
    <w:name w:val="Table Professional"/>
    <w:basedOn w:val="a6"/>
    <w:rsid w:val="000F3F2F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">
    <w:name w:val="No List1"/>
    <w:next w:val="a7"/>
    <w:semiHidden/>
    <w:rsid w:val="000F3F2F"/>
  </w:style>
  <w:style w:type="character" w:customStyle="1" w:styleId="MTEquationSection">
    <w:name w:val="MTEquationSection"/>
    <w:rsid w:val="000F3F2F"/>
    <w:rPr>
      <w:vanish/>
      <w:color w:val="FF0000"/>
      <w:sz w:val="28"/>
      <w:szCs w:val="28"/>
    </w:rPr>
  </w:style>
  <w:style w:type="paragraph" w:customStyle="1" w:styleId="Style2">
    <w:name w:val="Style2"/>
    <w:basedOn w:val="a4"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character" w:customStyle="1" w:styleId="FontStyle20">
    <w:name w:val="Font Style20"/>
    <w:rsid w:val="000F3F2F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4"/>
    <w:rsid w:val="000F3F2F"/>
    <w:pPr>
      <w:widowControl w:val="0"/>
      <w:autoSpaceDE w:val="0"/>
      <w:autoSpaceDN w:val="0"/>
      <w:adjustRightInd w:val="0"/>
      <w:spacing w:line="482" w:lineRule="exact"/>
      <w:ind w:firstLine="0"/>
      <w:jc w:val="center"/>
    </w:pPr>
    <w:rPr>
      <w:rFonts w:eastAsia="Times New Roman"/>
      <w:sz w:val="24"/>
    </w:rPr>
  </w:style>
  <w:style w:type="paragraph" w:customStyle="1" w:styleId="39">
    <w:name w:val="Обычный3"/>
    <w:rsid w:val="000F3F2F"/>
    <w:pPr>
      <w:widowControl w:val="0"/>
      <w:spacing w:before="100" w:after="100"/>
    </w:pPr>
    <w:rPr>
      <w:rFonts w:eastAsia="Times New Roman"/>
      <w:snapToGrid w:val="0"/>
      <w:sz w:val="24"/>
      <w:lang w:eastAsia="ru-RU"/>
    </w:rPr>
  </w:style>
  <w:style w:type="paragraph" w:customStyle="1" w:styleId="TableParagraph">
    <w:name w:val="Table Paragraph"/>
    <w:basedOn w:val="a4"/>
    <w:uiPriority w:val="1"/>
    <w:qFormat/>
    <w:rsid w:val="000F3F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</w:rPr>
  </w:style>
  <w:style w:type="paragraph" w:customStyle="1" w:styleId="lplh-77">
    <w:name w:val="lplh-77"/>
    <w:basedOn w:val="a4"/>
    <w:rsid w:val="000F3F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1.jpe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jpeg"/><Relationship Id="rId5" Type="http://schemas.openxmlformats.org/officeDocument/2006/relationships/settings" Target="settings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yperlink" Target="http://www.nist.ru/hr/doc/gost/34-602-89.htm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jpe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260F-C062-45CD-A0D4-77012A43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16092</Words>
  <Characters>91729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2020-09-27T15:33:00Z</dcterms:created>
  <dcterms:modified xsi:type="dcterms:W3CDTF">2020-09-27T15:34:00Z</dcterms:modified>
</cp:coreProperties>
</file>