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2B" w:rsidRPr="00F669FC" w:rsidRDefault="009A292B" w:rsidP="009A29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69FC">
        <w:rPr>
          <w:rFonts w:ascii="Times New Roman" w:hAnsi="Times New Roman" w:cs="Times New Roman"/>
          <w:sz w:val="24"/>
          <w:szCs w:val="24"/>
        </w:rPr>
        <w:t>Практики, предусмотренные соответствующей образовательной программой 38.03.0</w:t>
      </w:r>
      <w:r w:rsidRPr="00F669F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F669FC">
        <w:rPr>
          <w:rFonts w:ascii="Times New Roman" w:hAnsi="Times New Roman" w:cs="Times New Roman"/>
          <w:sz w:val="24"/>
          <w:szCs w:val="24"/>
        </w:rPr>
        <w:t xml:space="preserve">. Государственное и муниципальное управление, Государственная  и муниципальная служба, </w:t>
      </w:r>
      <w:r w:rsidR="00CE769A" w:rsidRPr="00F669FC"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="00F16C0B" w:rsidRPr="00F669FC">
        <w:rPr>
          <w:rFonts w:ascii="Times New Roman" w:hAnsi="Times New Roman" w:cs="Times New Roman"/>
          <w:sz w:val="24"/>
          <w:szCs w:val="24"/>
          <w:lang w:val="en-US"/>
        </w:rPr>
        <w:t>1</w:t>
      </w:r>
    </w:p>
    <w:tbl>
      <w:tblPr>
        <w:tblW w:w="3760" w:type="dxa"/>
        <w:tblInd w:w="93" w:type="dxa"/>
        <w:tblLook w:val="04A0" w:firstRow="1" w:lastRow="0" w:firstColumn="1" w:lastColumn="0" w:noHBand="0" w:noVBand="1"/>
      </w:tblPr>
      <w:tblGrid>
        <w:gridCol w:w="3760"/>
      </w:tblGrid>
      <w:tr w:rsidR="00D15243" w:rsidRPr="00F669FC" w:rsidTr="004F07DE">
        <w:trPr>
          <w:trHeight w:val="300"/>
        </w:trPr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5243" w:rsidRPr="00F669FC" w:rsidRDefault="00D15243" w:rsidP="004F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Ознакомительная практика</w:t>
            </w:r>
          </w:p>
        </w:tc>
      </w:tr>
      <w:tr w:rsidR="00D15243" w:rsidRPr="00F669FC" w:rsidTr="004F07DE">
        <w:trPr>
          <w:trHeight w:val="300"/>
        </w:trPr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5243" w:rsidRPr="00F669FC" w:rsidRDefault="00D15243" w:rsidP="004F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Организационно-управленческая практика</w:t>
            </w:r>
          </w:p>
        </w:tc>
      </w:tr>
      <w:tr w:rsidR="00D15243" w:rsidRPr="00F669FC" w:rsidTr="004F07DE">
        <w:trPr>
          <w:trHeight w:val="300"/>
        </w:trPr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5243" w:rsidRPr="00F669FC" w:rsidRDefault="00D15243" w:rsidP="004F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</w:tr>
    </w:tbl>
    <w:p w:rsidR="00025A9F" w:rsidRPr="00F669FC" w:rsidRDefault="00025A9F" w:rsidP="009A29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5A9F" w:rsidRPr="00F6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2"/>
    <w:rsid w:val="00025A9F"/>
    <w:rsid w:val="00071832"/>
    <w:rsid w:val="001313E1"/>
    <w:rsid w:val="009A292B"/>
    <w:rsid w:val="00CE769A"/>
    <w:rsid w:val="00D15243"/>
    <w:rsid w:val="00F16C0B"/>
    <w:rsid w:val="00F6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2022-10-31T08:14:00Z</dcterms:created>
  <dcterms:modified xsi:type="dcterms:W3CDTF">2022-10-31T09:23:00Z</dcterms:modified>
</cp:coreProperties>
</file>